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8A2A5" w14:textId="77777777" w:rsidR="00EB38E4" w:rsidRPr="003B5D9B" w:rsidRDefault="00611C98" w:rsidP="00BC3F1B">
      <w:pPr>
        <w:rPr>
          <w:rFonts w:cs="Arial"/>
          <w:b/>
          <w:i/>
          <w:color w:val="0000FF"/>
        </w:rPr>
      </w:pPr>
      <w:bookmarkStart w:id="0" w:name="_GoBack"/>
      <w:bookmarkEnd w:id="0"/>
      <w:r w:rsidRPr="003B5D9B">
        <w:rPr>
          <w:rFonts w:cs="Arial"/>
          <w:b/>
          <w:i/>
          <w:color w:val="0000FF"/>
        </w:rPr>
        <w:t xml:space="preserve">Instructions to preparer: </w:t>
      </w:r>
    </w:p>
    <w:p w14:paraId="5672481E" w14:textId="677BABBF" w:rsidR="00611C98" w:rsidRPr="003B5D9B" w:rsidRDefault="00611C98" w:rsidP="00BC3F1B">
      <w:pPr>
        <w:rPr>
          <w:rFonts w:cs="Arial"/>
          <w:b/>
          <w:i/>
          <w:color w:val="0000FF"/>
        </w:rPr>
      </w:pPr>
      <w:r w:rsidRPr="003B5D9B">
        <w:rPr>
          <w:rFonts w:cs="Arial"/>
          <w:b/>
          <w:i/>
          <w:color w:val="0000FF"/>
        </w:rPr>
        <w:t xml:space="preserve">Refer to </w:t>
      </w:r>
      <w:r w:rsidR="0022233B" w:rsidRPr="003B5D9B">
        <w:rPr>
          <w:rFonts w:cs="Arial"/>
          <w:b/>
          <w:i/>
          <w:color w:val="0000FF"/>
        </w:rPr>
        <w:t xml:space="preserve">U.S. Geological Survey </w:t>
      </w:r>
      <w:r w:rsidR="00222571" w:rsidRPr="003B5D9B">
        <w:rPr>
          <w:rFonts w:cs="Arial"/>
          <w:b/>
          <w:i/>
          <w:color w:val="0000FF"/>
        </w:rPr>
        <w:t xml:space="preserve">(USGS) </w:t>
      </w:r>
      <w:r w:rsidR="0022233B" w:rsidRPr="003B5D9B">
        <w:rPr>
          <w:rFonts w:cs="Arial"/>
          <w:b/>
          <w:i/>
          <w:color w:val="0000FF"/>
        </w:rPr>
        <w:t xml:space="preserve">Manual </w:t>
      </w:r>
      <w:r w:rsidR="00AF0EFF" w:rsidRPr="003B5D9B">
        <w:rPr>
          <w:rFonts w:cs="Arial"/>
          <w:b/>
          <w:i/>
          <w:color w:val="0000FF"/>
        </w:rPr>
        <w:t xml:space="preserve">(SM) </w:t>
      </w:r>
      <w:r w:rsidRPr="003B5D9B">
        <w:rPr>
          <w:rFonts w:cs="Arial"/>
          <w:b/>
          <w:i/>
          <w:color w:val="0000FF"/>
        </w:rPr>
        <w:t>Chapter 500.20</w:t>
      </w:r>
      <w:r w:rsidR="0022233B" w:rsidRPr="003B5D9B">
        <w:rPr>
          <w:rFonts w:cs="Arial"/>
          <w:b/>
          <w:i/>
          <w:color w:val="0000FF"/>
        </w:rPr>
        <w:t>, Technology Transfer Authority</w:t>
      </w:r>
      <w:r w:rsidR="00222571" w:rsidRPr="003B5D9B">
        <w:rPr>
          <w:rFonts w:cs="Arial"/>
          <w:b/>
          <w:i/>
          <w:color w:val="0000FF"/>
        </w:rPr>
        <w:t xml:space="preserve">, </w:t>
      </w:r>
      <w:r w:rsidR="0022233B" w:rsidRPr="003B5D9B">
        <w:rPr>
          <w:rFonts w:cs="Arial"/>
          <w:b/>
          <w:i/>
          <w:color w:val="0000FF"/>
        </w:rPr>
        <w:t xml:space="preserve"> (</w:t>
      </w:r>
      <w:hyperlink r:id="rId13" w:history="1">
        <w:r w:rsidR="00222571" w:rsidRPr="003B5D9B">
          <w:rPr>
            <w:rStyle w:val="Hyperlink"/>
            <w:b/>
            <w:i/>
            <w:color w:val="0000FF"/>
          </w:rPr>
          <w:t>https://www.usgs.gov/about/organization/science-support/survey-manual/50020-technology-transfer-authority</w:t>
        </w:r>
        <w:r w:rsidR="00222571" w:rsidRPr="003B5D9B">
          <w:rPr>
            <w:rStyle w:val="Hyperlink"/>
            <w:rFonts w:cs="Arial"/>
            <w:b/>
            <w:i/>
            <w:color w:val="0000FF"/>
          </w:rPr>
          <w:t>)</w:t>
        </w:r>
      </w:hyperlink>
      <w:r w:rsidR="00222571" w:rsidRPr="003B5D9B">
        <w:rPr>
          <w:rFonts w:cs="Arial"/>
          <w:b/>
          <w:i/>
          <w:color w:val="0000FF"/>
        </w:rPr>
        <w:t xml:space="preserve"> </w:t>
      </w:r>
      <w:r w:rsidRPr="003B5D9B">
        <w:rPr>
          <w:rFonts w:cs="Arial"/>
          <w:b/>
          <w:i/>
          <w:color w:val="0000FF"/>
        </w:rPr>
        <w:t xml:space="preserve">for </w:t>
      </w:r>
      <w:r w:rsidR="00222571" w:rsidRPr="003B5D9B">
        <w:rPr>
          <w:rFonts w:cs="Arial"/>
          <w:b/>
          <w:i/>
          <w:color w:val="0000FF"/>
        </w:rPr>
        <w:t xml:space="preserve">Bureau </w:t>
      </w:r>
      <w:r w:rsidR="00222571" w:rsidRPr="003B5D9B">
        <w:rPr>
          <w:rFonts w:cs="Arial"/>
          <w:b/>
          <w:i/>
          <w:color w:val="0000FF"/>
          <w:shd w:val="clear" w:color="auto" w:fill="FFFFFF"/>
        </w:rPr>
        <w:t>policy on engaging in technology transfer activities</w:t>
      </w:r>
      <w:r w:rsidRPr="003B5D9B">
        <w:rPr>
          <w:rFonts w:cs="Arial"/>
          <w:b/>
          <w:i/>
          <w:color w:val="0000FF"/>
        </w:rPr>
        <w:t xml:space="preserve">. Please insert the information indicated within [brackets]. When sending the draft </w:t>
      </w:r>
      <w:r w:rsidR="00F1161C" w:rsidRPr="003B5D9B">
        <w:rPr>
          <w:rFonts w:cs="Arial"/>
          <w:b/>
          <w:i/>
          <w:color w:val="0000FF"/>
        </w:rPr>
        <w:t>A</w:t>
      </w:r>
      <w:r w:rsidRPr="003B5D9B">
        <w:rPr>
          <w:rFonts w:cs="Arial"/>
          <w:b/>
          <w:i/>
          <w:color w:val="0000FF"/>
        </w:rPr>
        <w:t>greement to</w:t>
      </w:r>
      <w:r w:rsidR="001C2C56" w:rsidRPr="003B5D9B">
        <w:rPr>
          <w:rFonts w:cs="Arial"/>
          <w:b/>
          <w:i/>
          <w:color w:val="0000FF"/>
        </w:rPr>
        <w:t xml:space="preserve"> the</w:t>
      </w:r>
      <w:r w:rsidR="00B46D28" w:rsidRPr="003B5D9B">
        <w:rPr>
          <w:rFonts w:cs="Arial"/>
          <w:b/>
          <w:i/>
          <w:color w:val="0000FF"/>
        </w:rPr>
        <w:t xml:space="preserve"> USGS</w:t>
      </w:r>
      <w:r w:rsidRPr="003B5D9B">
        <w:rPr>
          <w:rFonts w:cs="Arial"/>
          <w:b/>
          <w:i/>
          <w:color w:val="0000FF"/>
        </w:rPr>
        <w:t xml:space="preserve"> Office of Policy and Analysis</w:t>
      </w:r>
      <w:r w:rsidR="001C2C56" w:rsidRPr="003B5D9B">
        <w:rPr>
          <w:rFonts w:cs="Arial"/>
          <w:b/>
          <w:i/>
          <w:color w:val="0000FF"/>
        </w:rPr>
        <w:t xml:space="preserve"> (OPA)</w:t>
      </w:r>
      <w:r w:rsidRPr="003B5D9B">
        <w:rPr>
          <w:rFonts w:cs="Arial"/>
          <w:b/>
          <w:i/>
          <w:color w:val="0000FF"/>
        </w:rPr>
        <w:t xml:space="preserve"> and</w:t>
      </w:r>
      <w:r w:rsidR="00B46D28" w:rsidRPr="003B5D9B">
        <w:rPr>
          <w:rFonts w:cs="Arial"/>
          <w:b/>
          <w:i/>
          <w:color w:val="0000FF"/>
        </w:rPr>
        <w:t xml:space="preserve"> the</w:t>
      </w:r>
      <w:r w:rsidRPr="003B5D9B">
        <w:rPr>
          <w:rFonts w:cs="Arial"/>
          <w:b/>
          <w:i/>
          <w:color w:val="0000FF"/>
        </w:rPr>
        <w:t xml:space="preserve"> Collaborator for review, remove the blue instructional notes.</w:t>
      </w:r>
    </w:p>
    <w:p w14:paraId="60C65E84" w14:textId="77777777" w:rsidR="00D742D1" w:rsidRPr="00C46018" w:rsidRDefault="00D742D1" w:rsidP="00B91E41">
      <w:pPr>
        <w:widowControl/>
        <w:jc w:val="center"/>
        <w:rPr>
          <w:rFonts w:cs="Arial"/>
          <w:sz w:val="22"/>
          <w:szCs w:val="22"/>
        </w:rPr>
      </w:pPr>
    </w:p>
    <w:p w14:paraId="3524DD13" w14:textId="77777777" w:rsidR="001C6C96" w:rsidRPr="00C46018" w:rsidRDefault="00587CCE" w:rsidP="00B91E41">
      <w:pPr>
        <w:pStyle w:val="DocumentHeader"/>
        <w:rPr>
          <w:rFonts w:cs="Arial"/>
          <w:sz w:val="22"/>
          <w:szCs w:val="22"/>
        </w:rPr>
      </w:pPr>
      <w:r w:rsidRPr="00C46018">
        <w:rPr>
          <w:rFonts w:cs="Arial"/>
          <w:sz w:val="22"/>
          <w:szCs w:val="22"/>
        </w:rPr>
        <w:t xml:space="preserve"> </w:t>
      </w:r>
    </w:p>
    <w:p w14:paraId="6241E3B0" w14:textId="77777777" w:rsidR="00D742D1" w:rsidRPr="00FC4170" w:rsidRDefault="00D742D1" w:rsidP="00B91E41">
      <w:pPr>
        <w:pStyle w:val="DocumentHeader"/>
        <w:rPr>
          <w:rFonts w:ascii="Times New Roman" w:hAnsi="Times New Roman"/>
          <w:sz w:val="24"/>
          <w:szCs w:val="24"/>
        </w:rPr>
      </w:pPr>
      <w:r w:rsidRPr="00FC4170">
        <w:rPr>
          <w:rFonts w:ascii="Times New Roman" w:hAnsi="Times New Roman"/>
          <w:sz w:val="24"/>
          <w:szCs w:val="24"/>
        </w:rPr>
        <w:t>COOPERATIVE RESEARCH</w:t>
      </w:r>
      <w:r w:rsidR="00FA6E26" w:rsidRPr="00FC4170">
        <w:rPr>
          <w:rFonts w:ascii="Times New Roman" w:hAnsi="Times New Roman"/>
          <w:sz w:val="24"/>
          <w:szCs w:val="24"/>
        </w:rPr>
        <w:t xml:space="preserve"> </w:t>
      </w:r>
      <w:r w:rsidRPr="00FC4170">
        <w:rPr>
          <w:rFonts w:ascii="Times New Roman" w:hAnsi="Times New Roman"/>
          <w:sz w:val="24"/>
          <w:szCs w:val="24"/>
        </w:rPr>
        <w:t>AND DEVELOPMENT AGREEMENT</w:t>
      </w:r>
      <w:r w:rsidR="00AC41B9" w:rsidRPr="00FC4170">
        <w:rPr>
          <w:rFonts w:ascii="Times New Roman" w:hAnsi="Times New Roman"/>
          <w:sz w:val="24"/>
          <w:szCs w:val="24"/>
        </w:rPr>
        <w:t xml:space="preserve"> (CRADA)</w:t>
      </w:r>
    </w:p>
    <w:p w14:paraId="14C8C336" w14:textId="77777777" w:rsidR="00D742D1" w:rsidRPr="00FC4170" w:rsidRDefault="00D742D1" w:rsidP="00B91E41">
      <w:pPr>
        <w:widowControl/>
        <w:jc w:val="center"/>
        <w:rPr>
          <w:rFonts w:ascii="Times New Roman" w:hAnsi="Times New Roman"/>
        </w:rPr>
      </w:pPr>
    </w:p>
    <w:p w14:paraId="74F5B426" w14:textId="6A3EA97A" w:rsidR="00D742D1" w:rsidRPr="00FC4170" w:rsidRDefault="00D742D1" w:rsidP="00B91E41">
      <w:pPr>
        <w:jc w:val="center"/>
        <w:rPr>
          <w:rFonts w:ascii="Times New Roman" w:hAnsi="Times New Roman"/>
        </w:rPr>
      </w:pPr>
      <w:r w:rsidRPr="00FC4170">
        <w:rPr>
          <w:rFonts w:ascii="Times New Roman" w:hAnsi="Times New Roman"/>
        </w:rPr>
        <w:t xml:space="preserve">This </w:t>
      </w:r>
      <w:r w:rsidR="00FB0967" w:rsidRPr="00FC4170">
        <w:rPr>
          <w:rFonts w:ascii="Times New Roman" w:hAnsi="Times New Roman"/>
        </w:rPr>
        <w:t>c</w:t>
      </w:r>
      <w:r w:rsidRPr="00FC4170">
        <w:rPr>
          <w:rFonts w:ascii="Times New Roman" w:hAnsi="Times New Roman"/>
        </w:rPr>
        <w:t xml:space="preserve">over </w:t>
      </w:r>
      <w:r w:rsidR="00FB0967" w:rsidRPr="00FC4170">
        <w:rPr>
          <w:rFonts w:ascii="Times New Roman" w:hAnsi="Times New Roman"/>
        </w:rPr>
        <w:t>p</w:t>
      </w:r>
      <w:r w:rsidRPr="00FC4170">
        <w:rPr>
          <w:rFonts w:ascii="Times New Roman" w:hAnsi="Times New Roman"/>
        </w:rPr>
        <w:t>age identifies the Parties to this CRADA:</w:t>
      </w:r>
    </w:p>
    <w:p w14:paraId="110D053A" w14:textId="77777777" w:rsidR="00D742D1" w:rsidRPr="00FC4170" w:rsidRDefault="00D742D1" w:rsidP="00B91E41">
      <w:pPr>
        <w:pStyle w:val="BodyText"/>
        <w:widowControl/>
        <w:jc w:val="center"/>
        <w:rPr>
          <w:rFonts w:ascii="Times New Roman" w:hAnsi="Times New Roman"/>
          <w:sz w:val="24"/>
        </w:rPr>
      </w:pPr>
    </w:p>
    <w:p w14:paraId="3B8E3971" w14:textId="7CE98E38" w:rsidR="00D742D1" w:rsidRPr="00FC4170" w:rsidRDefault="00D742D1" w:rsidP="00B91E41">
      <w:pPr>
        <w:pStyle w:val="BodyText"/>
        <w:widowControl/>
        <w:jc w:val="center"/>
        <w:rPr>
          <w:rFonts w:ascii="Times New Roman" w:hAnsi="Times New Roman"/>
          <w:sz w:val="24"/>
        </w:rPr>
      </w:pPr>
      <w:r w:rsidRPr="00FC4170">
        <w:rPr>
          <w:rFonts w:ascii="Times New Roman" w:hAnsi="Times New Roman"/>
          <w:sz w:val="24"/>
        </w:rPr>
        <w:t xml:space="preserve">The U.S. </w:t>
      </w:r>
      <w:r w:rsidR="003D06D6" w:rsidRPr="00FC4170">
        <w:rPr>
          <w:rFonts w:ascii="Times New Roman" w:hAnsi="Times New Roman"/>
          <w:sz w:val="24"/>
        </w:rPr>
        <w:t xml:space="preserve">Geological Survey, a </w:t>
      </w:r>
      <w:r w:rsidR="00304C3C">
        <w:rPr>
          <w:rFonts w:ascii="Times New Roman" w:hAnsi="Times New Roman"/>
          <w:sz w:val="24"/>
        </w:rPr>
        <w:t>B</w:t>
      </w:r>
      <w:r w:rsidR="003D06D6" w:rsidRPr="00FC4170">
        <w:rPr>
          <w:rFonts w:ascii="Times New Roman" w:hAnsi="Times New Roman"/>
          <w:sz w:val="24"/>
        </w:rPr>
        <w:t xml:space="preserve">ureau of the </w:t>
      </w:r>
      <w:r w:rsidR="00F50136">
        <w:rPr>
          <w:rFonts w:ascii="Times New Roman" w:hAnsi="Times New Roman"/>
          <w:sz w:val="24"/>
        </w:rPr>
        <w:t xml:space="preserve">U.S. </w:t>
      </w:r>
      <w:r w:rsidR="003D06D6" w:rsidRPr="00FC4170">
        <w:rPr>
          <w:rFonts w:ascii="Times New Roman" w:hAnsi="Times New Roman"/>
          <w:sz w:val="24"/>
        </w:rPr>
        <w:t xml:space="preserve">Department of </w:t>
      </w:r>
      <w:r w:rsidR="00EB08D3">
        <w:rPr>
          <w:rFonts w:ascii="Times New Roman" w:hAnsi="Times New Roman"/>
          <w:sz w:val="24"/>
        </w:rPr>
        <w:t xml:space="preserve">the </w:t>
      </w:r>
      <w:r w:rsidR="006908E9" w:rsidRPr="00FC4170">
        <w:rPr>
          <w:rFonts w:ascii="Times New Roman" w:hAnsi="Times New Roman"/>
          <w:sz w:val="24"/>
        </w:rPr>
        <w:t>Interior</w:t>
      </w:r>
      <w:r w:rsidRPr="00FC4170">
        <w:rPr>
          <w:rFonts w:ascii="Times New Roman" w:hAnsi="Times New Roman"/>
          <w:sz w:val="24"/>
        </w:rPr>
        <w:t xml:space="preserve">, a Federal </w:t>
      </w:r>
      <w:r w:rsidR="00F50136">
        <w:rPr>
          <w:rFonts w:ascii="Times New Roman" w:hAnsi="Times New Roman"/>
          <w:sz w:val="24"/>
        </w:rPr>
        <w:t>G</w:t>
      </w:r>
      <w:r w:rsidRPr="00FC4170">
        <w:rPr>
          <w:rFonts w:ascii="Times New Roman" w:hAnsi="Times New Roman"/>
          <w:sz w:val="24"/>
        </w:rPr>
        <w:t>overnment agency, as represented by</w:t>
      </w:r>
    </w:p>
    <w:p w14:paraId="5A3E86CE" w14:textId="77777777" w:rsidR="00507126" w:rsidRPr="00FC4170" w:rsidRDefault="00507126" w:rsidP="00CB1747">
      <w:pPr>
        <w:pStyle w:val="BodyText"/>
        <w:widowControl/>
        <w:jc w:val="right"/>
        <w:rPr>
          <w:rFonts w:ascii="Times New Roman" w:hAnsi="Times New Roman"/>
          <w:sz w:val="24"/>
        </w:rPr>
      </w:pPr>
    </w:p>
    <w:p w14:paraId="2E0BE727" w14:textId="77777777" w:rsidR="0074633C" w:rsidRPr="00222571" w:rsidRDefault="00433002" w:rsidP="00B91E41">
      <w:pPr>
        <w:pStyle w:val="BodyText"/>
        <w:widowControl/>
        <w:jc w:val="center"/>
        <w:rPr>
          <w:rFonts w:ascii="Times New Roman" w:hAnsi="Times New Roman"/>
        </w:rPr>
      </w:pPr>
      <w:sdt>
        <w:sdtPr>
          <w:rPr>
            <w:rStyle w:val="TimesNewRoman"/>
          </w:rPr>
          <w:alias w:val="Science Center Name"/>
          <w:tag w:val="Science Center Name"/>
          <w:id w:val="1117640180"/>
          <w:placeholder>
            <w:docPart w:val="C053B526B9C34D11940C52CEFEDDC98B"/>
          </w:placeholder>
          <w:showingPlcHdr/>
        </w:sdtPr>
        <w:sdtEndPr>
          <w:rPr>
            <w:rStyle w:val="DefaultParagraphFont"/>
            <w:rFonts w:ascii="Arial" w:hAnsi="Arial"/>
            <w:sz w:val="20"/>
          </w:rPr>
        </w:sdtEndPr>
        <w:sdtContent>
          <w:r w:rsidR="0074633C" w:rsidRPr="00222571">
            <w:rPr>
              <w:rStyle w:val="PlaceholderText"/>
              <w:rFonts w:ascii="Times New Roman" w:hAnsi="Times New Roman"/>
              <w:color w:val="FF0000"/>
              <w:sz w:val="24"/>
            </w:rPr>
            <w:t>Click or tap here to enter text</w:t>
          </w:r>
        </w:sdtContent>
      </w:sdt>
      <w:r w:rsidR="0074633C" w:rsidRPr="00222571">
        <w:rPr>
          <w:rFonts w:ascii="Times New Roman" w:hAnsi="Times New Roman"/>
        </w:rPr>
        <w:t>,</w:t>
      </w:r>
    </w:p>
    <w:p w14:paraId="77ADF1E0" w14:textId="1F9E7E15" w:rsidR="00C17FC2" w:rsidRPr="00222571" w:rsidRDefault="0074633C" w:rsidP="00B91E41">
      <w:pPr>
        <w:pStyle w:val="BodyText"/>
        <w:widowControl/>
        <w:jc w:val="center"/>
        <w:rPr>
          <w:rFonts w:ascii="Times New Roman" w:hAnsi="Times New Roman"/>
          <w:sz w:val="24"/>
        </w:rPr>
      </w:pPr>
      <w:r w:rsidRPr="00222571" w:rsidDel="0074633C">
        <w:rPr>
          <w:rFonts w:ascii="Times New Roman" w:hAnsi="Times New Roman"/>
          <w:sz w:val="24"/>
        </w:rPr>
        <w:t xml:space="preserve"> </w:t>
      </w:r>
    </w:p>
    <w:p w14:paraId="6725192E" w14:textId="3C45578F" w:rsidR="00D742D1" w:rsidRPr="00652B25" w:rsidRDefault="00D742D1" w:rsidP="00B91E41">
      <w:pPr>
        <w:pStyle w:val="BodyText"/>
        <w:widowControl/>
        <w:jc w:val="center"/>
        <w:rPr>
          <w:rFonts w:ascii="Times New Roman" w:hAnsi="Times New Roman"/>
          <w:sz w:val="24"/>
        </w:rPr>
      </w:pPr>
      <w:r w:rsidRPr="00652B25">
        <w:rPr>
          <w:rFonts w:ascii="Times New Roman" w:hAnsi="Times New Roman"/>
          <w:sz w:val="24"/>
        </w:rPr>
        <w:t xml:space="preserve">hereinafter referred to as </w:t>
      </w:r>
      <w:r w:rsidRPr="00652B25">
        <w:rPr>
          <w:rFonts w:ascii="Times New Roman" w:hAnsi="Times New Roman"/>
          <w:b/>
          <w:sz w:val="24"/>
        </w:rPr>
        <w:t>“</w:t>
      </w:r>
      <w:r w:rsidR="003D06D6" w:rsidRPr="00652B25">
        <w:rPr>
          <w:rFonts w:ascii="Times New Roman" w:hAnsi="Times New Roman"/>
          <w:b/>
          <w:sz w:val="24"/>
        </w:rPr>
        <w:t>USGS</w:t>
      </w:r>
      <w:r w:rsidRPr="00652B25">
        <w:rPr>
          <w:rFonts w:ascii="Times New Roman" w:hAnsi="Times New Roman"/>
          <w:b/>
          <w:sz w:val="24"/>
        </w:rPr>
        <w:t>”</w:t>
      </w:r>
      <w:r w:rsidRPr="00652B25">
        <w:rPr>
          <w:rFonts w:ascii="Times New Roman" w:hAnsi="Times New Roman"/>
          <w:sz w:val="24"/>
        </w:rPr>
        <w:t xml:space="preserve"> or </w:t>
      </w:r>
      <w:r w:rsidRPr="00652B25">
        <w:rPr>
          <w:rFonts w:ascii="Times New Roman" w:hAnsi="Times New Roman"/>
          <w:b/>
          <w:sz w:val="24"/>
        </w:rPr>
        <w:t>“Government</w:t>
      </w:r>
      <w:r w:rsidR="00F15549" w:rsidRPr="00652B25">
        <w:rPr>
          <w:rFonts w:ascii="Times New Roman" w:hAnsi="Times New Roman"/>
          <w:b/>
          <w:sz w:val="24"/>
        </w:rPr>
        <w:t>,</w:t>
      </w:r>
      <w:r w:rsidRPr="00652B25">
        <w:rPr>
          <w:rFonts w:ascii="Times New Roman" w:hAnsi="Times New Roman"/>
          <w:b/>
          <w:sz w:val="24"/>
        </w:rPr>
        <w:t>”</w:t>
      </w:r>
    </w:p>
    <w:p w14:paraId="1543EED4" w14:textId="77777777" w:rsidR="00BC798D" w:rsidRPr="00652B25" w:rsidRDefault="00BC798D" w:rsidP="00B91E41">
      <w:pPr>
        <w:pStyle w:val="BodyText"/>
        <w:widowControl/>
        <w:jc w:val="center"/>
        <w:rPr>
          <w:rFonts w:ascii="Times New Roman" w:hAnsi="Times New Roman"/>
          <w:sz w:val="24"/>
        </w:rPr>
      </w:pPr>
    </w:p>
    <w:p w14:paraId="6A2DEAD1" w14:textId="77777777" w:rsidR="00D742D1" w:rsidRPr="00222571" w:rsidRDefault="00D742D1" w:rsidP="00B91E41">
      <w:pPr>
        <w:pStyle w:val="BodyText"/>
        <w:widowControl/>
        <w:jc w:val="center"/>
        <w:rPr>
          <w:rFonts w:ascii="Times New Roman" w:hAnsi="Times New Roman"/>
          <w:sz w:val="24"/>
        </w:rPr>
      </w:pPr>
      <w:r w:rsidRPr="00222571">
        <w:rPr>
          <w:rFonts w:ascii="Times New Roman" w:hAnsi="Times New Roman"/>
          <w:sz w:val="24"/>
        </w:rPr>
        <w:t>and</w:t>
      </w:r>
    </w:p>
    <w:p w14:paraId="7E964FC7" w14:textId="77777777" w:rsidR="00D742D1" w:rsidRPr="00222571" w:rsidRDefault="00D742D1" w:rsidP="00B91E41">
      <w:pPr>
        <w:pStyle w:val="BodyText"/>
        <w:widowControl/>
        <w:jc w:val="center"/>
        <w:rPr>
          <w:rFonts w:ascii="Times New Roman" w:hAnsi="Times New Roman"/>
          <w:sz w:val="24"/>
        </w:rPr>
      </w:pPr>
    </w:p>
    <w:p w14:paraId="01327B5A" w14:textId="646FB523" w:rsidR="0074633C" w:rsidRPr="00222571" w:rsidRDefault="00433002" w:rsidP="00B91E41">
      <w:pPr>
        <w:pStyle w:val="BodyText"/>
        <w:widowControl/>
        <w:jc w:val="center"/>
        <w:rPr>
          <w:rFonts w:ascii="Times New Roman" w:hAnsi="Times New Roman"/>
          <w:sz w:val="24"/>
        </w:rPr>
      </w:pPr>
      <w:sdt>
        <w:sdtPr>
          <w:rPr>
            <w:rStyle w:val="TimesNewRoman"/>
          </w:rPr>
          <w:alias w:val="Collaborator (Legal Corporate) Name"/>
          <w:tag w:val="Collaborator (Legal Corporate) Name"/>
          <w:id w:val="669460297"/>
          <w:placeholder>
            <w:docPart w:val="658E4E1FC8EF4472AE4B267C71037615"/>
          </w:placeholder>
          <w:showingPlcHdr/>
        </w:sdtPr>
        <w:sdtEndPr>
          <w:rPr>
            <w:rStyle w:val="DefaultParagraphFont"/>
            <w:rFonts w:ascii="Arial" w:hAnsi="Arial"/>
            <w:sz w:val="20"/>
          </w:rPr>
        </w:sdtEndPr>
        <w:sdtContent>
          <w:r w:rsidR="0074633C" w:rsidRPr="00222571">
            <w:rPr>
              <w:rStyle w:val="PlaceholderText"/>
              <w:rFonts w:ascii="Times New Roman" w:hAnsi="Times New Roman"/>
              <w:color w:val="FF0000"/>
              <w:sz w:val="24"/>
            </w:rPr>
            <w:t>Click or tap here to enter text</w:t>
          </w:r>
        </w:sdtContent>
      </w:sdt>
      <w:r w:rsidR="0074633C" w:rsidRPr="00222571">
        <w:rPr>
          <w:rFonts w:ascii="Times New Roman" w:hAnsi="Times New Roman"/>
          <w:sz w:val="24"/>
        </w:rPr>
        <w:t>,</w:t>
      </w:r>
    </w:p>
    <w:p w14:paraId="23A3FA21" w14:textId="77777777" w:rsidR="00D742D1" w:rsidRPr="00652B25" w:rsidRDefault="00D742D1" w:rsidP="00B91E41">
      <w:pPr>
        <w:pStyle w:val="BodyText"/>
        <w:widowControl/>
        <w:jc w:val="center"/>
        <w:rPr>
          <w:rFonts w:ascii="Times New Roman" w:hAnsi="Times New Roman"/>
          <w:sz w:val="24"/>
        </w:rPr>
      </w:pPr>
    </w:p>
    <w:p w14:paraId="64BF7C7B" w14:textId="559379F9" w:rsidR="00D742D1" w:rsidRPr="00222571" w:rsidRDefault="00814898" w:rsidP="00B91E41">
      <w:pPr>
        <w:widowControl/>
        <w:jc w:val="center"/>
        <w:rPr>
          <w:rFonts w:ascii="Times New Roman" w:hAnsi="Times New Roman"/>
        </w:rPr>
      </w:pPr>
      <w:r w:rsidRPr="00652B25">
        <w:rPr>
          <w:rFonts w:ascii="Times New Roman" w:hAnsi="Times New Roman"/>
        </w:rPr>
        <w:t>hereinafter</w:t>
      </w:r>
      <w:r w:rsidR="00D742D1" w:rsidRPr="003A62EC">
        <w:rPr>
          <w:rFonts w:ascii="Times New Roman" w:hAnsi="Times New Roman"/>
        </w:rPr>
        <w:t xml:space="preserve"> referred to as </w:t>
      </w:r>
      <w:r w:rsidR="00D742D1" w:rsidRPr="003A62EC">
        <w:rPr>
          <w:rFonts w:ascii="Times New Roman" w:hAnsi="Times New Roman"/>
          <w:b/>
        </w:rPr>
        <w:t>“Collaborator</w:t>
      </w:r>
      <w:r w:rsidR="00304457" w:rsidRPr="003A62EC">
        <w:rPr>
          <w:rFonts w:ascii="Times New Roman" w:hAnsi="Times New Roman"/>
          <w:b/>
        </w:rPr>
        <w:t>,</w:t>
      </w:r>
      <w:r w:rsidR="00D742D1" w:rsidRPr="003A62EC">
        <w:rPr>
          <w:rFonts w:ascii="Times New Roman" w:hAnsi="Times New Roman"/>
          <w:b/>
        </w:rPr>
        <w:t>”</w:t>
      </w:r>
    </w:p>
    <w:p w14:paraId="2117793D" w14:textId="77777777" w:rsidR="00D742D1" w:rsidRPr="00222571" w:rsidRDefault="00D742D1" w:rsidP="00B91E41">
      <w:pPr>
        <w:widowControl/>
        <w:jc w:val="center"/>
        <w:rPr>
          <w:rFonts w:ascii="Times New Roman" w:hAnsi="Times New Roman"/>
        </w:rPr>
      </w:pPr>
    </w:p>
    <w:p w14:paraId="1C92EAFC" w14:textId="4CBF7BB2" w:rsidR="00D742D1" w:rsidRPr="00222571" w:rsidRDefault="00D742D1" w:rsidP="00B91E41">
      <w:pPr>
        <w:widowControl/>
        <w:jc w:val="center"/>
        <w:rPr>
          <w:rFonts w:ascii="Times New Roman" w:hAnsi="Times New Roman"/>
        </w:rPr>
      </w:pPr>
      <w:r w:rsidRPr="00222571">
        <w:rPr>
          <w:rFonts w:ascii="Times New Roman" w:hAnsi="Times New Roman"/>
        </w:rPr>
        <w:t xml:space="preserve">having offices at </w:t>
      </w:r>
      <w:sdt>
        <w:sdtPr>
          <w:rPr>
            <w:rStyle w:val="TimesNewRoman"/>
          </w:rPr>
          <w:alias w:val="Collaborator Address"/>
          <w:tag w:val="Collaborator Address"/>
          <w:id w:val="474493419"/>
          <w:placeholder>
            <w:docPart w:val="94D8307DC1EF460E8C7C842A4FA5A700"/>
          </w:placeholder>
          <w:showingPlcHdr/>
        </w:sdtPr>
        <w:sdtEndPr>
          <w:rPr>
            <w:rStyle w:val="DefaultParagraphFont"/>
            <w:rFonts w:ascii="Arial" w:hAnsi="Arial"/>
            <w:sz w:val="20"/>
          </w:rPr>
        </w:sdtEndPr>
        <w:sdtContent>
          <w:r w:rsidR="002404F0" w:rsidRPr="00222571">
            <w:rPr>
              <w:rStyle w:val="PlaceholderText"/>
              <w:rFonts w:ascii="Times New Roman" w:hAnsi="Times New Roman"/>
              <w:color w:val="FF0000"/>
            </w:rPr>
            <w:t>Click or tap here to enter text</w:t>
          </w:r>
        </w:sdtContent>
      </w:sdt>
      <w:r w:rsidR="00F15549" w:rsidRPr="00222571">
        <w:rPr>
          <w:rFonts w:ascii="Times New Roman" w:hAnsi="Times New Roman"/>
        </w:rPr>
        <w:t>,</w:t>
      </w:r>
    </w:p>
    <w:p w14:paraId="4B4D8682" w14:textId="15BB33AE" w:rsidR="00D742D1" w:rsidRPr="00652B25" w:rsidRDefault="00D742D1" w:rsidP="00B91E41">
      <w:pPr>
        <w:widowControl/>
        <w:jc w:val="center"/>
        <w:rPr>
          <w:rFonts w:ascii="Times New Roman" w:hAnsi="Times New Roman"/>
        </w:rPr>
      </w:pPr>
      <w:r w:rsidRPr="00652B25">
        <w:rPr>
          <w:rFonts w:ascii="Times New Roman" w:hAnsi="Times New Roman"/>
        </w:rPr>
        <w:t xml:space="preserve">created and operating under the laws of </w:t>
      </w:r>
      <w:r w:rsidR="002575AE" w:rsidRPr="00652B25">
        <w:rPr>
          <w:rFonts w:ascii="Times New Roman" w:hAnsi="Times New Roman"/>
        </w:rPr>
        <w:t>[</w:t>
      </w:r>
      <w:r w:rsidR="00937F9B" w:rsidRPr="00652B25">
        <w:rPr>
          <w:rFonts w:ascii="Times New Roman" w:hAnsi="Times New Roman"/>
        </w:rPr>
        <w:t>S</w:t>
      </w:r>
      <w:r w:rsidR="00C17FC2" w:rsidRPr="00652B25">
        <w:rPr>
          <w:rFonts w:ascii="Times New Roman" w:hAnsi="Times New Roman"/>
        </w:rPr>
        <w:t>tate</w:t>
      </w:r>
      <w:r w:rsidR="002575AE" w:rsidRPr="00652B25">
        <w:rPr>
          <w:rFonts w:ascii="Times New Roman" w:hAnsi="Times New Roman"/>
        </w:rPr>
        <w:t>]</w:t>
      </w:r>
      <w:r w:rsidRPr="00652B25">
        <w:rPr>
          <w:rFonts w:ascii="Times New Roman" w:hAnsi="Times New Roman"/>
        </w:rPr>
        <w:t>.</w:t>
      </w:r>
    </w:p>
    <w:p w14:paraId="782E1592" w14:textId="77777777" w:rsidR="00D742D1" w:rsidRPr="00652B25" w:rsidRDefault="00D742D1" w:rsidP="00B91E41">
      <w:pPr>
        <w:pStyle w:val="DocumentHeader2"/>
        <w:rPr>
          <w:rFonts w:ascii="Times New Roman" w:hAnsi="Times New Roman"/>
          <w:b w:val="0"/>
        </w:rPr>
      </w:pPr>
    </w:p>
    <w:p w14:paraId="1AFE74E8" w14:textId="77777777" w:rsidR="001D5491" w:rsidRPr="00222571" w:rsidRDefault="001D5491" w:rsidP="00B91E41">
      <w:pPr>
        <w:pStyle w:val="DocumentHeader2"/>
        <w:rPr>
          <w:rFonts w:ascii="Times New Roman" w:hAnsi="Times New Roman"/>
          <w:b w:val="0"/>
          <w:bCs/>
        </w:rPr>
      </w:pPr>
    </w:p>
    <w:p w14:paraId="2ED7AD4B" w14:textId="34F19C9C" w:rsidR="007A69D0" w:rsidRPr="00222571" w:rsidRDefault="00D742D1" w:rsidP="00B91E41">
      <w:pPr>
        <w:pStyle w:val="DocumentHeader2"/>
        <w:rPr>
          <w:rFonts w:ascii="Times New Roman" w:hAnsi="Times New Roman"/>
          <w:b w:val="0"/>
          <w:bCs/>
        </w:rPr>
      </w:pPr>
      <w:r w:rsidRPr="00222571">
        <w:rPr>
          <w:rFonts w:ascii="Times New Roman" w:hAnsi="Times New Roman"/>
          <w:b w:val="0"/>
          <w:bCs/>
        </w:rPr>
        <w:t xml:space="preserve">The </w:t>
      </w:r>
      <w:r w:rsidR="00FB0967" w:rsidRPr="00222571">
        <w:rPr>
          <w:rFonts w:ascii="Times New Roman" w:hAnsi="Times New Roman"/>
          <w:b w:val="0"/>
          <w:bCs/>
        </w:rPr>
        <w:t>t</w:t>
      </w:r>
      <w:r w:rsidRPr="00222571">
        <w:rPr>
          <w:rFonts w:ascii="Times New Roman" w:hAnsi="Times New Roman"/>
          <w:b w:val="0"/>
          <w:bCs/>
        </w:rPr>
        <w:t xml:space="preserve">itle of </w:t>
      </w:r>
      <w:r w:rsidR="00425148" w:rsidRPr="00222571">
        <w:rPr>
          <w:rFonts w:ascii="Times New Roman" w:hAnsi="Times New Roman"/>
          <w:b w:val="0"/>
          <w:bCs/>
        </w:rPr>
        <w:t xml:space="preserve">the </w:t>
      </w:r>
      <w:r w:rsidR="002575AE" w:rsidRPr="00222571">
        <w:rPr>
          <w:rFonts w:ascii="Times New Roman" w:hAnsi="Times New Roman"/>
          <w:b w:val="0"/>
          <w:bCs/>
        </w:rPr>
        <w:t xml:space="preserve">CRADA </w:t>
      </w:r>
      <w:r w:rsidR="00425148" w:rsidRPr="00222571">
        <w:rPr>
          <w:rFonts w:ascii="Times New Roman" w:hAnsi="Times New Roman"/>
          <w:b w:val="0"/>
          <w:bCs/>
        </w:rPr>
        <w:t>project</w:t>
      </w:r>
      <w:r w:rsidR="007A69D0" w:rsidRPr="00222571">
        <w:rPr>
          <w:rFonts w:ascii="Times New Roman" w:hAnsi="Times New Roman"/>
          <w:b w:val="0"/>
          <w:bCs/>
        </w:rPr>
        <w:t>:</w:t>
      </w:r>
      <w:r w:rsidR="00595CB3" w:rsidRPr="00222571">
        <w:rPr>
          <w:rFonts w:ascii="Times New Roman" w:hAnsi="Times New Roman"/>
          <w:b w:val="0"/>
          <w:bCs/>
        </w:rPr>
        <w:t xml:space="preserve"> </w:t>
      </w:r>
    </w:p>
    <w:p w14:paraId="231FD4E3" w14:textId="5375CF93" w:rsidR="003A3327" w:rsidRPr="00222571" w:rsidRDefault="00433002" w:rsidP="00B91E41">
      <w:pPr>
        <w:pStyle w:val="DocumentHeader2"/>
        <w:rPr>
          <w:rFonts w:ascii="Times New Roman" w:hAnsi="Times New Roman"/>
          <w:b w:val="0"/>
          <w:bCs/>
        </w:rPr>
      </w:pPr>
      <w:sdt>
        <w:sdtPr>
          <w:rPr>
            <w:rStyle w:val="Style2"/>
          </w:rPr>
          <w:alias w:val="Complete Project Title"/>
          <w:tag w:val="Complete Project Title"/>
          <w:id w:val="749926538"/>
          <w:placeholder>
            <w:docPart w:val="A8C439160EE7450BAF8B558EB7478D30"/>
          </w:placeholder>
          <w:showingPlcHdr/>
        </w:sdtPr>
        <w:sdtEndPr>
          <w:rPr>
            <w:rStyle w:val="DefaultParagraphFont"/>
            <w:rFonts w:ascii="Arial" w:hAnsi="Arial"/>
            <w:sz w:val="20"/>
          </w:rPr>
        </w:sdtEndPr>
        <w:sdtContent>
          <w:r w:rsidR="002404F0" w:rsidRPr="00222571">
            <w:rPr>
              <w:rStyle w:val="PlaceholderText"/>
              <w:rFonts w:ascii="Times New Roman" w:hAnsi="Times New Roman"/>
              <w:b w:val="0"/>
              <w:color w:val="FF0000"/>
            </w:rPr>
            <w:t>Click or tap here to enter text</w:t>
          </w:r>
        </w:sdtContent>
      </w:sdt>
    </w:p>
    <w:p w14:paraId="1736DC9D" w14:textId="77777777" w:rsidR="007A69D0" w:rsidRPr="00652B25" w:rsidRDefault="007A69D0" w:rsidP="00B91E41">
      <w:pPr>
        <w:pStyle w:val="DocumentHeader2"/>
        <w:rPr>
          <w:rFonts w:ascii="Times New Roman" w:hAnsi="Times New Roman"/>
          <w:b w:val="0"/>
          <w:bCs/>
        </w:rPr>
      </w:pPr>
    </w:p>
    <w:p w14:paraId="2EBA25D7" w14:textId="3503E8A2" w:rsidR="004B24F1" w:rsidRPr="00222571" w:rsidRDefault="003D06D6" w:rsidP="006226B9">
      <w:pPr>
        <w:pStyle w:val="DocumentHeader2"/>
        <w:rPr>
          <w:rFonts w:ascii="Times New Roman" w:hAnsi="Times New Roman"/>
          <w:b w:val="0"/>
          <w:bCs/>
        </w:rPr>
      </w:pPr>
      <w:r w:rsidRPr="00652B25">
        <w:rPr>
          <w:rFonts w:ascii="Times New Roman" w:hAnsi="Times New Roman"/>
          <w:b w:val="0"/>
          <w:bCs/>
        </w:rPr>
        <w:t>USGS</w:t>
      </w:r>
      <w:r w:rsidR="004B24F1" w:rsidRPr="003A62EC">
        <w:rPr>
          <w:rFonts w:ascii="Times New Roman" w:hAnsi="Times New Roman"/>
          <w:b w:val="0"/>
          <w:bCs/>
        </w:rPr>
        <w:t xml:space="preserve"> Principal Investigator</w:t>
      </w:r>
      <w:r w:rsidR="001C6C96" w:rsidRPr="003A62EC">
        <w:rPr>
          <w:rFonts w:ascii="Times New Roman" w:hAnsi="Times New Roman"/>
          <w:b w:val="0"/>
          <w:bCs/>
        </w:rPr>
        <w:t>:</w:t>
      </w:r>
      <w:r w:rsidR="00F2672C" w:rsidRPr="003A62EC">
        <w:rPr>
          <w:rFonts w:ascii="Times New Roman" w:hAnsi="Times New Roman"/>
          <w:b w:val="0"/>
          <w:bCs/>
        </w:rPr>
        <w:t xml:space="preserve"> </w:t>
      </w:r>
      <w:sdt>
        <w:sdtPr>
          <w:rPr>
            <w:rStyle w:val="TimesNewRoman"/>
          </w:rPr>
          <w:alias w:val="USGS PI Name"/>
          <w:tag w:val="USGS PI Name"/>
          <w:id w:val="-1499571609"/>
          <w:placeholder>
            <w:docPart w:val="8BEB001395794A5580D7CDBFD63E7309"/>
          </w:placeholder>
          <w:showingPlcHdr/>
        </w:sdtPr>
        <w:sdtEndPr>
          <w:rPr>
            <w:rStyle w:val="DefaultParagraphFont"/>
            <w:rFonts w:ascii="Arial" w:hAnsi="Arial"/>
            <w:sz w:val="20"/>
          </w:rPr>
        </w:sdtEndPr>
        <w:sdtContent>
          <w:r w:rsidR="00F2672C" w:rsidRPr="00222571">
            <w:rPr>
              <w:rStyle w:val="PlaceholderText"/>
              <w:rFonts w:ascii="Times New Roman" w:hAnsi="Times New Roman"/>
              <w:b w:val="0"/>
              <w:color w:val="FF0000"/>
            </w:rPr>
            <w:t>Click or tap here to enter text</w:t>
          </w:r>
        </w:sdtContent>
      </w:sdt>
      <w:r w:rsidR="001C6C96" w:rsidRPr="00222571">
        <w:rPr>
          <w:rFonts w:ascii="Times New Roman" w:hAnsi="Times New Roman"/>
          <w:b w:val="0"/>
          <w:bCs/>
        </w:rPr>
        <w:t xml:space="preserve"> </w:t>
      </w:r>
    </w:p>
    <w:p w14:paraId="364A626D" w14:textId="35BC8DA0" w:rsidR="009357CB" w:rsidRPr="00222571" w:rsidRDefault="00C17FC2" w:rsidP="006226B9">
      <w:pPr>
        <w:pStyle w:val="BodyTextIndent"/>
        <w:ind w:left="0" w:firstLine="0"/>
        <w:jc w:val="center"/>
        <w:rPr>
          <w:rFonts w:ascii="Times New Roman" w:hAnsi="Times New Roman"/>
          <w:bCs/>
          <w:iCs/>
        </w:rPr>
      </w:pPr>
      <w:r w:rsidRPr="00222571">
        <w:rPr>
          <w:rFonts w:ascii="Times New Roman" w:hAnsi="Times New Roman"/>
        </w:rPr>
        <w:t xml:space="preserve">Collaborator </w:t>
      </w:r>
      <w:r w:rsidR="00AE0767" w:rsidRPr="00222571">
        <w:rPr>
          <w:rFonts w:ascii="Times New Roman" w:hAnsi="Times New Roman"/>
        </w:rPr>
        <w:t>Prin</w:t>
      </w:r>
      <w:r w:rsidR="009A2EED" w:rsidRPr="00222571">
        <w:rPr>
          <w:rFonts w:ascii="Times New Roman" w:hAnsi="Times New Roman"/>
        </w:rPr>
        <w:t>c</w:t>
      </w:r>
      <w:r w:rsidR="00AE0767" w:rsidRPr="00222571">
        <w:rPr>
          <w:rFonts w:ascii="Times New Roman" w:hAnsi="Times New Roman"/>
        </w:rPr>
        <w:t>i</w:t>
      </w:r>
      <w:r w:rsidR="009A2EED" w:rsidRPr="00222571">
        <w:rPr>
          <w:rFonts w:ascii="Times New Roman" w:hAnsi="Times New Roman"/>
        </w:rPr>
        <w:t xml:space="preserve">pal Investigator: </w:t>
      </w:r>
      <w:sdt>
        <w:sdtPr>
          <w:rPr>
            <w:rStyle w:val="Style3"/>
          </w:rPr>
          <w:alias w:val="Collaborator PI Name"/>
          <w:tag w:val="Collaborator PI Name"/>
          <w:id w:val="-1370447687"/>
          <w:placeholder>
            <w:docPart w:val="17D69CA032884B6C80DA603E3D144FC1"/>
          </w:placeholder>
          <w:showingPlcHdr/>
        </w:sdtPr>
        <w:sdtEndPr>
          <w:rPr>
            <w:rStyle w:val="DefaultParagraphFont"/>
            <w:rFonts w:ascii="Arial" w:hAnsi="Arial"/>
            <w:b w:val="0"/>
          </w:rPr>
        </w:sdtEndPr>
        <w:sdtContent>
          <w:r w:rsidR="00F2672C" w:rsidRPr="00222571">
            <w:rPr>
              <w:rStyle w:val="PlaceholderText"/>
              <w:rFonts w:ascii="Times New Roman" w:hAnsi="Times New Roman"/>
              <w:color w:val="FF0000"/>
            </w:rPr>
            <w:t>Click or tap here to enter text</w:t>
          </w:r>
        </w:sdtContent>
      </w:sdt>
    </w:p>
    <w:p w14:paraId="5EAEC7B6" w14:textId="77777777" w:rsidR="009A2EED" w:rsidRPr="00222571" w:rsidRDefault="009A2EED" w:rsidP="00B91E41">
      <w:pPr>
        <w:pStyle w:val="DocumentHeader2"/>
        <w:ind w:left="720"/>
        <w:rPr>
          <w:rFonts w:ascii="Times New Roman" w:hAnsi="Times New Roman"/>
          <w:b w:val="0"/>
          <w:bCs/>
        </w:rPr>
      </w:pPr>
    </w:p>
    <w:p w14:paraId="72308255" w14:textId="77777777" w:rsidR="00D742D1" w:rsidRPr="00FC4170" w:rsidRDefault="00D742D1" w:rsidP="006E4585">
      <w:pPr>
        <w:pStyle w:val="DocumentHeader2"/>
        <w:jc w:val="left"/>
        <w:rPr>
          <w:rFonts w:ascii="Times New Roman" w:hAnsi="Times New Roman"/>
          <w:b w:val="0"/>
        </w:rPr>
      </w:pPr>
    </w:p>
    <w:p w14:paraId="4A04E253" w14:textId="77777777" w:rsidR="00D742D1" w:rsidRPr="00FC4170" w:rsidRDefault="00D742D1" w:rsidP="006E4585">
      <w:pPr>
        <w:autoSpaceDE w:val="0"/>
        <w:autoSpaceDN w:val="0"/>
        <w:adjustRightInd w:val="0"/>
        <w:rPr>
          <w:rFonts w:ascii="Times New Roman" w:hAnsi="Times New Roman"/>
        </w:rPr>
      </w:pPr>
      <w:r w:rsidRPr="00FC4170">
        <w:rPr>
          <w:rFonts w:ascii="Times New Roman" w:hAnsi="Times New Roman"/>
        </w:rPr>
        <w:br w:type="page"/>
      </w:r>
    </w:p>
    <w:p w14:paraId="386B7646" w14:textId="77777777" w:rsidR="00D742D1" w:rsidRPr="00FC4170" w:rsidRDefault="003D06D6" w:rsidP="00B91E41">
      <w:pPr>
        <w:pStyle w:val="DocumentHeader2"/>
        <w:rPr>
          <w:rFonts w:ascii="Times New Roman" w:hAnsi="Times New Roman"/>
        </w:rPr>
      </w:pPr>
      <w:r w:rsidRPr="00FC4170">
        <w:rPr>
          <w:rFonts w:ascii="Times New Roman" w:hAnsi="Times New Roman"/>
        </w:rPr>
        <w:lastRenderedPageBreak/>
        <w:t>USGS</w:t>
      </w:r>
      <w:r w:rsidR="005A3BF0" w:rsidRPr="00FC4170">
        <w:rPr>
          <w:rFonts w:ascii="Times New Roman" w:hAnsi="Times New Roman"/>
        </w:rPr>
        <w:t xml:space="preserve"> </w:t>
      </w:r>
      <w:r w:rsidR="00E55A94" w:rsidRPr="00FC4170">
        <w:rPr>
          <w:rFonts w:ascii="Times New Roman" w:hAnsi="Times New Roman"/>
        </w:rPr>
        <w:t xml:space="preserve">COOPERATIVE </w:t>
      </w:r>
      <w:r w:rsidR="00D742D1" w:rsidRPr="00FC4170">
        <w:rPr>
          <w:rFonts w:ascii="Times New Roman" w:hAnsi="Times New Roman"/>
        </w:rPr>
        <w:t>RESEARCH</w:t>
      </w:r>
      <w:r w:rsidR="00FA6E26" w:rsidRPr="00FC4170">
        <w:rPr>
          <w:rFonts w:ascii="Times New Roman" w:hAnsi="Times New Roman"/>
        </w:rPr>
        <w:t xml:space="preserve"> </w:t>
      </w:r>
      <w:r w:rsidR="00D742D1" w:rsidRPr="00FC4170">
        <w:rPr>
          <w:rFonts w:ascii="Times New Roman" w:hAnsi="Times New Roman"/>
        </w:rPr>
        <w:t>AND DEVELOPMENT AGREEMENT</w:t>
      </w:r>
    </w:p>
    <w:p w14:paraId="0DA53965" w14:textId="77777777" w:rsidR="00D742D1" w:rsidRDefault="00D742D1" w:rsidP="006E4585">
      <w:pPr>
        <w:widowControl/>
        <w:rPr>
          <w:rFonts w:ascii="Times New Roman" w:hAnsi="Times New Roman"/>
        </w:rPr>
      </w:pPr>
    </w:p>
    <w:p w14:paraId="169782A1" w14:textId="77777777" w:rsidR="00074F59" w:rsidRPr="00074F59" w:rsidRDefault="00074F59" w:rsidP="00074F59">
      <w:pPr>
        <w:tabs>
          <w:tab w:val="center" w:pos="4824"/>
        </w:tabs>
        <w:jc w:val="center"/>
        <w:rPr>
          <w:rFonts w:ascii="Times New Roman" w:hAnsi="Times New Roman"/>
          <w:color w:val="000000"/>
        </w:rPr>
      </w:pPr>
      <w:r w:rsidRPr="00074F59">
        <w:rPr>
          <w:rFonts w:ascii="Times New Roman" w:hAnsi="Times New Roman"/>
          <w:color w:val="000000"/>
          <w:u w:val="single"/>
        </w:rPr>
        <w:t>G</w:t>
      </w:r>
      <w:r>
        <w:rPr>
          <w:rFonts w:ascii="Times New Roman" w:hAnsi="Times New Roman"/>
          <w:color w:val="000000"/>
          <w:u w:val="single"/>
        </w:rPr>
        <w:t>ENERAL PROVISIONS</w:t>
      </w:r>
    </w:p>
    <w:p w14:paraId="4D7B1109" w14:textId="77777777" w:rsidR="00074F59" w:rsidRPr="00074F59" w:rsidRDefault="00074F59" w:rsidP="00074F59">
      <w:pPr>
        <w:rPr>
          <w:rFonts w:ascii="Times New Roman" w:hAnsi="Times New Roman"/>
          <w:color w:val="000000"/>
        </w:rPr>
      </w:pPr>
    </w:p>
    <w:p w14:paraId="0549691B" w14:textId="7D2B753C" w:rsidR="00074F59" w:rsidRPr="00074F59" w:rsidRDefault="00074F59" w:rsidP="0019207A">
      <w:pPr>
        <w:rPr>
          <w:rFonts w:ascii="Times New Roman" w:hAnsi="Times New Roman"/>
          <w:color w:val="000000"/>
        </w:rPr>
      </w:pPr>
      <w:r w:rsidRPr="00074F59">
        <w:rPr>
          <w:rFonts w:ascii="Times New Roman" w:hAnsi="Times New Roman"/>
          <w:color w:val="000000"/>
        </w:rPr>
        <w:t>This Cooperative Research and Development Agreement (CRADA) entitled “</w:t>
      </w:r>
      <w:sdt>
        <w:sdtPr>
          <w:rPr>
            <w:rStyle w:val="Style3"/>
          </w:rPr>
          <w:alias w:val="Complete Project Title"/>
          <w:tag w:val="Complete Project Title"/>
          <w:id w:val="1557594195"/>
          <w:placeholder>
            <w:docPart w:val="BFCAC7D835684FB0AD2E3D50D484F12E"/>
          </w:placeholder>
          <w:showingPlcHdr/>
        </w:sdtPr>
        <w:sdtEndPr>
          <w:rPr>
            <w:rStyle w:val="DefaultParagraphFont"/>
            <w:rFonts w:ascii="Arial" w:hAnsi="Arial"/>
            <w:b w:val="0"/>
            <w:sz w:val="20"/>
          </w:rPr>
        </w:sdtEndPr>
        <w:sdtContent>
          <w:r w:rsidR="007367C6" w:rsidRPr="00F6419D">
            <w:rPr>
              <w:rStyle w:val="PlaceholderText"/>
              <w:rFonts w:ascii="Times New Roman" w:hAnsi="Times New Roman"/>
              <w:color w:val="FF0000"/>
            </w:rPr>
            <w:t>Click or tap here to enter text</w:t>
          </w:r>
        </w:sdtContent>
      </w:sdt>
      <w:r w:rsidR="00175C4B">
        <w:rPr>
          <w:rFonts w:ascii="Times New Roman" w:hAnsi="Times New Roman"/>
        </w:rPr>
        <w:t>”</w:t>
      </w:r>
      <w:r w:rsidRPr="00074F59">
        <w:rPr>
          <w:rFonts w:ascii="Times New Roman" w:hAnsi="Times New Roman"/>
          <w:color w:val="000000"/>
        </w:rPr>
        <w:t xml:space="preserve"> is </w:t>
      </w:r>
      <w:proofErr w:type="gramStart"/>
      <w:r w:rsidRPr="00074F59">
        <w:rPr>
          <w:rFonts w:ascii="Times New Roman" w:hAnsi="Times New Roman"/>
          <w:color w:val="000000"/>
        </w:rPr>
        <w:t>entered into</w:t>
      </w:r>
      <w:proofErr w:type="gramEnd"/>
      <w:r w:rsidRPr="00074F59">
        <w:rPr>
          <w:rFonts w:ascii="Times New Roman" w:hAnsi="Times New Roman"/>
          <w:color w:val="000000"/>
        </w:rPr>
        <w:t xml:space="preserve"> by and between</w:t>
      </w:r>
      <w:r w:rsidR="007367C6">
        <w:rPr>
          <w:rFonts w:ascii="Times New Roman" w:hAnsi="Times New Roman"/>
          <w:color w:val="000000"/>
        </w:rPr>
        <w:t xml:space="preserve"> </w:t>
      </w:r>
      <w:sdt>
        <w:sdtPr>
          <w:rPr>
            <w:rStyle w:val="TimesNewRoman"/>
          </w:rPr>
          <w:alias w:val="Collaborator (Legal Corporate) Name"/>
          <w:tag w:val="Collaborator (Legal Corporate) Name"/>
          <w:id w:val="-670572807"/>
          <w:placeholder>
            <w:docPart w:val="DBCA78DF558F4FBC88B91F9526268104"/>
          </w:placeholder>
          <w:showingPlcHdr/>
        </w:sdtPr>
        <w:sdtEndPr>
          <w:rPr>
            <w:rStyle w:val="DefaultParagraphFont"/>
            <w:rFonts w:ascii="Arial" w:hAnsi="Arial"/>
          </w:rPr>
        </w:sdtEndPr>
        <w:sdtContent>
          <w:r w:rsidR="007367C6" w:rsidRPr="00F6419D">
            <w:rPr>
              <w:rStyle w:val="PlaceholderText"/>
              <w:rFonts w:ascii="Times New Roman" w:hAnsi="Times New Roman"/>
              <w:color w:val="FF0000"/>
            </w:rPr>
            <w:t>Click or tap here to enter text</w:t>
          </w:r>
        </w:sdtContent>
      </w:sdt>
      <w:r w:rsidRPr="00074F59">
        <w:rPr>
          <w:rFonts w:ascii="Times New Roman" w:hAnsi="Times New Roman"/>
          <w:color w:val="0000FF"/>
        </w:rPr>
        <w:t xml:space="preserve"> </w:t>
      </w:r>
      <w:r w:rsidRPr="00074F59">
        <w:rPr>
          <w:rFonts w:ascii="Times New Roman" w:hAnsi="Times New Roman"/>
          <w:color w:val="000000"/>
        </w:rPr>
        <w:t xml:space="preserve">and the </w:t>
      </w:r>
      <w:r w:rsidR="00122610">
        <w:rPr>
          <w:rFonts w:ascii="Times New Roman" w:hAnsi="Times New Roman"/>
          <w:color w:val="000000"/>
        </w:rPr>
        <w:t xml:space="preserve">U.S. </w:t>
      </w:r>
      <w:r w:rsidRPr="00074F59">
        <w:rPr>
          <w:rFonts w:ascii="Times New Roman" w:hAnsi="Times New Roman"/>
          <w:color w:val="000000"/>
        </w:rPr>
        <w:t xml:space="preserve">Geological Survey (USGS), a Bureau of the </w:t>
      </w:r>
      <w:r w:rsidR="00122610">
        <w:rPr>
          <w:rFonts w:ascii="Times New Roman" w:hAnsi="Times New Roman"/>
          <w:color w:val="000000"/>
        </w:rPr>
        <w:t xml:space="preserve">U.S. </w:t>
      </w:r>
      <w:r w:rsidRPr="00074F59">
        <w:rPr>
          <w:rFonts w:ascii="Times New Roman" w:hAnsi="Times New Roman"/>
          <w:color w:val="000000"/>
        </w:rPr>
        <w:t xml:space="preserve">Department of </w:t>
      </w:r>
      <w:r w:rsidR="00EB08D3">
        <w:rPr>
          <w:rFonts w:ascii="Times New Roman" w:hAnsi="Times New Roman"/>
          <w:color w:val="000000"/>
        </w:rPr>
        <w:t xml:space="preserve">the </w:t>
      </w:r>
      <w:r w:rsidRPr="00074F59">
        <w:rPr>
          <w:rFonts w:ascii="Times New Roman" w:hAnsi="Times New Roman"/>
          <w:color w:val="000000"/>
        </w:rPr>
        <w:t>Interior, through its</w:t>
      </w:r>
      <w:r w:rsidR="007367C6">
        <w:rPr>
          <w:rFonts w:ascii="Times New Roman" w:hAnsi="Times New Roman"/>
          <w:color w:val="000000"/>
        </w:rPr>
        <w:t xml:space="preserve"> </w:t>
      </w:r>
      <w:sdt>
        <w:sdtPr>
          <w:rPr>
            <w:rStyle w:val="TimesNewRoman"/>
          </w:rPr>
          <w:alias w:val="Science Center Name"/>
          <w:tag w:val="Science Center Name"/>
          <w:id w:val="-812021203"/>
          <w:placeholder>
            <w:docPart w:val="1457D356C20B499AB028441D6BD462C1"/>
          </w:placeholder>
          <w:showingPlcHdr/>
        </w:sdtPr>
        <w:sdtEndPr>
          <w:rPr>
            <w:rStyle w:val="DefaultParagraphFont"/>
            <w:rFonts w:ascii="Arial" w:hAnsi="Arial"/>
          </w:rPr>
        </w:sdtEndPr>
        <w:sdtContent>
          <w:r w:rsidR="007367C6" w:rsidRPr="00F6419D">
            <w:rPr>
              <w:rStyle w:val="PlaceholderText"/>
              <w:rFonts w:ascii="Times New Roman" w:hAnsi="Times New Roman"/>
              <w:color w:val="FF0000"/>
            </w:rPr>
            <w:t>Click or tap here to enter text</w:t>
          </w:r>
        </w:sdtContent>
      </w:sdt>
      <w:r w:rsidR="007367C6">
        <w:rPr>
          <w:rStyle w:val="TimesNewRoman"/>
        </w:rPr>
        <w:t>.</w:t>
      </w:r>
      <w:r w:rsidR="00066F81">
        <w:rPr>
          <w:rFonts w:ascii="Times New Roman" w:hAnsi="Times New Roman"/>
          <w:color w:val="000000"/>
        </w:rPr>
        <w:t xml:space="preserve"> </w:t>
      </w:r>
    </w:p>
    <w:p w14:paraId="6C51D452" w14:textId="77777777" w:rsidR="00074F59" w:rsidRPr="00FC4170" w:rsidRDefault="00074F59" w:rsidP="0019207A">
      <w:pPr>
        <w:widowControl/>
        <w:rPr>
          <w:rFonts w:ascii="Times New Roman" w:hAnsi="Times New Roman"/>
        </w:rPr>
      </w:pPr>
    </w:p>
    <w:p w14:paraId="1A4B51BE" w14:textId="4928ED20" w:rsidR="00FB37D2" w:rsidRPr="00C17FC2" w:rsidRDefault="00F434E0" w:rsidP="0019207A">
      <w:pPr>
        <w:widowControl/>
        <w:tabs>
          <w:tab w:val="left" w:pos="540"/>
          <w:tab w:val="left" w:pos="1080"/>
          <w:tab w:val="left" w:pos="4320"/>
          <w:tab w:val="left" w:pos="5760"/>
        </w:tabs>
        <w:rPr>
          <w:rFonts w:ascii="Times New Roman" w:hAnsi="Times New Roman"/>
          <w:snapToGrid/>
        </w:rPr>
      </w:pPr>
      <w:r>
        <w:rPr>
          <w:rFonts w:ascii="Times New Roman" w:hAnsi="Times New Roman"/>
          <w:snapToGrid/>
        </w:rPr>
        <w:t>Whereas</w:t>
      </w:r>
      <w:r w:rsidR="00FB37D2" w:rsidRPr="006A4107">
        <w:rPr>
          <w:rFonts w:ascii="Times New Roman" w:hAnsi="Times New Roman"/>
          <w:snapToGrid/>
        </w:rPr>
        <w:t xml:space="preserve"> the </w:t>
      </w:r>
      <w:r w:rsidR="007F4B3C">
        <w:rPr>
          <w:rFonts w:ascii="Times New Roman" w:hAnsi="Times New Roman"/>
          <w:snapToGrid/>
        </w:rPr>
        <w:t>U.S.</w:t>
      </w:r>
      <w:r w:rsidR="00FB37D2" w:rsidRPr="006A4107">
        <w:rPr>
          <w:rFonts w:ascii="Times New Roman" w:hAnsi="Times New Roman"/>
          <w:snapToGrid/>
        </w:rPr>
        <w:t xml:space="preserve"> Congress in enacting the Stevenson-Wydler Technology Innovation Act of 1980, as amended by the Federal Technology Transfer Act of 1986, Public Law No. 99-502, October 2</w:t>
      </w:r>
      <w:r w:rsidR="00FB37D2" w:rsidRPr="00373A9B">
        <w:rPr>
          <w:rFonts w:ascii="Times New Roman" w:hAnsi="Times New Roman"/>
          <w:snapToGrid/>
        </w:rPr>
        <w:t xml:space="preserve">0, 1986, and the National Technology Transfer and Advancement Act of 1995, Public Law No. 104-113, March 7, 1996, has found that Federal </w:t>
      </w:r>
      <w:r w:rsidR="000D638D">
        <w:rPr>
          <w:rFonts w:ascii="Times New Roman" w:hAnsi="Times New Roman"/>
          <w:snapToGrid/>
        </w:rPr>
        <w:t>l</w:t>
      </w:r>
      <w:r w:rsidR="00FB37D2" w:rsidRPr="00373A9B">
        <w:rPr>
          <w:rFonts w:ascii="Times New Roman" w:hAnsi="Times New Roman"/>
          <w:snapToGrid/>
        </w:rPr>
        <w:t>aboratories</w:t>
      </w:r>
      <w:r w:rsidR="000D638D">
        <w:rPr>
          <w:rFonts w:ascii="Times New Roman" w:hAnsi="Times New Roman"/>
          <w:snapToGrid/>
        </w:rPr>
        <w:t>’</w:t>
      </w:r>
      <w:r w:rsidR="00FB37D2" w:rsidRPr="00373A9B">
        <w:rPr>
          <w:rFonts w:ascii="Times New Roman" w:hAnsi="Times New Roman"/>
          <w:snapToGrid/>
        </w:rPr>
        <w:t xml:space="preserve"> developments should be made accessible to private industry</w:t>
      </w:r>
      <w:r w:rsidR="000D638D">
        <w:rPr>
          <w:rFonts w:ascii="Times New Roman" w:hAnsi="Times New Roman"/>
          <w:snapToGrid/>
        </w:rPr>
        <w:t xml:space="preserve"> and</w:t>
      </w:r>
      <w:r w:rsidR="00FB37D2" w:rsidRPr="00373A9B">
        <w:rPr>
          <w:rFonts w:ascii="Times New Roman" w:hAnsi="Times New Roman"/>
          <w:snapToGrid/>
        </w:rPr>
        <w:t xml:space="preserve"> </w:t>
      </w:r>
      <w:r w:rsidR="007F4B3C">
        <w:rPr>
          <w:rFonts w:ascii="Times New Roman" w:hAnsi="Times New Roman"/>
          <w:snapToGrid/>
        </w:rPr>
        <w:t>S</w:t>
      </w:r>
      <w:r w:rsidR="00FB37D2" w:rsidRPr="00373A9B">
        <w:rPr>
          <w:rFonts w:ascii="Times New Roman" w:hAnsi="Times New Roman"/>
          <w:snapToGrid/>
        </w:rPr>
        <w:t>tate and local Governments, and has declared</w:t>
      </w:r>
      <w:r w:rsidR="00FB37D2" w:rsidRPr="00331367">
        <w:rPr>
          <w:rFonts w:ascii="Times New Roman" w:hAnsi="Times New Roman"/>
          <w:snapToGrid/>
        </w:rPr>
        <w:t xml:space="preserve"> that one of the purposes of such Act is to improve the economic, environmental</w:t>
      </w:r>
      <w:r w:rsidR="00B46D28">
        <w:rPr>
          <w:rFonts w:ascii="Times New Roman" w:hAnsi="Times New Roman"/>
          <w:snapToGrid/>
        </w:rPr>
        <w:t>,</w:t>
      </w:r>
      <w:r w:rsidR="00FB37D2" w:rsidRPr="00331367">
        <w:rPr>
          <w:rFonts w:ascii="Times New Roman" w:hAnsi="Times New Roman"/>
          <w:snapToGrid/>
        </w:rPr>
        <w:t xml:space="preserve"> and social well-being of the United States by stimulating the utilization of federally funded technology developments by such Parties; and,</w:t>
      </w:r>
    </w:p>
    <w:p w14:paraId="568B948E" w14:textId="77777777" w:rsidR="00FB37D2" w:rsidRPr="00FC4170" w:rsidRDefault="00FB37D2" w:rsidP="00426E29">
      <w:pPr>
        <w:widowControl/>
        <w:tabs>
          <w:tab w:val="left" w:pos="540"/>
          <w:tab w:val="left" w:pos="1080"/>
          <w:tab w:val="left" w:pos="4320"/>
          <w:tab w:val="left" w:pos="5760"/>
        </w:tabs>
        <w:rPr>
          <w:rFonts w:ascii="Times New Roman" w:hAnsi="Times New Roman"/>
          <w:snapToGrid/>
        </w:rPr>
      </w:pPr>
    </w:p>
    <w:p w14:paraId="43CEDDB5" w14:textId="2DFF4BB1" w:rsidR="000B4723" w:rsidRPr="00FC4170" w:rsidRDefault="007C642F" w:rsidP="007914B1">
      <w:pPr>
        <w:pStyle w:val="Heading1"/>
        <w:rPr>
          <w:rFonts w:ascii="Times New Roman" w:hAnsi="Times New Roman"/>
          <w:b w:val="0"/>
        </w:rPr>
      </w:pPr>
      <w:r w:rsidRPr="00FC4170">
        <w:rPr>
          <w:rFonts w:ascii="Times New Roman" w:hAnsi="Times New Roman"/>
          <w:b w:val="0"/>
        </w:rPr>
        <w:t>Whereas</w:t>
      </w:r>
      <w:r w:rsidR="000B4723" w:rsidRPr="00FC4170">
        <w:rPr>
          <w:rFonts w:ascii="Times New Roman" w:hAnsi="Times New Roman"/>
          <w:b w:val="0"/>
        </w:rPr>
        <w:t xml:space="preserve"> the Federal Technology Transfer Act of 1986, codified in</w:t>
      </w:r>
      <w:r w:rsidR="00B46D28">
        <w:rPr>
          <w:rFonts w:ascii="Times New Roman" w:hAnsi="Times New Roman"/>
          <w:b w:val="0"/>
        </w:rPr>
        <w:t xml:space="preserve"> the United States Code</w:t>
      </w:r>
      <w:r w:rsidR="000B4723" w:rsidRPr="00FC4170">
        <w:rPr>
          <w:rFonts w:ascii="Times New Roman" w:hAnsi="Times New Roman"/>
          <w:b w:val="0"/>
        </w:rPr>
        <w:t xml:space="preserve"> </w:t>
      </w:r>
      <w:r w:rsidR="00B46D28">
        <w:rPr>
          <w:rFonts w:ascii="Times New Roman" w:hAnsi="Times New Roman"/>
          <w:b w:val="0"/>
        </w:rPr>
        <w:t>(</w:t>
      </w:r>
      <w:r w:rsidR="000B4723" w:rsidRPr="00FC4170">
        <w:rPr>
          <w:rFonts w:ascii="Times New Roman" w:hAnsi="Times New Roman"/>
          <w:b w:val="0"/>
        </w:rPr>
        <w:t>15 U</w:t>
      </w:r>
      <w:r w:rsidR="00B46D28">
        <w:rPr>
          <w:rFonts w:ascii="Times New Roman" w:hAnsi="Times New Roman"/>
          <w:b w:val="0"/>
        </w:rPr>
        <w:t>.</w:t>
      </w:r>
      <w:r w:rsidR="000B4723" w:rsidRPr="00FC4170">
        <w:rPr>
          <w:rFonts w:ascii="Times New Roman" w:hAnsi="Times New Roman"/>
          <w:b w:val="0"/>
        </w:rPr>
        <w:t>S</w:t>
      </w:r>
      <w:r w:rsidR="00B46D28">
        <w:rPr>
          <w:rFonts w:ascii="Times New Roman" w:hAnsi="Times New Roman"/>
          <w:b w:val="0"/>
        </w:rPr>
        <w:t>.</w:t>
      </w:r>
      <w:r w:rsidR="000B4723" w:rsidRPr="00FC4170">
        <w:rPr>
          <w:rFonts w:ascii="Times New Roman" w:hAnsi="Times New Roman"/>
          <w:b w:val="0"/>
        </w:rPr>
        <w:t>C</w:t>
      </w:r>
      <w:r w:rsidR="00B46D28">
        <w:rPr>
          <w:rFonts w:ascii="Times New Roman" w:hAnsi="Times New Roman"/>
          <w:b w:val="0"/>
        </w:rPr>
        <w:t>.</w:t>
      </w:r>
      <w:r w:rsidR="000B4723" w:rsidRPr="00FC4170">
        <w:rPr>
          <w:rFonts w:ascii="Times New Roman" w:hAnsi="Times New Roman"/>
          <w:b w:val="0"/>
        </w:rPr>
        <w:t xml:space="preserve"> 3710(a)</w:t>
      </w:r>
      <w:r w:rsidR="00B46D28">
        <w:rPr>
          <w:rFonts w:ascii="Times New Roman" w:hAnsi="Times New Roman"/>
          <w:b w:val="0"/>
        </w:rPr>
        <w:t>)</w:t>
      </w:r>
      <w:r w:rsidR="000B4723" w:rsidRPr="00FC4170">
        <w:rPr>
          <w:rFonts w:ascii="Times New Roman" w:hAnsi="Times New Roman"/>
          <w:b w:val="0"/>
        </w:rPr>
        <w:t xml:space="preserve"> as amended, among other technology transfer </w:t>
      </w:r>
      <w:r w:rsidR="00AB1EC1">
        <w:rPr>
          <w:rFonts w:ascii="Times New Roman" w:hAnsi="Times New Roman"/>
          <w:b w:val="0"/>
        </w:rPr>
        <w:t>legislation</w:t>
      </w:r>
      <w:r w:rsidR="000B4723" w:rsidRPr="00FC4170">
        <w:rPr>
          <w:rFonts w:ascii="Times New Roman" w:hAnsi="Times New Roman"/>
          <w:b w:val="0"/>
        </w:rPr>
        <w:t xml:space="preserve">, has provided each Federal agency with the authority to permit the Director of Government-operated Federal </w:t>
      </w:r>
      <w:r w:rsidR="00B46D28">
        <w:rPr>
          <w:rFonts w:ascii="Times New Roman" w:hAnsi="Times New Roman"/>
          <w:b w:val="0"/>
        </w:rPr>
        <w:t>l</w:t>
      </w:r>
      <w:r w:rsidR="000B4723" w:rsidRPr="00FC4170">
        <w:rPr>
          <w:rFonts w:ascii="Times New Roman" w:hAnsi="Times New Roman"/>
          <w:b w:val="0"/>
        </w:rPr>
        <w:t xml:space="preserve">aboratories to enter into </w:t>
      </w:r>
      <w:r w:rsidR="00394F01">
        <w:rPr>
          <w:rFonts w:ascii="Times New Roman" w:hAnsi="Times New Roman"/>
          <w:b w:val="0"/>
        </w:rPr>
        <w:t>Cooperative Research and Development Agreements (</w:t>
      </w:r>
      <w:r w:rsidR="000B4723" w:rsidRPr="00FC4170">
        <w:rPr>
          <w:rFonts w:ascii="Times New Roman" w:hAnsi="Times New Roman"/>
          <w:b w:val="0"/>
        </w:rPr>
        <w:t>CRADAs</w:t>
      </w:r>
      <w:r w:rsidR="00394F01">
        <w:rPr>
          <w:rFonts w:ascii="Times New Roman" w:hAnsi="Times New Roman"/>
          <w:b w:val="0"/>
        </w:rPr>
        <w:t>)</w:t>
      </w:r>
      <w:r w:rsidR="000B4723" w:rsidRPr="00FC4170">
        <w:rPr>
          <w:rFonts w:ascii="Times New Roman" w:hAnsi="Times New Roman"/>
          <w:b w:val="0"/>
        </w:rPr>
        <w:t xml:space="preserve"> with Federal or non-Federal entities, including private firms and organizations, or other persons, for the purpose of providing to collaborating parties personnel, services, property, facilities, equipment</w:t>
      </w:r>
      <w:r w:rsidR="00A5132A">
        <w:rPr>
          <w:rFonts w:ascii="Times New Roman" w:hAnsi="Times New Roman"/>
          <w:b w:val="0"/>
        </w:rPr>
        <w:t>,</w:t>
      </w:r>
      <w:r w:rsidR="000B4723" w:rsidRPr="00FC4170">
        <w:rPr>
          <w:rFonts w:ascii="Times New Roman" w:hAnsi="Times New Roman"/>
          <w:b w:val="0"/>
        </w:rPr>
        <w:t xml:space="preserve"> or other resources (EXCEPT FUNDS), or obtaining from collaborating parties personnel, services, property, facilities, equipment</w:t>
      </w:r>
      <w:r w:rsidR="00A5132A">
        <w:rPr>
          <w:rFonts w:ascii="Times New Roman" w:hAnsi="Times New Roman"/>
          <w:b w:val="0"/>
        </w:rPr>
        <w:t>,</w:t>
      </w:r>
      <w:r w:rsidR="000B4723" w:rsidRPr="00FC4170">
        <w:rPr>
          <w:rFonts w:ascii="Times New Roman" w:hAnsi="Times New Roman"/>
          <w:b w:val="0"/>
        </w:rPr>
        <w:t xml:space="preserve"> or other resources (INCLUDING FUNDS) toward the conduct of specified research and development efforts</w:t>
      </w:r>
      <w:r w:rsidR="002575AE">
        <w:rPr>
          <w:rFonts w:ascii="Times New Roman" w:hAnsi="Times New Roman"/>
          <w:b w:val="0"/>
        </w:rPr>
        <w:t>,</w:t>
      </w:r>
      <w:r w:rsidR="000B4723" w:rsidRPr="00FC4170">
        <w:rPr>
          <w:rFonts w:ascii="Times New Roman" w:hAnsi="Times New Roman"/>
          <w:b w:val="0"/>
        </w:rPr>
        <w:t xml:space="preserve"> which may include the disposition of patent rights </w:t>
      </w:r>
      <w:r w:rsidR="002575AE">
        <w:rPr>
          <w:rFonts w:ascii="Times New Roman" w:hAnsi="Times New Roman"/>
          <w:b w:val="0"/>
        </w:rPr>
        <w:t>for</w:t>
      </w:r>
      <w:r w:rsidR="000B4723" w:rsidRPr="00FC4170">
        <w:rPr>
          <w:rFonts w:ascii="Times New Roman" w:hAnsi="Times New Roman"/>
          <w:b w:val="0"/>
        </w:rPr>
        <w:t xml:space="preserve"> the inventions which may result from such collaborations; and,</w:t>
      </w:r>
    </w:p>
    <w:p w14:paraId="721C4596" w14:textId="77777777" w:rsidR="000B4723" w:rsidRPr="00394F01" w:rsidRDefault="000B4723" w:rsidP="007914B1">
      <w:pPr>
        <w:pStyle w:val="Heading1"/>
        <w:rPr>
          <w:rFonts w:ascii="Times New Roman" w:hAnsi="Times New Roman"/>
          <w:b w:val="0"/>
        </w:rPr>
      </w:pPr>
    </w:p>
    <w:p w14:paraId="41A68DB8" w14:textId="7D484981" w:rsidR="00394F01" w:rsidRPr="00394F01" w:rsidRDefault="00F434E0" w:rsidP="00426E29">
      <w:pPr>
        <w:tabs>
          <w:tab w:val="left" w:pos="540"/>
          <w:tab w:val="left" w:pos="1080"/>
          <w:tab w:val="left" w:pos="4320"/>
          <w:tab w:val="left" w:pos="5760"/>
        </w:tabs>
        <w:rPr>
          <w:rFonts w:ascii="Times New Roman" w:hAnsi="Times New Roman"/>
        </w:rPr>
      </w:pPr>
      <w:r>
        <w:rPr>
          <w:rFonts w:ascii="Times New Roman" w:hAnsi="Times New Roman"/>
        </w:rPr>
        <w:t>Whereas the</w:t>
      </w:r>
      <w:r w:rsidR="00394F01" w:rsidRPr="00394F01">
        <w:rPr>
          <w:rFonts w:ascii="Times New Roman" w:hAnsi="Times New Roman"/>
        </w:rPr>
        <w:t xml:space="preserve"> USGS has performed substantial research and development with respect to</w:t>
      </w:r>
      <w:r w:rsidR="007367C6">
        <w:rPr>
          <w:rFonts w:ascii="Times New Roman" w:hAnsi="Times New Roman"/>
        </w:rPr>
        <w:t xml:space="preserve"> </w:t>
      </w:r>
      <w:sdt>
        <w:sdtPr>
          <w:rPr>
            <w:rStyle w:val="TimesNewRoman"/>
          </w:rPr>
          <w:alias w:val="Provide Brief Description"/>
          <w:tag w:val="Provide Brief Description"/>
          <w:id w:val="-342006894"/>
          <w:placeholder>
            <w:docPart w:val="D6BFDB534AC240729AAAB3A0EA295379"/>
          </w:placeholder>
          <w:showingPlcHdr/>
        </w:sdtPr>
        <w:sdtEndPr>
          <w:rPr>
            <w:rStyle w:val="DefaultParagraphFont"/>
            <w:rFonts w:ascii="Arial" w:hAnsi="Arial"/>
          </w:rPr>
        </w:sdtEndPr>
        <w:sdtContent>
          <w:r w:rsidR="007367C6" w:rsidRPr="00F6419D">
            <w:rPr>
              <w:rStyle w:val="PlaceholderText"/>
              <w:rFonts w:ascii="Times New Roman" w:hAnsi="Times New Roman"/>
              <w:color w:val="FF0000"/>
            </w:rPr>
            <w:t>Click or tap here to enter text</w:t>
          </w:r>
        </w:sdtContent>
      </w:sdt>
      <w:r w:rsidR="007367C6">
        <w:rPr>
          <w:rFonts w:ascii="Times New Roman" w:hAnsi="Times New Roman"/>
        </w:rPr>
        <w:t xml:space="preserve"> </w:t>
      </w:r>
      <w:r w:rsidR="00394F01" w:rsidRPr="00394F01">
        <w:rPr>
          <w:rFonts w:ascii="Times New Roman" w:hAnsi="Times New Roman"/>
        </w:rPr>
        <w:t>and,</w:t>
      </w:r>
    </w:p>
    <w:p w14:paraId="2D9799FF" w14:textId="77777777" w:rsidR="00394F01" w:rsidRPr="00394F01" w:rsidRDefault="00394F01" w:rsidP="00426E29">
      <w:pPr>
        <w:tabs>
          <w:tab w:val="left" w:pos="540"/>
          <w:tab w:val="left" w:pos="1080"/>
          <w:tab w:val="left" w:pos="4320"/>
          <w:tab w:val="left" w:pos="5760"/>
        </w:tabs>
        <w:rPr>
          <w:rFonts w:ascii="Times New Roman" w:hAnsi="Times New Roman"/>
        </w:rPr>
      </w:pPr>
    </w:p>
    <w:p w14:paraId="2BFB906C" w14:textId="5DD32C01" w:rsidR="00394F01" w:rsidRPr="00394F01" w:rsidRDefault="00F434E0" w:rsidP="00426E29">
      <w:pPr>
        <w:tabs>
          <w:tab w:val="left" w:pos="540"/>
          <w:tab w:val="left" w:pos="1080"/>
          <w:tab w:val="left" w:pos="4320"/>
          <w:tab w:val="left" w:pos="5760"/>
        </w:tabs>
        <w:rPr>
          <w:rFonts w:ascii="Times New Roman" w:hAnsi="Times New Roman"/>
        </w:rPr>
      </w:pPr>
      <w:r>
        <w:rPr>
          <w:rFonts w:ascii="Times New Roman" w:hAnsi="Times New Roman"/>
        </w:rPr>
        <w:t>Whereas the Collaborator</w:t>
      </w:r>
      <w:r w:rsidR="00394F01" w:rsidRPr="00394F01">
        <w:rPr>
          <w:rFonts w:ascii="Times New Roman" w:hAnsi="Times New Roman"/>
        </w:rPr>
        <w:t xml:space="preserve"> carried out certain studies on</w:t>
      </w:r>
      <w:r w:rsidR="007367C6">
        <w:rPr>
          <w:rFonts w:ascii="Times New Roman" w:hAnsi="Times New Roman"/>
        </w:rPr>
        <w:t xml:space="preserve"> </w:t>
      </w:r>
      <w:sdt>
        <w:sdtPr>
          <w:rPr>
            <w:rStyle w:val="TimesNewRoman"/>
          </w:rPr>
          <w:alias w:val="Provide Brief Description"/>
          <w:tag w:val="Provide Brief Description"/>
          <w:id w:val="-259061789"/>
          <w:placeholder>
            <w:docPart w:val="90EB800BA30A4EA3B1CD089AA1DA906A"/>
          </w:placeholder>
          <w:showingPlcHdr/>
        </w:sdtPr>
        <w:sdtEndPr>
          <w:rPr>
            <w:rStyle w:val="DefaultParagraphFont"/>
            <w:rFonts w:ascii="Arial" w:hAnsi="Arial"/>
          </w:rPr>
        </w:sdtEndPr>
        <w:sdtContent>
          <w:r w:rsidR="007367C6" w:rsidRPr="00F6419D">
            <w:rPr>
              <w:rStyle w:val="PlaceholderText"/>
              <w:rFonts w:ascii="Times New Roman" w:hAnsi="Times New Roman"/>
              <w:color w:val="FF0000"/>
            </w:rPr>
            <w:t>Click or tap here to enter text</w:t>
          </w:r>
        </w:sdtContent>
      </w:sdt>
      <w:r w:rsidR="007367C6">
        <w:rPr>
          <w:rFonts w:ascii="Times New Roman" w:hAnsi="Times New Roman"/>
        </w:rPr>
        <w:t xml:space="preserve"> </w:t>
      </w:r>
      <w:r w:rsidR="00394F01" w:rsidRPr="00394F01">
        <w:rPr>
          <w:rFonts w:ascii="Times New Roman" w:hAnsi="Times New Roman"/>
        </w:rPr>
        <w:t>and,</w:t>
      </w:r>
    </w:p>
    <w:p w14:paraId="6CE04F55" w14:textId="77777777" w:rsidR="00394F01" w:rsidRPr="00394F01" w:rsidRDefault="00394F01" w:rsidP="00426E29">
      <w:pPr>
        <w:tabs>
          <w:tab w:val="left" w:pos="540"/>
          <w:tab w:val="left" w:pos="1080"/>
          <w:tab w:val="left" w:pos="4320"/>
          <w:tab w:val="left" w:pos="5760"/>
        </w:tabs>
        <w:rPr>
          <w:rFonts w:ascii="Times New Roman" w:hAnsi="Times New Roman"/>
        </w:rPr>
      </w:pPr>
    </w:p>
    <w:p w14:paraId="74505062" w14:textId="05F92BFE" w:rsidR="00394F01" w:rsidRPr="00394F01" w:rsidRDefault="00F434E0" w:rsidP="00426E29">
      <w:pPr>
        <w:tabs>
          <w:tab w:val="left" w:pos="540"/>
          <w:tab w:val="left" w:pos="1080"/>
          <w:tab w:val="left" w:pos="4320"/>
          <w:tab w:val="left" w:pos="5760"/>
        </w:tabs>
        <w:rPr>
          <w:rFonts w:ascii="Times New Roman" w:hAnsi="Times New Roman"/>
        </w:rPr>
      </w:pPr>
      <w:r>
        <w:rPr>
          <w:rFonts w:ascii="Times New Roman" w:hAnsi="Times New Roman"/>
        </w:rPr>
        <w:t xml:space="preserve">Whereas the </w:t>
      </w:r>
      <w:r w:rsidR="00394F01" w:rsidRPr="00394F01">
        <w:rPr>
          <w:rFonts w:ascii="Times New Roman" w:hAnsi="Times New Roman"/>
        </w:rPr>
        <w:t>USGS has unique technical capabilities and facilities to</w:t>
      </w:r>
      <w:r w:rsidR="007367C6">
        <w:rPr>
          <w:rFonts w:ascii="Times New Roman" w:hAnsi="Times New Roman"/>
        </w:rPr>
        <w:t xml:space="preserve"> </w:t>
      </w:r>
      <w:sdt>
        <w:sdtPr>
          <w:rPr>
            <w:rStyle w:val="TimesNewRoman"/>
          </w:rPr>
          <w:alias w:val="Provide Brief Description"/>
          <w:tag w:val="Provide Brief Description"/>
          <w:id w:val="47588054"/>
          <w:placeholder>
            <w:docPart w:val="8B775B0715884172B6766CB69BE3952E"/>
          </w:placeholder>
          <w:showingPlcHdr/>
        </w:sdtPr>
        <w:sdtEndPr>
          <w:rPr>
            <w:rStyle w:val="DefaultParagraphFont"/>
            <w:rFonts w:ascii="Arial" w:hAnsi="Arial"/>
          </w:rPr>
        </w:sdtEndPr>
        <w:sdtContent>
          <w:r w:rsidR="007367C6" w:rsidRPr="00F6419D">
            <w:rPr>
              <w:rStyle w:val="PlaceholderText"/>
              <w:rFonts w:ascii="Times New Roman" w:hAnsi="Times New Roman"/>
              <w:color w:val="FF0000"/>
            </w:rPr>
            <w:t>Click or tap here to enter text</w:t>
          </w:r>
        </w:sdtContent>
      </w:sdt>
      <w:r w:rsidR="00394F01" w:rsidRPr="00394F01">
        <w:rPr>
          <w:rFonts w:ascii="Times New Roman" w:hAnsi="Times New Roman"/>
        </w:rPr>
        <w:t>; and</w:t>
      </w:r>
      <w:r w:rsidR="00F1729D">
        <w:rPr>
          <w:rFonts w:ascii="Times New Roman" w:hAnsi="Times New Roman"/>
        </w:rPr>
        <w:t>,</w:t>
      </w:r>
    </w:p>
    <w:p w14:paraId="4828BE01" w14:textId="77777777" w:rsidR="00394F01" w:rsidRPr="00394F01" w:rsidRDefault="00394F01" w:rsidP="00426E29">
      <w:pPr>
        <w:tabs>
          <w:tab w:val="left" w:pos="540"/>
          <w:tab w:val="left" w:pos="1080"/>
          <w:tab w:val="left" w:pos="4320"/>
          <w:tab w:val="left" w:pos="5760"/>
        </w:tabs>
        <w:rPr>
          <w:rFonts w:ascii="Times New Roman" w:hAnsi="Times New Roman"/>
        </w:rPr>
      </w:pPr>
    </w:p>
    <w:p w14:paraId="5E0E16AF" w14:textId="156CD8E3" w:rsidR="00394F01" w:rsidRPr="00394F01" w:rsidRDefault="00F434E0" w:rsidP="00426E29">
      <w:pPr>
        <w:tabs>
          <w:tab w:val="left" w:pos="540"/>
          <w:tab w:val="left" w:pos="1080"/>
          <w:tab w:val="left" w:pos="4320"/>
          <w:tab w:val="left" w:pos="5760"/>
        </w:tabs>
        <w:rPr>
          <w:rFonts w:ascii="Times New Roman" w:hAnsi="Times New Roman"/>
        </w:rPr>
      </w:pPr>
      <w:r>
        <w:rPr>
          <w:rFonts w:ascii="Times New Roman" w:hAnsi="Times New Roman"/>
        </w:rPr>
        <w:t>Whereas</w:t>
      </w:r>
      <w:r w:rsidR="00394F01" w:rsidRPr="00394F01">
        <w:rPr>
          <w:rFonts w:ascii="Times New Roman" w:hAnsi="Times New Roman"/>
        </w:rPr>
        <w:t xml:space="preserve"> it is the intention of the </w:t>
      </w:r>
      <w:r w:rsidR="005C225F">
        <w:rPr>
          <w:rFonts w:ascii="Times New Roman" w:hAnsi="Times New Roman"/>
        </w:rPr>
        <w:t>P</w:t>
      </w:r>
      <w:r w:rsidR="00394F01" w:rsidRPr="00394F01">
        <w:rPr>
          <w:rFonts w:ascii="Times New Roman" w:hAnsi="Times New Roman"/>
        </w:rPr>
        <w:t xml:space="preserve">arties hereto that research and </w:t>
      </w:r>
      <w:r w:rsidR="00506AD2">
        <w:rPr>
          <w:rFonts w:ascii="Times New Roman" w:hAnsi="Times New Roman"/>
        </w:rPr>
        <w:t>development</w:t>
      </w:r>
      <w:r w:rsidR="00394F01" w:rsidRPr="00394F01">
        <w:rPr>
          <w:rFonts w:ascii="Times New Roman" w:hAnsi="Times New Roman"/>
        </w:rPr>
        <w:t xml:space="preserve"> on</w:t>
      </w:r>
      <w:r w:rsidR="007367C6">
        <w:rPr>
          <w:rFonts w:ascii="Times New Roman" w:hAnsi="Times New Roman"/>
        </w:rPr>
        <w:t xml:space="preserve"> </w:t>
      </w:r>
      <w:sdt>
        <w:sdtPr>
          <w:rPr>
            <w:rStyle w:val="TimesNewRoman"/>
          </w:rPr>
          <w:alias w:val="Provide Brief Description"/>
          <w:tag w:val="Provide Brief Description"/>
          <w:id w:val="-1582373328"/>
          <w:placeholder>
            <w:docPart w:val="040FC4594D8D4FAD868308FA48F59C37"/>
          </w:placeholder>
          <w:showingPlcHdr/>
        </w:sdtPr>
        <w:sdtEndPr>
          <w:rPr>
            <w:rStyle w:val="DefaultParagraphFont"/>
            <w:rFonts w:ascii="Arial" w:hAnsi="Arial"/>
          </w:rPr>
        </w:sdtEndPr>
        <w:sdtContent>
          <w:r w:rsidR="007367C6" w:rsidRPr="00F6419D">
            <w:rPr>
              <w:rStyle w:val="PlaceholderText"/>
              <w:rFonts w:ascii="Times New Roman" w:hAnsi="Times New Roman"/>
              <w:color w:val="FF0000"/>
            </w:rPr>
            <w:t>Click or tap here to enter text</w:t>
          </w:r>
        </w:sdtContent>
      </w:sdt>
      <w:r w:rsidR="00394F01" w:rsidRPr="00394F01">
        <w:rPr>
          <w:rFonts w:ascii="Times New Roman" w:hAnsi="Times New Roman"/>
        </w:rPr>
        <w:t xml:space="preserve"> should be to their mutual benefit and the benefit of the people of the United States; and,</w:t>
      </w:r>
    </w:p>
    <w:p w14:paraId="5D892E1C" w14:textId="77777777" w:rsidR="00394F01" w:rsidRPr="00394F01" w:rsidRDefault="00394F01" w:rsidP="00426E29">
      <w:pPr>
        <w:tabs>
          <w:tab w:val="left" w:pos="540"/>
          <w:tab w:val="left" w:pos="1080"/>
          <w:tab w:val="left" w:pos="4320"/>
          <w:tab w:val="left" w:pos="5760"/>
        </w:tabs>
        <w:rPr>
          <w:rFonts w:ascii="Times New Roman" w:hAnsi="Times New Roman"/>
        </w:rPr>
      </w:pPr>
    </w:p>
    <w:p w14:paraId="72BACFA5" w14:textId="688C8378" w:rsidR="00394F01" w:rsidRPr="00394F01" w:rsidRDefault="00F434E0" w:rsidP="00426E29">
      <w:pPr>
        <w:tabs>
          <w:tab w:val="left" w:pos="540"/>
          <w:tab w:val="left" w:pos="1080"/>
          <w:tab w:val="left" w:pos="4320"/>
          <w:tab w:val="left" w:pos="5760"/>
        </w:tabs>
        <w:rPr>
          <w:rFonts w:ascii="Times New Roman" w:hAnsi="Times New Roman"/>
        </w:rPr>
      </w:pPr>
      <w:r>
        <w:rPr>
          <w:rFonts w:ascii="Times New Roman" w:hAnsi="Times New Roman"/>
        </w:rPr>
        <w:t>Whereas</w:t>
      </w:r>
      <w:r w:rsidR="00394F01" w:rsidRPr="00394F01">
        <w:rPr>
          <w:rFonts w:ascii="Times New Roman" w:hAnsi="Times New Roman"/>
        </w:rPr>
        <w:t xml:space="preserve"> the cooperative research to be conducted under this CRADA will be </w:t>
      </w:r>
      <w:r w:rsidR="00AB1EC1">
        <w:rPr>
          <w:rFonts w:ascii="Times New Roman" w:hAnsi="Times New Roman"/>
        </w:rPr>
        <w:t xml:space="preserve">jointly </w:t>
      </w:r>
      <w:r w:rsidR="00394F01" w:rsidRPr="00394F01">
        <w:rPr>
          <w:rFonts w:ascii="Times New Roman" w:hAnsi="Times New Roman"/>
        </w:rPr>
        <w:t xml:space="preserve">planned and </w:t>
      </w:r>
      <w:r w:rsidR="00394F01" w:rsidRPr="00394F01">
        <w:rPr>
          <w:rFonts w:ascii="Times New Roman" w:hAnsi="Times New Roman"/>
        </w:rPr>
        <w:lastRenderedPageBreak/>
        <w:t>conducted;</w:t>
      </w:r>
    </w:p>
    <w:p w14:paraId="03BCE73A" w14:textId="77777777" w:rsidR="000B4723" w:rsidRPr="00394F01" w:rsidRDefault="000B4723" w:rsidP="007914B1">
      <w:pPr>
        <w:pStyle w:val="Heading1"/>
        <w:rPr>
          <w:rFonts w:ascii="Times New Roman" w:hAnsi="Times New Roman"/>
          <w:b w:val="0"/>
        </w:rPr>
      </w:pPr>
    </w:p>
    <w:p w14:paraId="417D8196" w14:textId="7192E0B6" w:rsidR="008D3384" w:rsidRPr="008D3384" w:rsidRDefault="008D3384" w:rsidP="007914B1">
      <w:pPr>
        <w:pStyle w:val="Heading1"/>
        <w:rPr>
          <w:rFonts w:ascii="Times New Roman" w:hAnsi="Times New Roman"/>
          <w:b w:val="0"/>
        </w:rPr>
      </w:pPr>
      <w:r w:rsidRPr="008D3384">
        <w:rPr>
          <w:rFonts w:ascii="Times New Roman" w:hAnsi="Times New Roman"/>
          <w:b w:val="0"/>
          <w:color w:val="000000"/>
        </w:rPr>
        <w:t xml:space="preserve">Whereas, the project entitled </w:t>
      </w:r>
      <w:r w:rsidR="009833B9">
        <w:t>“</w:t>
      </w:r>
      <w:sdt>
        <w:sdtPr>
          <w:rPr>
            <w:rStyle w:val="Style3"/>
          </w:rPr>
          <w:alias w:val="Complete Project Title"/>
          <w:tag w:val="Complete Project Title"/>
          <w:id w:val="228423953"/>
          <w:placeholder>
            <w:docPart w:val="2F81AD2444F04A0FB13D898AEF0F193F"/>
          </w:placeholder>
          <w:showingPlcHdr/>
        </w:sdtPr>
        <w:sdtEndPr>
          <w:rPr>
            <w:rStyle w:val="DefaultParagraphFont"/>
            <w:rFonts w:ascii="Arial" w:hAnsi="Arial"/>
            <w:b/>
            <w:sz w:val="20"/>
          </w:rPr>
        </w:sdtEndPr>
        <w:sdtContent>
          <w:r w:rsidR="007367C6" w:rsidRPr="00F6419D">
            <w:rPr>
              <w:rStyle w:val="PlaceholderText"/>
              <w:rFonts w:ascii="Times New Roman" w:hAnsi="Times New Roman"/>
              <w:b w:val="0"/>
              <w:color w:val="FF0000"/>
            </w:rPr>
            <w:t>Click or tap here to enter text</w:t>
          </w:r>
        </w:sdtContent>
      </w:sdt>
      <w:r w:rsidR="009833B9">
        <w:t xml:space="preserve">” </w:t>
      </w:r>
      <w:r w:rsidRPr="008D3384">
        <w:rPr>
          <w:rFonts w:ascii="Times New Roman" w:hAnsi="Times New Roman"/>
          <w:b w:val="0"/>
          <w:color w:val="000000"/>
        </w:rPr>
        <w:t>is intended by the Parties to be mutually beneficial and to benefit the people of the United States;</w:t>
      </w:r>
    </w:p>
    <w:p w14:paraId="0576BADA" w14:textId="77777777" w:rsidR="008D3384" w:rsidRDefault="008D3384" w:rsidP="007914B1">
      <w:pPr>
        <w:pStyle w:val="Heading1"/>
        <w:rPr>
          <w:rFonts w:ascii="Times New Roman" w:hAnsi="Times New Roman"/>
          <w:b w:val="0"/>
        </w:rPr>
      </w:pPr>
    </w:p>
    <w:p w14:paraId="00FF6056" w14:textId="06E11F34" w:rsidR="000B4723" w:rsidRPr="00FC4170" w:rsidRDefault="007C642F" w:rsidP="007914B1">
      <w:pPr>
        <w:pStyle w:val="Heading1"/>
        <w:rPr>
          <w:rFonts w:ascii="Times New Roman" w:hAnsi="Times New Roman"/>
          <w:b w:val="0"/>
        </w:rPr>
      </w:pPr>
      <w:r w:rsidRPr="00FC4170">
        <w:rPr>
          <w:rFonts w:ascii="Times New Roman" w:hAnsi="Times New Roman"/>
          <w:b w:val="0"/>
        </w:rPr>
        <w:t>Now</w:t>
      </w:r>
      <w:r w:rsidR="000B4723" w:rsidRPr="00FC4170">
        <w:rPr>
          <w:rFonts w:ascii="Times New Roman" w:hAnsi="Times New Roman"/>
          <w:b w:val="0"/>
        </w:rPr>
        <w:t xml:space="preserve"> </w:t>
      </w:r>
      <w:r w:rsidRPr="00FC4170">
        <w:rPr>
          <w:rFonts w:ascii="Times New Roman" w:hAnsi="Times New Roman"/>
          <w:b w:val="0"/>
        </w:rPr>
        <w:t>therefore</w:t>
      </w:r>
      <w:r w:rsidR="000B4723" w:rsidRPr="00FC4170">
        <w:rPr>
          <w:rFonts w:ascii="Times New Roman" w:hAnsi="Times New Roman"/>
          <w:b w:val="0"/>
        </w:rPr>
        <w:t xml:space="preserve">, the </w:t>
      </w:r>
      <w:r w:rsidR="008B3777" w:rsidRPr="00FC4170">
        <w:rPr>
          <w:rFonts w:ascii="Times New Roman" w:hAnsi="Times New Roman"/>
          <w:b w:val="0"/>
        </w:rPr>
        <w:t>P</w:t>
      </w:r>
      <w:r w:rsidR="000B4723" w:rsidRPr="00FC4170">
        <w:rPr>
          <w:rFonts w:ascii="Times New Roman" w:hAnsi="Times New Roman"/>
          <w:b w:val="0"/>
        </w:rPr>
        <w:t>arties hereby agree as follows:</w:t>
      </w:r>
    </w:p>
    <w:p w14:paraId="601F6290" w14:textId="77777777" w:rsidR="000B4723" w:rsidRPr="00FC4170" w:rsidRDefault="000B4723" w:rsidP="007914B1">
      <w:pPr>
        <w:pStyle w:val="Heading1"/>
        <w:rPr>
          <w:rFonts w:ascii="Times New Roman" w:hAnsi="Times New Roman"/>
        </w:rPr>
      </w:pPr>
    </w:p>
    <w:p w14:paraId="7580BEA0" w14:textId="363E028F" w:rsidR="00482189" w:rsidRDefault="00482189" w:rsidP="007914B1">
      <w:pPr>
        <w:pStyle w:val="Heading1"/>
        <w:rPr>
          <w:rFonts w:ascii="Times New Roman" w:hAnsi="Times New Roman"/>
        </w:rPr>
      </w:pPr>
      <w:r>
        <w:rPr>
          <w:rFonts w:ascii="Times New Roman" w:hAnsi="Times New Roman"/>
        </w:rPr>
        <w:t>Article 1.</w:t>
      </w:r>
      <w:r>
        <w:rPr>
          <w:rFonts w:ascii="Times New Roman" w:hAnsi="Times New Roman"/>
        </w:rPr>
        <w:tab/>
        <w:t>Introduction</w:t>
      </w:r>
    </w:p>
    <w:p w14:paraId="03F5090F" w14:textId="6A694782" w:rsidR="00482189" w:rsidRDefault="00482189" w:rsidP="00426E29"/>
    <w:p w14:paraId="4F9A40B2" w14:textId="029884E2" w:rsidR="007E3BCB" w:rsidRDefault="007E3BCB" w:rsidP="00426E29">
      <w:pPr>
        <w:rPr>
          <w:rFonts w:ascii="Times New Roman" w:hAnsi="Times New Roman"/>
        </w:rPr>
      </w:pPr>
      <w:r>
        <w:rPr>
          <w:rFonts w:ascii="Times New Roman" w:hAnsi="Times New Roman"/>
        </w:rPr>
        <w:t>In the event of any conflict between 1) Articles 1 through 13 of this CRADA and 2) the appendi</w:t>
      </w:r>
      <w:r w:rsidR="005F0B0D">
        <w:rPr>
          <w:rFonts w:ascii="Times New Roman" w:hAnsi="Times New Roman"/>
        </w:rPr>
        <w:t>c</w:t>
      </w:r>
      <w:r>
        <w:rPr>
          <w:rFonts w:ascii="Times New Roman" w:hAnsi="Times New Roman"/>
        </w:rPr>
        <w:t>es or any other previously signed agreement between the Parties regarding</w:t>
      </w:r>
      <w:r w:rsidR="00D24068">
        <w:rPr>
          <w:rFonts w:ascii="Times New Roman" w:hAnsi="Times New Roman"/>
        </w:rPr>
        <w:t xml:space="preserve"> the</w:t>
      </w:r>
      <w:r>
        <w:rPr>
          <w:rFonts w:ascii="Times New Roman" w:hAnsi="Times New Roman"/>
        </w:rPr>
        <w:t xml:space="preserve"> same activity, Articles 1 through 13 shall prevail.</w:t>
      </w:r>
    </w:p>
    <w:p w14:paraId="66200844" w14:textId="77777777" w:rsidR="007E3BCB" w:rsidRPr="000D0EEA" w:rsidRDefault="007E3BCB" w:rsidP="00426E29"/>
    <w:p w14:paraId="2BCCFADF" w14:textId="306314BB" w:rsidR="00D742D1" w:rsidRPr="00FC4170" w:rsidRDefault="00D742D1" w:rsidP="007914B1">
      <w:pPr>
        <w:pStyle w:val="Heading1"/>
        <w:rPr>
          <w:rFonts w:ascii="Times New Roman" w:hAnsi="Times New Roman"/>
        </w:rPr>
      </w:pPr>
      <w:r w:rsidRPr="00FC4170">
        <w:rPr>
          <w:rFonts w:ascii="Times New Roman" w:hAnsi="Times New Roman"/>
        </w:rPr>
        <w:t xml:space="preserve">Article </w:t>
      </w:r>
      <w:r w:rsidR="00482189">
        <w:rPr>
          <w:rFonts w:ascii="Times New Roman" w:hAnsi="Times New Roman"/>
        </w:rPr>
        <w:t>2</w:t>
      </w:r>
      <w:r w:rsidRPr="00FC4170">
        <w:rPr>
          <w:rFonts w:ascii="Times New Roman" w:hAnsi="Times New Roman"/>
        </w:rPr>
        <w:t>.</w:t>
      </w:r>
      <w:r w:rsidRPr="00FC4170">
        <w:rPr>
          <w:rFonts w:ascii="Times New Roman" w:hAnsi="Times New Roman"/>
        </w:rPr>
        <w:tab/>
        <w:t>Definitions</w:t>
      </w:r>
    </w:p>
    <w:p w14:paraId="71C10E28" w14:textId="77777777" w:rsidR="00D742D1" w:rsidRPr="00FC4170" w:rsidRDefault="00D742D1" w:rsidP="007914B1">
      <w:pPr>
        <w:widowControl/>
        <w:rPr>
          <w:rFonts w:ascii="Times New Roman" w:hAnsi="Times New Roman"/>
        </w:rPr>
      </w:pPr>
    </w:p>
    <w:p w14:paraId="164909DF" w14:textId="73E63A85" w:rsidR="006E111E" w:rsidRDefault="00D742D1" w:rsidP="007914B1">
      <w:pPr>
        <w:rPr>
          <w:rFonts w:ascii="Times New Roman" w:hAnsi="Times New Roman"/>
        </w:rPr>
      </w:pPr>
      <w:r w:rsidRPr="00FC4170">
        <w:rPr>
          <w:rFonts w:ascii="Times New Roman" w:hAnsi="Times New Roman"/>
        </w:rPr>
        <w:t xml:space="preserve">The terms listed in this Article </w:t>
      </w:r>
      <w:r w:rsidR="000F7E3F" w:rsidRPr="00FC4170">
        <w:rPr>
          <w:rFonts w:ascii="Times New Roman" w:hAnsi="Times New Roman"/>
        </w:rPr>
        <w:t>shall</w:t>
      </w:r>
      <w:r w:rsidRPr="00FC4170">
        <w:rPr>
          <w:rFonts w:ascii="Times New Roman" w:hAnsi="Times New Roman"/>
        </w:rPr>
        <w:t xml:space="preserve"> carry the meanings indicated throughout the CRADA</w:t>
      </w:r>
      <w:r w:rsidR="00AB1308" w:rsidRPr="00FC4170">
        <w:rPr>
          <w:rFonts w:ascii="Times New Roman" w:hAnsi="Times New Roman"/>
        </w:rPr>
        <w:t>.</w:t>
      </w:r>
      <w:r w:rsidR="001C6C96" w:rsidRPr="00FC4170">
        <w:rPr>
          <w:rFonts w:ascii="Times New Roman" w:hAnsi="Times New Roman"/>
        </w:rPr>
        <w:t xml:space="preserve"> </w:t>
      </w:r>
      <w:r w:rsidRPr="00FC4170">
        <w:rPr>
          <w:rFonts w:ascii="Times New Roman" w:hAnsi="Times New Roman"/>
        </w:rPr>
        <w:t>Terms defined in applicable statutes or regulations, but not defined in this CRADA, shall carry the meaning of the statutory or regulatory definition.</w:t>
      </w:r>
    </w:p>
    <w:p w14:paraId="0B0C74E0" w14:textId="3B7A3773" w:rsidR="008C4C4E" w:rsidRDefault="008C4C4E" w:rsidP="007914B1">
      <w:pPr>
        <w:pStyle w:val="BodyTextIndent"/>
        <w:ind w:left="0" w:firstLine="0"/>
        <w:rPr>
          <w:rFonts w:ascii="Times New Roman" w:hAnsi="Times New Roman"/>
        </w:rPr>
      </w:pPr>
    </w:p>
    <w:p w14:paraId="70878EA5" w14:textId="2F83605E" w:rsidR="00451D2D" w:rsidRDefault="009D34CC" w:rsidP="007914B1">
      <w:pPr>
        <w:pStyle w:val="BodyTextIndent"/>
        <w:rPr>
          <w:rFonts w:ascii="Times New Roman" w:hAnsi="Times New Roman"/>
        </w:rPr>
      </w:pPr>
      <w:r w:rsidRPr="000D0EEA">
        <w:rPr>
          <w:rFonts w:ascii="Times New Roman" w:hAnsi="Times New Roman"/>
        </w:rPr>
        <w:t>2.1.</w:t>
      </w:r>
      <w:r w:rsidRPr="000D0EEA">
        <w:rPr>
          <w:rFonts w:ascii="Times New Roman" w:hAnsi="Times New Roman"/>
        </w:rPr>
        <w:tab/>
      </w:r>
      <w:r w:rsidR="002662C4" w:rsidRPr="000D0EEA">
        <w:rPr>
          <w:rFonts w:ascii="Times New Roman" w:hAnsi="Times New Roman"/>
        </w:rPr>
        <w:t>“</w:t>
      </w:r>
      <w:r w:rsidR="002662C4" w:rsidRPr="000D0EEA">
        <w:rPr>
          <w:rFonts w:ascii="Times New Roman" w:hAnsi="Times New Roman"/>
          <w:b/>
        </w:rPr>
        <w:t>Authorized Representative</w:t>
      </w:r>
      <w:r w:rsidR="002662C4" w:rsidRPr="000D0EEA">
        <w:rPr>
          <w:rFonts w:ascii="Times New Roman" w:hAnsi="Times New Roman"/>
        </w:rPr>
        <w:t>” means</w:t>
      </w:r>
      <w:r w:rsidR="00262479" w:rsidRPr="006578F3">
        <w:rPr>
          <w:rFonts w:ascii="Times New Roman" w:hAnsi="Times New Roman"/>
        </w:rPr>
        <w:t xml:space="preserve"> </w:t>
      </w:r>
      <w:r w:rsidR="001F587A">
        <w:rPr>
          <w:rFonts w:ascii="Times New Roman" w:hAnsi="Times New Roman"/>
        </w:rPr>
        <w:t xml:space="preserve">a </w:t>
      </w:r>
      <w:r w:rsidR="00262479" w:rsidRPr="006578F3">
        <w:rPr>
          <w:rFonts w:ascii="Times New Roman" w:hAnsi="Times New Roman"/>
        </w:rPr>
        <w:t xml:space="preserve">person </w:t>
      </w:r>
      <w:r w:rsidR="001F587A">
        <w:rPr>
          <w:rFonts w:ascii="Times New Roman" w:hAnsi="Times New Roman"/>
        </w:rPr>
        <w:t>who is</w:t>
      </w:r>
      <w:r w:rsidR="00262479" w:rsidRPr="006578F3">
        <w:rPr>
          <w:rFonts w:ascii="Times New Roman" w:hAnsi="Times New Roman"/>
        </w:rPr>
        <w:t xml:space="preserve"> approved or </w:t>
      </w:r>
      <w:r w:rsidR="00A0621F">
        <w:rPr>
          <w:rFonts w:ascii="Times New Roman" w:hAnsi="Times New Roman"/>
        </w:rPr>
        <w:t xml:space="preserve">delegated </w:t>
      </w:r>
      <w:r w:rsidR="00262479" w:rsidRPr="006578F3">
        <w:rPr>
          <w:rFonts w:ascii="Times New Roman" w:hAnsi="Times New Roman"/>
        </w:rPr>
        <w:t xml:space="preserve">by </w:t>
      </w:r>
      <w:r w:rsidR="001F587A">
        <w:rPr>
          <w:rFonts w:ascii="Times New Roman" w:hAnsi="Times New Roman"/>
        </w:rPr>
        <w:t>his/her</w:t>
      </w:r>
      <w:r w:rsidR="00262479">
        <w:rPr>
          <w:rFonts w:ascii="Times New Roman" w:hAnsi="Times New Roman"/>
        </w:rPr>
        <w:t xml:space="preserve"> respective employer to</w:t>
      </w:r>
      <w:r w:rsidR="00096CB3">
        <w:rPr>
          <w:rFonts w:ascii="Times New Roman" w:hAnsi="Times New Roman"/>
        </w:rPr>
        <w:t xml:space="preserve"> execute </w:t>
      </w:r>
      <w:r w:rsidR="00262479">
        <w:rPr>
          <w:rFonts w:ascii="Times New Roman" w:hAnsi="Times New Roman"/>
        </w:rPr>
        <w:t>this Agreement.</w:t>
      </w:r>
    </w:p>
    <w:p w14:paraId="67D192E5" w14:textId="77777777" w:rsidR="00451D2D" w:rsidRDefault="00451D2D" w:rsidP="007914B1">
      <w:pPr>
        <w:pStyle w:val="BodyTextIndent"/>
        <w:rPr>
          <w:rFonts w:ascii="Times New Roman" w:hAnsi="Times New Roman"/>
        </w:rPr>
      </w:pPr>
    </w:p>
    <w:p w14:paraId="14548429" w14:textId="2E281D2C" w:rsidR="00D742D1" w:rsidRDefault="009D34CC" w:rsidP="007914B1">
      <w:pPr>
        <w:pStyle w:val="BodyTextIndent"/>
        <w:rPr>
          <w:rFonts w:ascii="Times New Roman" w:hAnsi="Times New Roman"/>
        </w:rPr>
      </w:pPr>
      <w:r>
        <w:rPr>
          <w:rFonts w:ascii="Times New Roman" w:hAnsi="Times New Roman"/>
        </w:rPr>
        <w:t>2.</w:t>
      </w:r>
      <w:r w:rsidR="000D0EEA">
        <w:rPr>
          <w:rFonts w:ascii="Times New Roman" w:hAnsi="Times New Roman"/>
        </w:rPr>
        <w:t>2</w:t>
      </w:r>
      <w:r>
        <w:rPr>
          <w:rFonts w:ascii="Times New Roman" w:hAnsi="Times New Roman"/>
        </w:rPr>
        <w:t>.</w:t>
      </w:r>
      <w:r>
        <w:rPr>
          <w:rFonts w:ascii="Times New Roman" w:hAnsi="Times New Roman"/>
        </w:rPr>
        <w:tab/>
      </w:r>
      <w:r w:rsidR="00C73286" w:rsidRPr="007D5611">
        <w:rPr>
          <w:rFonts w:ascii="Times New Roman" w:hAnsi="Times New Roman"/>
          <w:b/>
          <w:color w:val="000000"/>
          <w:szCs w:val="22"/>
        </w:rPr>
        <w:t>“</w:t>
      </w:r>
      <w:r w:rsidR="00C73286" w:rsidRPr="00591CFC">
        <w:rPr>
          <w:rFonts w:ascii="Times New Roman" w:hAnsi="Times New Roman"/>
          <w:b/>
          <w:color w:val="000000"/>
          <w:szCs w:val="22"/>
        </w:rPr>
        <w:t>Background Intellectual Property</w:t>
      </w:r>
      <w:r w:rsidR="00C73286">
        <w:rPr>
          <w:rFonts w:ascii="Times New Roman" w:hAnsi="Times New Roman"/>
          <w:b/>
          <w:color w:val="000000"/>
          <w:szCs w:val="22"/>
        </w:rPr>
        <w:t>”</w:t>
      </w:r>
      <w:r w:rsidR="00C73286" w:rsidRPr="00591CFC">
        <w:rPr>
          <w:rFonts w:ascii="Times New Roman" w:hAnsi="Times New Roman"/>
          <w:color w:val="000000"/>
          <w:szCs w:val="22"/>
        </w:rPr>
        <w:t xml:space="preserve"> refers to a patent or patent application covering an invention or discovery of either party, or a copyrighted work, a mask work, trade secret, or trademark developed with separate funds outside of the CRADA by one of the </w:t>
      </w:r>
      <w:r w:rsidR="00C73286">
        <w:rPr>
          <w:rFonts w:ascii="Times New Roman" w:hAnsi="Times New Roman"/>
          <w:color w:val="000000"/>
          <w:szCs w:val="22"/>
        </w:rPr>
        <w:t>P</w:t>
      </w:r>
      <w:r w:rsidR="00C73286" w:rsidRPr="00591CFC">
        <w:rPr>
          <w:rFonts w:ascii="Times New Roman" w:hAnsi="Times New Roman"/>
          <w:color w:val="000000"/>
          <w:szCs w:val="22"/>
        </w:rPr>
        <w:t xml:space="preserve">arties or with others. Background </w:t>
      </w:r>
      <w:r w:rsidR="00C73286">
        <w:rPr>
          <w:rFonts w:ascii="Times New Roman" w:hAnsi="Times New Roman"/>
          <w:color w:val="000000"/>
          <w:szCs w:val="22"/>
        </w:rPr>
        <w:t>I</w:t>
      </w:r>
      <w:r w:rsidR="00C73286" w:rsidRPr="00591CFC">
        <w:rPr>
          <w:rFonts w:ascii="Times New Roman" w:hAnsi="Times New Roman"/>
          <w:color w:val="000000"/>
          <w:szCs w:val="22"/>
        </w:rPr>
        <w:t xml:space="preserve">ntellectual </w:t>
      </w:r>
      <w:r w:rsidR="00C73286">
        <w:rPr>
          <w:rFonts w:ascii="Times New Roman" w:hAnsi="Times New Roman"/>
          <w:color w:val="000000"/>
          <w:szCs w:val="22"/>
        </w:rPr>
        <w:t>P</w:t>
      </w:r>
      <w:r w:rsidR="00C73286" w:rsidRPr="00EA7D44">
        <w:rPr>
          <w:rFonts w:ascii="Times New Roman" w:hAnsi="Times New Roman"/>
        </w:rPr>
        <w:t>roperty</w:t>
      </w:r>
      <w:r w:rsidR="00C73286" w:rsidRPr="00591CFC">
        <w:rPr>
          <w:rFonts w:ascii="Times New Roman" w:hAnsi="Times New Roman"/>
          <w:color w:val="000000"/>
          <w:szCs w:val="22"/>
        </w:rPr>
        <w:t xml:space="preserve"> is not considered a </w:t>
      </w:r>
      <w:r w:rsidR="00C73286">
        <w:rPr>
          <w:rFonts w:ascii="Times New Roman" w:hAnsi="Times New Roman"/>
          <w:color w:val="000000"/>
          <w:szCs w:val="22"/>
        </w:rPr>
        <w:t>S</w:t>
      </w:r>
      <w:r w:rsidR="00C73286" w:rsidRPr="00591CFC">
        <w:rPr>
          <w:rFonts w:ascii="Times New Roman" w:hAnsi="Times New Roman"/>
          <w:color w:val="000000"/>
          <w:szCs w:val="22"/>
        </w:rPr>
        <w:t xml:space="preserve">ubject </w:t>
      </w:r>
      <w:r w:rsidR="00C73286">
        <w:rPr>
          <w:rFonts w:ascii="Times New Roman" w:hAnsi="Times New Roman"/>
          <w:color w:val="000000"/>
          <w:szCs w:val="22"/>
        </w:rPr>
        <w:t>I</w:t>
      </w:r>
      <w:r w:rsidR="00C73286" w:rsidRPr="00591CFC">
        <w:rPr>
          <w:rFonts w:ascii="Times New Roman" w:hAnsi="Times New Roman"/>
          <w:color w:val="000000"/>
          <w:szCs w:val="22"/>
        </w:rPr>
        <w:t>nvention.</w:t>
      </w:r>
      <w:r w:rsidR="00C73286" w:rsidRPr="00FC4170">
        <w:rPr>
          <w:rFonts w:ascii="Times New Roman" w:hAnsi="Times New Roman"/>
        </w:rPr>
        <w:t xml:space="preserve"> </w:t>
      </w:r>
    </w:p>
    <w:p w14:paraId="095EE03B" w14:textId="77777777" w:rsidR="00591CFC" w:rsidRDefault="00591CFC" w:rsidP="007914B1">
      <w:pPr>
        <w:pStyle w:val="BodyTextIndent"/>
        <w:ind w:left="0" w:firstLine="0"/>
        <w:rPr>
          <w:rFonts w:ascii="Times New Roman" w:hAnsi="Times New Roman"/>
        </w:rPr>
      </w:pPr>
    </w:p>
    <w:p w14:paraId="17CCE7EA" w14:textId="492C965A" w:rsidR="00591CFC" w:rsidRPr="00591CFC" w:rsidRDefault="009D34CC" w:rsidP="007914B1">
      <w:pPr>
        <w:pStyle w:val="BodyTextIndent"/>
        <w:rPr>
          <w:rFonts w:ascii="Times New Roman" w:hAnsi="Times New Roman"/>
        </w:rPr>
      </w:pPr>
      <w:r>
        <w:rPr>
          <w:rFonts w:ascii="Times New Roman" w:hAnsi="Times New Roman"/>
          <w:color w:val="000000"/>
          <w:szCs w:val="22"/>
        </w:rPr>
        <w:t>2.</w:t>
      </w:r>
      <w:r w:rsidR="000D0EEA">
        <w:rPr>
          <w:rFonts w:ascii="Times New Roman" w:hAnsi="Times New Roman"/>
          <w:color w:val="000000"/>
          <w:szCs w:val="22"/>
        </w:rPr>
        <w:t>3</w:t>
      </w:r>
      <w:r>
        <w:rPr>
          <w:rFonts w:ascii="Times New Roman" w:hAnsi="Times New Roman"/>
          <w:color w:val="000000"/>
          <w:szCs w:val="22"/>
        </w:rPr>
        <w:t>.</w:t>
      </w:r>
      <w:r>
        <w:rPr>
          <w:rFonts w:ascii="Times New Roman" w:hAnsi="Times New Roman"/>
          <w:color w:val="000000"/>
          <w:szCs w:val="22"/>
        </w:rPr>
        <w:tab/>
      </w:r>
      <w:r w:rsidR="00C73286" w:rsidRPr="00FC4170">
        <w:rPr>
          <w:rFonts w:ascii="Times New Roman" w:hAnsi="Times New Roman"/>
        </w:rPr>
        <w:t>“</w:t>
      </w:r>
      <w:r w:rsidR="00C73286" w:rsidRPr="00FC4170">
        <w:rPr>
          <w:rFonts w:ascii="Times New Roman" w:hAnsi="Times New Roman"/>
          <w:b/>
        </w:rPr>
        <w:t>Background Invention</w:t>
      </w:r>
      <w:r w:rsidR="00C73286" w:rsidRPr="00FC4170">
        <w:rPr>
          <w:rFonts w:ascii="Times New Roman" w:hAnsi="Times New Roman"/>
        </w:rPr>
        <w:t xml:space="preserve">” means an invention conceived and reduced to practice or made the subject of a patent application in accordance with patent law in the United States, or in any other country or region, before the </w:t>
      </w:r>
      <w:r w:rsidR="00C73286">
        <w:rPr>
          <w:rFonts w:ascii="Times New Roman" w:hAnsi="Times New Roman"/>
        </w:rPr>
        <w:t>E</w:t>
      </w:r>
      <w:r w:rsidR="00C73286" w:rsidRPr="00FC4170">
        <w:rPr>
          <w:rFonts w:ascii="Times New Roman" w:hAnsi="Times New Roman"/>
        </w:rPr>
        <w:t xml:space="preserve">ffective </w:t>
      </w:r>
      <w:r w:rsidR="00C73286">
        <w:rPr>
          <w:rFonts w:ascii="Times New Roman" w:hAnsi="Times New Roman"/>
        </w:rPr>
        <w:t>D</w:t>
      </w:r>
      <w:r w:rsidR="00C73286" w:rsidRPr="00FC4170">
        <w:rPr>
          <w:rFonts w:ascii="Times New Roman" w:hAnsi="Times New Roman"/>
        </w:rPr>
        <w:t>ate of this CRADA.</w:t>
      </w:r>
      <w:r w:rsidR="00C73286" w:rsidRPr="00C73286" w:rsidDel="00C73286">
        <w:rPr>
          <w:rFonts w:ascii="Times New Roman" w:hAnsi="Times New Roman"/>
          <w:b/>
          <w:color w:val="000000"/>
          <w:szCs w:val="22"/>
        </w:rPr>
        <w:t xml:space="preserve"> </w:t>
      </w:r>
    </w:p>
    <w:p w14:paraId="2AE9C37E" w14:textId="77777777" w:rsidR="003510BF" w:rsidRPr="00591CFC" w:rsidRDefault="003510BF" w:rsidP="007914B1">
      <w:pPr>
        <w:pStyle w:val="BodyTextIndent"/>
        <w:ind w:left="0" w:firstLine="0"/>
        <w:rPr>
          <w:rFonts w:ascii="Times New Roman" w:hAnsi="Times New Roman"/>
        </w:rPr>
      </w:pPr>
    </w:p>
    <w:p w14:paraId="64FD7730" w14:textId="4E90E4A5" w:rsidR="003510BF" w:rsidRPr="00FC4170" w:rsidRDefault="009D34CC" w:rsidP="007914B1">
      <w:pPr>
        <w:pStyle w:val="BodyTextIndent"/>
        <w:rPr>
          <w:rFonts w:ascii="Times New Roman" w:hAnsi="Times New Roman"/>
        </w:rPr>
      </w:pPr>
      <w:r>
        <w:rPr>
          <w:rFonts w:ascii="Times New Roman" w:hAnsi="Times New Roman"/>
        </w:rPr>
        <w:t>2.</w:t>
      </w:r>
      <w:r w:rsidR="000D0EEA">
        <w:rPr>
          <w:rFonts w:ascii="Times New Roman" w:hAnsi="Times New Roman"/>
        </w:rPr>
        <w:t>4</w:t>
      </w:r>
      <w:r>
        <w:rPr>
          <w:rFonts w:ascii="Times New Roman" w:hAnsi="Times New Roman"/>
        </w:rPr>
        <w:t>.</w:t>
      </w:r>
      <w:r>
        <w:rPr>
          <w:rFonts w:ascii="Times New Roman" w:hAnsi="Times New Roman"/>
        </w:rPr>
        <w:tab/>
      </w:r>
      <w:r w:rsidR="003510BF" w:rsidRPr="00A71559">
        <w:rPr>
          <w:rFonts w:ascii="Times New Roman" w:hAnsi="Times New Roman"/>
          <w:b/>
        </w:rPr>
        <w:t>“</w:t>
      </w:r>
      <w:r w:rsidR="003510BF" w:rsidRPr="00FC4170">
        <w:rPr>
          <w:rFonts w:ascii="Times New Roman" w:hAnsi="Times New Roman"/>
          <w:b/>
        </w:rPr>
        <w:t>Collaborator’s Employee</w:t>
      </w:r>
      <w:r w:rsidR="003D0E8F" w:rsidRPr="00FC4170">
        <w:rPr>
          <w:rFonts w:ascii="Times New Roman" w:hAnsi="Times New Roman"/>
        </w:rPr>
        <w:t>” means any</w:t>
      </w:r>
      <w:r w:rsidR="005B1DBA" w:rsidRPr="00FC4170">
        <w:rPr>
          <w:rFonts w:ascii="Times New Roman" w:hAnsi="Times New Roman"/>
        </w:rPr>
        <w:t xml:space="preserve"> </w:t>
      </w:r>
      <w:r w:rsidR="003D0E8F" w:rsidRPr="00FC4170">
        <w:rPr>
          <w:rFonts w:ascii="Times New Roman" w:hAnsi="Times New Roman"/>
        </w:rPr>
        <w:t>individual who is</w:t>
      </w:r>
      <w:r w:rsidR="005B1DBA" w:rsidRPr="00FC4170">
        <w:rPr>
          <w:rFonts w:ascii="Times New Roman" w:hAnsi="Times New Roman"/>
        </w:rPr>
        <w:t xml:space="preserve"> employed by the Collaborator</w:t>
      </w:r>
      <w:r w:rsidR="003510BF" w:rsidRPr="00FC4170">
        <w:rPr>
          <w:rFonts w:ascii="Times New Roman" w:hAnsi="Times New Roman"/>
        </w:rPr>
        <w:t xml:space="preserve">. </w:t>
      </w:r>
    </w:p>
    <w:p w14:paraId="6AD2520A" w14:textId="77777777" w:rsidR="00620C79" w:rsidRPr="00FC4170" w:rsidRDefault="00620C79" w:rsidP="007914B1">
      <w:pPr>
        <w:pStyle w:val="BodyTextIndent"/>
        <w:ind w:left="0" w:firstLine="0"/>
        <w:rPr>
          <w:rFonts w:ascii="Times New Roman" w:hAnsi="Times New Roman"/>
        </w:rPr>
      </w:pPr>
    </w:p>
    <w:p w14:paraId="798522B0" w14:textId="4BF68DD2" w:rsidR="00D742D1" w:rsidRPr="00FC4170" w:rsidRDefault="009D34CC" w:rsidP="007914B1">
      <w:pPr>
        <w:pStyle w:val="BodyTextIndent"/>
        <w:rPr>
          <w:rFonts w:ascii="Times New Roman" w:hAnsi="Times New Roman"/>
        </w:rPr>
      </w:pPr>
      <w:r>
        <w:rPr>
          <w:rFonts w:ascii="Times New Roman" w:hAnsi="Times New Roman"/>
        </w:rPr>
        <w:t>2.</w:t>
      </w:r>
      <w:r w:rsidR="000D0EEA">
        <w:rPr>
          <w:rFonts w:ascii="Times New Roman" w:hAnsi="Times New Roman"/>
        </w:rPr>
        <w:t>5</w:t>
      </w:r>
      <w:r>
        <w:rPr>
          <w:rFonts w:ascii="Times New Roman" w:hAnsi="Times New Roman"/>
        </w:rPr>
        <w:t>.</w:t>
      </w:r>
      <w:r>
        <w:rPr>
          <w:rFonts w:ascii="Times New Roman" w:hAnsi="Times New Roman"/>
        </w:rPr>
        <w:tab/>
      </w:r>
      <w:r w:rsidR="00D742D1" w:rsidRPr="00380DBB">
        <w:rPr>
          <w:rFonts w:ascii="Times New Roman" w:hAnsi="Times New Roman"/>
          <w:b/>
        </w:rPr>
        <w:t>“</w:t>
      </w:r>
      <w:r w:rsidR="00D742D1" w:rsidRPr="00FC4170">
        <w:rPr>
          <w:rFonts w:ascii="Times New Roman" w:hAnsi="Times New Roman"/>
          <w:b/>
        </w:rPr>
        <w:t>Collaborator</w:t>
      </w:r>
      <w:r w:rsidR="00E76C2C">
        <w:rPr>
          <w:rFonts w:ascii="Times New Roman" w:hAnsi="Times New Roman"/>
          <w:b/>
        </w:rPr>
        <w:t>’s</w:t>
      </w:r>
      <w:r w:rsidR="00D742D1" w:rsidRPr="00FC4170">
        <w:rPr>
          <w:rFonts w:ascii="Times New Roman" w:hAnsi="Times New Roman"/>
          <w:b/>
        </w:rPr>
        <w:t xml:space="preserve"> Materials</w:t>
      </w:r>
      <w:r w:rsidR="00D742D1" w:rsidRPr="00FC4170">
        <w:rPr>
          <w:rFonts w:ascii="Times New Roman" w:hAnsi="Times New Roman"/>
        </w:rPr>
        <w:t xml:space="preserve">” means all tangible materials </w:t>
      </w:r>
      <w:r w:rsidR="00571E09" w:rsidRPr="00FC4170">
        <w:rPr>
          <w:rFonts w:ascii="Times New Roman" w:hAnsi="Times New Roman"/>
        </w:rPr>
        <w:t xml:space="preserve">not </w:t>
      </w:r>
      <w:r w:rsidR="00D742D1" w:rsidRPr="00FC4170">
        <w:rPr>
          <w:rFonts w:ascii="Times New Roman" w:hAnsi="Times New Roman"/>
        </w:rPr>
        <w:t xml:space="preserve">first produced </w:t>
      </w:r>
      <w:r w:rsidR="00571E09" w:rsidRPr="00FC4170">
        <w:rPr>
          <w:rFonts w:ascii="Times New Roman" w:hAnsi="Times New Roman"/>
        </w:rPr>
        <w:t>in the performance of the S</w:t>
      </w:r>
      <w:r w:rsidR="00953793" w:rsidRPr="00FC4170">
        <w:rPr>
          <w:rFonts w:ascii="Times New Roman" w:hAnsi="Times New Roman"/>
        </w:rPr>
        <w:t>tatement of Work</w:t>
      </w:r>
      <w:r w:rsidR="001C6C96" w:rsidRPr="00FC4170">
        <w:rPr>
          <w:rFonts w:ascii="Times New Roman" w:hAnsi="Times New Roman"/>
        </w:rPr>
        <w:t xml:space="preserve"> </w:t>
      </w:r>
      <w:r w:rsidR="00D742D1" w:rsidRPr="00FC4170">
        <w:rPr>
          <w:rFonts w:ascii="Times New Roman" w:hAnsi="Times New Roman"/>
        </w:rPr>
        <w:t xml:space="preserve">that are owned or controlled by </w:t>
      </w:r>
      <w:r w:rsidR="002575AE">
        <w:rPr>
          <w:rFonts w:ascii="Times New Roman" w:hAnsi="Times New Roman"/>
        </w:rPr>
        <w:t xml:space="preserve">the </w:t>
      </w:r>
      <w:r w:rsidR="00D742D1" w:rsidRPr="00FC4170">
        <w:rPr>
          <w:rFonts w:ascii="Times New Roman" w:hAnsi="Times New Roman"/>
        </w:rPr>
        <w:t xml:space="preserve">Collaborator and </w:t>
      </w:r>
      <w:r w:rsidR="00C045FC" w:rsidRPr="00FC4170">
        <w:rPr>
          <w:rFonts w:ascii="Times New Roman" w:hAnsi="Times New Roman"/>
        </w:rPr>
        <w:t xml:space="preserve">are </w:t>
      </w:r>
      <w:r w:rsidR="00D742D1" w:rsidRPr="00FC4170">
        <w:rPr>
          <w:rFonts w:ascii="Times New Roman" w:hAnsi="Times New Roman"/>
        </w:rPr>
        <w:t>used in the performance of the Statemen</w:t>
      </w:r>
      <w:r w:rsidR="00EF31DD" w:rsidRPr="00FC4170">
        <w:rPr>
          <w:rFonts w:ascii="Times New Roman" w:hAnsi="Times New Roman"/>
        </w:rPr>
        <w:t>t of Work</w:t>
      </w:r>
      <w:r w:rsidR="00AB1308" w:rsidRPr="00FC4170">
        <w:rPr>
          <w:rFonts w:ascii="Times New Roman" w:hAnsi="Times New Roman"/>
        </w:rPr>
        <w:t xml:space="preserve">.  </w:t>
      </w:r>
    </w:p>
    <w:p w14:paraId="0390BE7D" w14:textId="1E3EC069" w:rsidR="007912A7" w:rsidRDefault="007912A7" w:rsidP="007914B1">
      <w:pPr>
        <w:pStyle w:val="Indent3"/>
        <w:ind w:left="0" w:firstLine="0"/>
        <w:rPr>
          <w:rFonts w:ascii="Times New Roman" w:hAnsi="Times New Roman"/>
        </w:rPr>
      </w:pPr>
    </w:p>
    <w:p w14:paraId="010E8BE5" w14:textId="1E90C0A2" w:rsidR="00E902A2" w:rsidRPr="00A434FA" w:rsidRDefault="00E902A2" w:rsidP="001D5F48">
      <w:pPr>
        <w:pStyle w:val="BodyTextIndent"/>
        <w:rPr>
          <w:rFonts w:ascii="Times New Roman" w:hAnsi="Times New Roman"/>
          <w:snapToGrid/>
          <w:color w:val="000000"/>
        </w:rPr>
      </w:pPr>
      <w:r>
        <w:rPr>
          <w:rFonts w:ascii="Times New Roman" w:hAnsi="Times New Roman"/>
          <w:snapToGrid/>
          <w:color w:val="000000"/>
        </w:rPr>
        <w:t>2.6.</w:t>
      </w:r>
      <w:r>
        <w:rPr>
          <w:rFonts w:ascii="Times New Roman" w:hAnsi="Times New Roman"/>
          <w:snapToGrid/>
          <w:color w:val="000000"/>
        </w:rPr>
        <w:tab/>
      </w:r>
      <w:r w:rsidRPr="00A434FA">
        <w:rPr>
          <w:rFonts w:ascii="Times New Roman" w:hAnsi="Times New Roman"/>
          <w:b/>
          <w:snapToGrid/>
          <w:color w:val="000000"/>
        </w:rPr>
        <w:t>“Computer Software” or “Software”</w:t>
      </w:r>
      <w:r w:rsidRPr="00A434FA">
        <w:rPr>
          <w:rFonts w:ascii="Times New Roman" w:hAnsi="Times New Roman"/>
          <w:snapToGrid/>
          <w:color w:val="000000"/>
        </w:rPr>
        <w:t xml:space="preserve"> </w:t>
      </w:r>
      <w:r w:rsidRPr="00A434FA">
        <w:rPr>
          <w:rFonts w:ascii="Times New Roman" w:hAnsi="Times New Roman"/>
        </w:rPr>
        <w:t>means computer programs, source code, source code listings, object code listings, designs, details, algorithms, processes, flow charts, formulae, and related material that would enable the Software to be reproduced, recreated, or recompiled. Computer Software does not include computer databases or Computer Software documentation.</w:t>
      </w:r>
    </w:p>
    <w:p w14:paraId="686836E3" w14:textId="77777777" w:rsidR="00E902A2" w:rsidRPr="00FC4170" w:rsidRDefault="00E902A2" w:rsidP="007914B1">
      <w:pPr>
        <w:pStyle w:val="Indent3"/>
        <w:ind w:left="0" w:firstLine="0"/>
        <w:rPr>
          <w:rFonts w:ascii="Times New Roman" w:hAnsi="Times New Roman"/>
        </w:rPr>
      </w:pPr>
    </w:p>
    <w:p w14:paraId="62E88152" w14:textId="1F130B1C" w:rsidR="00FF249C" w:rsidRPr="00FF249C" w:rsidRDefault="009D34CC" w:rsidP="007914B1">
      <w:pPr>
        <w:pStyle w:val="BodyTextIndent"/>
        <w:rPr>
          <w:rFonts w:ascii="Times New Roman" w:hAnsi="Times New Roman"/>
          <w:bCs/>
          <w:iCs/>
        </w:rPr>
      </w:pPr>
      <w:r>
        <w:rPr>
          <w:rFonts w:ascii="Times New Roman" w:hAnsi="Times New Roman"/>
          <w:bCs/>
          <w:iCs/>
        </w:rPr>
        <w:t>2.</w:t>
      </w:r>
      <w:r w:rsidR="00E902A2">
        <w:rPr>
          <w:rFonts w:ascii="Times New Roman" w:hAnsi="Times New Roman"/>
          <w:bCs/>
          <w:iCs/>
        </w:rPr>
        <w:t>7</w:t>
      </w:r>
      <w:r>
        <w:rPr>
          <w:rFonts w:ascii="Times New Roman" w:hAnsi="Times New Roman"/>
          <w:bCs/>
          <w:iCs/>
        </w:rPr>
        <w:t>.</w:t>
      </w:r>
      <w:r>
        <w:rPr>
          <w:rFonts w:ascii="Times New Roman" w:hAnsi="Times New Roman"/>
          <w:bCs/>
          <w:iCs/>
        </w:rPr>
        <w:tab/>
      </w:r>
      <w:r w:rsidR="00FF249C" w:rsidRPr="00380DBB">
        <w:rPr>
          <w:rFonts w:ascii="Times New Roman" w:hAnsi="Times New Roman"/>
          <w:b/>
          <w:bCs/>
          <w:iCs/>
        </w:rPr>
        <w:t>“</w:t>
      </w:r>
      <w:r w:rsidR="00FF249C" w:rsidRPr="00FF249C">
        <w:rPr>
          <w:rFonts w:ascii="Times New Roman" w:hAnsi="Times New Roman"/>
          <w:b/>
          <w:bCs/>
          <w:iCs/>
        </w:rPr>
        <w:t xml:space="preserve">Confidential </w:t>
      </w:r>
      <w:r w:rsidR="006A7419">
        <w:rPr>
          <w:rFonts w:ascii="Times New Roman" w:hAnsi="Times New Roman"/>
          <w:b/>
          <w:bCs/>
          <w:iCs/>
        </w:rPr>
        <w:t xml:space="preserve">Commercial or Financial </w:t>
      </w:r>
      <w:r w:rsidR="00FF249C" w:rsidRPr="00FF249C">
        <w:rPr>
          <w:rFonts w:ascii="Times New Roman" w:hAnsi="Times New Roman"/>
          <w:b/>
          <w:bCs/>
          <w:iCs/>
        </w:rPr>
        <w:t>Information</w:t>
      </w:r>
      <w:r w:rsidR="00FF249C" w:rsidRPr="00FF249C">
        <w:rPr>
          <w:rFonts w:ascii="Times New Roman" w:hAnsi="Times New Roman"/>
          <w:bCs/>
          <w:iCs/>
        </w:rPr>
        <w:t xml:space="preserve">” means scientific, </w:t>
      </w:r>
      <w:r w:rsidR="00D03509">
        <w:rPr>
          <w:rFonts w:ascii="Times New Roman" w:hAnsi="Times New Roman"/>
          <w:bCs/>
          <w:iCs/>
        </w:rPr>
        <w:t>commercial</w:t>
      </w:r>
      <w:r w:rsidR="00FF249C" w:rsidRPr="00FF249C">
        <w:rPr>
          <w:rFonts w:ascii="Times New Roman" w:hAnsi="Times New Roman"/>
          <w:bCs/>
          <w:iCs/>
        </w:rPr>
        <w:t xml:space="preserve">, or financial Proprietary Information or Background Intellectual Property so marked or otherwise identified by notification, </w:t>
      </w:r>
      <w:r w:rsidR="00FF249C" w:rsidRPr="00EA7D44">
        <w:rPr>
          <w:rFonts w:ascii="Times New Roman" w:hAnsi="Times New Roman"/>
        </w:rPr>
        <w:t>either</w:t>
      </w:r>
      <w:r w:rsidR="00FF249C" w:rsidRPr="00FF249C">
        <w:rPr>
          <w:rFonts w:ascii="Times New Roman" w:hAnsi="Times New Roman"/>
          <w:bCs/>
          <w:iCs/>
        </w:rPr>
        <w:t xml:space="preserve"> as </w:t>
      </w:r>
      <w:r w:rsidR="00FF249C" w:rsidRPr="00FF249C">
        <w:rPr>
          <w:rFonts w:ascii="Times New Roman" w:hAnsi="Times New Roman"/>
          <w:b/>
          <w:bCs/>
          <w:iCs/>
        </w:rPr>
        <w:t xml:space="preserve">“Collaborator Confidential </w:t>
      </w:r>
      <w:r w:rsidR="006A7419">
        <w:rPr>
          <w:rFonts w:ascii="Times New Roman" w:hAnsi="Times New Roman"/>
          <w:b/>
          <w:bCs/>
          <w:iCs/>
        </w:rPr>
        <w:t>Commercial or Financial</w:t>
      </w:r>
      <w:r w:rsidR="00FF249C" w:rsidRPr="00FF249C">
        <w:rPr>
          <w:rFonts w:ascii="Times New Roman" w:hAnsi="Times New Roman"/>
          <w:b/>
          <w:bCs/>
          <w:iCs/>
        </w:rPr>
        <w:t xml:space="preserve"> Information”</w:t>
      </w:r>
      <w:r w:rsidR="00FF249C" w:rsidRPr="00FF249C">
        <w:rPr>
          <w:rFonts w:ascii="Times New Roman" w:hAnsi="Times New Roman"/>
          <w:bCs/>
          <w:iCs/>
        </w:rPr>
        <w:t xml:space="preserve"> or as </w:t>
      </w:r>
      <w:r w:rsidR="00FF249C" w:rsidRPr="00FF249C">
        <w:rPr>
          <w:rFonts w:ascii="Times New Roman" w:hAnsi="Times New Roman"/>
          <w:b/>
          <w:bCs/>
          <w:iCs/>
        </w:rPr>
        <w:t xml:space="preserve">“USGS Confidential </w:t>
      </w:r>
      <w:r w:rsidR="006A7419">
        <w:rPr>
          <w:rFonts w:ascii="Times New Roman" w:hAnsi="Times New Roman"/>
          <w:b/>
          <w:bCs/>
          <w:iCs/>
        </w:rPr>
        <w:t>Commercial or Financial</w:t>
      </w:r>
      <w:r w:rsidR="00FF249C" w:rsidRPr="00FF249C">
        <w:rPr>
          <w:rFonts w:ascii="Times New Roman" w:hAnsi="Times New Roman"/>
          <w:b/>
          <w:bCs/>
          <w:iCs/>
        </w:rPr>
        <w:t xml:space="preserve"> Information</w:t>
      </w:r>
      <w:r w:rsidR="002575AE">
        <w:rPr>
          <w:rFonts w:ascii="Times New Roman" w:hAnsi="Times New Roman"/>
          <w:b/>
          <w:bCs/>
          <w:iCs/>
        </w:rPr>
        <w:t>,</w:t>
      </w:r>
      <w:r w:rsidR="00FF249C" w:rsidRPr="00FF249C">
        <w:rPr>
          <w:rFonts w:ascii="Times New Roman" w:hAnsi="Times New Roman"/>
          <w:b/>
          <w:bCs/>
          <w:iCs/>
        </w:rPr>
        <w:t>”</w:t>
      </w:r>
      <w:r w:rsidR="00FF249C" w:rsidRPr="00FF249C">
        <w:rPr>
          <w:rFonts w:ascii="Times New Roman" w:hAnsi="Times New Roman"/>
          <w:bCs/>
          <w:iCs/>
        </w:rPr>
        <w:t xml:space="preserve"> provided that the information is not:</w:t>
      </w:r>
    </w:p>
    <w:p w14:paraId="0CB624AC" w14:textId="77777777" w:rsidR="00FF249C" w:rsidRPr="00FF249C" w:rsidRDefault="00FF249C" w:rsidP="00426E29">
      <w:pPr>
        <w:pStyle w:val="BodyTextIndent"/>
        <w:ind w:left="0" w:firstLine="0"/>
        <w:rPr>
          <w:rFonts w:ascii="Times New Roman" w:hAnsi="Times New Roman"/>
          <w:bCs/>
          <w:iCs/>
        </w:rPr>
      </w:pPr>
    </w:p>
    <w:p w14:paraId="42A993F4" w14:textId="27A061A3" w:rsidR="00FF249C" w:rsidRPr="00FF249C" w:rsidRDefault="00FF249C" w:rsidP="00426E29">
      <w:pPr>
        <w:pStyle w:val="BodyTextIndent"/>
        <w:ind w:firstLine="0"/>
        <w:rPr>
          <w:rFonts w:ascii="Times New Roman" w:hAnsi="Times New Roman"/>
          <w:bCs/>
          <w:iCs/>
        </w:rPr>
      </w:pPr>
      <w:r w:rsidRPr="00FF249C">
        <w:rPr>
          <w:rFonts w:ascii="Times New Roman" w:hAnsi="Times New Roman"/>
          <w:bCs/>
          <w:iCs/>
        </w:rPr>
        <w:t>(a)</w:t>
      </w:r>
      <w:r w:rsidRPr="00FF249C">
        <w:rPr>
          <w:rFonts w:ascii="Times New Roman" w:hAnsi="Times New Roman"/>
          <w:bCs/>
          <w:iCs/>
        </w:rPr>
        <w:tab/>
      </w:r>
      <w:r w:rsidR="008C2A85">
        <w:rPr>
          <w:rFonts w:ascii="Times New Roman" w:hAnsi="Times New Roman"/>
          <w:bCs/>
          <w:iCs/>
        </w:rPr>
        <w:t>P</w:t>
      </w:r>
      <w:r w:rsidRPr="00FF249C">
        <w:rPr>
          <w:rFonts w:ascii="Times New Roman" w:hAnsi="Times New Roman"/>
          <w:bCs/>
          <w:iCs/>
        </w:rPr>
        <w:t>ublicly known or available from public sources; or</w:t>
      </w:r>
    </w:p>
    <w:p w14:paraId="7E9DDDB1" w14:textId="77777777" w:rsidR="00FF249C" w:rsidRPr="00FF249C" w:rsidRDefault="00FF249C" w:rsidP="00426E29">
      <w:pPr>
        <w:pStyle w:val="BodyTextIndent"/>
        <w:ind w:firstLine="0"/>
        <w:rPr>
          <w:rFonts w:ascii="Times New Roman" w:hAnsi="Times New Roman"/>
          <w:bCs/>
          <w:iCs/>
        </w:rPr>
      </w:pPr>
    </w:p>
    <w:p w14:paraId="094EB847" w14:textId="4ECE7FEF" w:rsidR="00FF249C" w:rsidRPr="00FF249C" w:rsidRDefault="00FF249C" w:rsidP="00426E29">
      <w:pPr>
        <w:pStyle w:val="BodyTextIndent"/>
        <w:ind w:firstLine="0"/>
        <w:rPr>
          <w:rFonts w:ascii="Times New Roman" w:hAnsi="Times New Roman"/>
          <w:bCs/>
          <w:iCs/>
        </w:rPr>
      </w:pPr>
      <w:r w:rsidRPr="00FF249C">
        <w:rPr>
          <w:rFonts w:ascii="Times New Roman" w:hAnsi="Times New Roman"/>
          <w:bCs/>
          <w:iCs/>
        </w:rPr>
        <w:t>(b)</w:t>
      </w:r>
      <w:r w:rsidRPr="00FF249C">
        <w:rPr>
          <w:rFonts w:ascii="Times New Roman" w:hAnsi="Times New Roman"/>
          <w:bCs/>
          <w:iCs/>
        </w:rPr>
        <w:tab/>
      </w:r>
      <w:r w:rsidR="008C2A85">
        <w:rPr>
          <w:rFonts w:ascii="Times New Roman" w:hAnsi="Times New Roman"/>
          <w:bCs/>
          <w:iCs/>
        </w:rPr>
        <w:t>M</w:t>
      </w:r>
      <w:r w:rsidRPr="00FF249C">
        <w:rPr>
          <w:rFonts w:ascii="Times New Roman" w:hAnsi="Times New Roman"/>
          <w:bCs/>
          <w:iCs/>
        </w:rPr>
        <w:t>ade available by its owner to others without a confidentiality obligation; or</w:t>
      </w:r>
    </w:p>
    <w:p w14:paraId="2C0041B4" w14:textId="77777777" w:rsidR="00FF249C" w:rsidRPr="00FF249C" w:rsidRDefault="00FF249C" w:rsidP="00426E29">
      <w:pPr>
        <w:pStyle w:val="BodyTextIndent"/>
        <w:ind w:firstLine="0"/>
        <w:rPr>
          <w:rFonts w:ascii="Times New Roman" w:hAnsi="Times New Roman"/>
          <w:bCs/>
          <w:iCs/>
        </w:rPr>
      </w:pPr>
    </w:p>
    <w:p w14:paraId="20E55BED" w14:textId="630EC5DE" w:rsidR="00FF249C" w:rsidRPr="00FF249C" w:rsidRDefault="00FF249C" w:rsidP="007914B1">
      <w:pPr>
        <w:pStyle w:val="BodyTextIndent"/>
        <w:ind w:left="1440"/>
        <w:rPr>
          <w:rFonts w:ascii="Times New Roman" w:hAnsi="Times New Roman"/>
          <w:bCs/>
          <w:iCs/>
        </w:rPr>
      </w:pPr>
      <w:r w:rsidRPr="00FF249C">
        <w:rPr>
          <w:rFonts w:ascii="Times New Roman" w:hAnsi="Times New Roman"/>
          <w:bCs/>
          <w:iCs/>
        </w:rPr>
        <w:t>(c)</w:t>
      </w:r>
      <w:r w:rsidRPr="00FF249C">
        <w:rPr>
          <w:rFonts w:ascii="Times New Roman" w:hAnsi="Times New Roman"/>
          <w:bCs/>
          <w:iCs/>
        </w:rPr>
        <w:tab/>
      </w:r>
      <w:r w:rsidR="00FE690B">
        <w:rPr>
          <w:rFonts w:ascii="Times New Roman" w:hAnsi="Times New Roman"/>
          <w:bCs/>
          <w:iCs/>
        </w:rPr>
        <w:t>A</w:t>
      </w:r>
      <w:r w:rsidRPr="00FF249C">
        <w:rPr>
          <w:rFonts w:ascii="Times New Roman" w:hAnsi="Times New Roman"/>
          <w:bCs/>
          <w:iCs/>
        </w:rPr>
        <w:t xml:space="preserve">lready known by the receiving Party, or independently created or compiled by the receiving Party </w:t>
      </w:r>
      <w:r w:rsidRPr="00EA7D44">
        <w:rPr>
          <w:rFonts w:ascii="Times New Roman" w:hAnsi="Times New Roman"/>
        </w:rPr>
        <w:t>without</w:t>
      </w:r>
      <w:r w:rsidRPr="00FF249C">
        <w:rPr>
          <w:rFonts w:ascii="Times New Roman" w:hAnsi="Times New Roman"/>
          <w:bCs/>
          <w:iCs/>
        </w:rPr>
        <w:t xml:space="preserve"> reference to or use of information provided under this CRADA.</w:t>
      </w:r>
    </w:p>
    <w:p w14:paraId="1A045C28" w14:textId="77777777" w:rsidR="00D742D1" w:rsidRDefault="00D742D1" w:rsidP="007914B1">
      <w:pPr>
        <w:pStyle w:val="BodyTextIndent"/>
        <w:ind w:left="0" w:firstLine="0"/>
        <w:rPr>
          <w:rFonts w:ascii="Times New Roman" w:hAnsi="Times New Roman"/>
          <w:bCs/>
          <w:iCs/>
        </w:rPr>
      </w:pPr>
    </w:p>
    <w:p w14:paraId="345021D4" w14:textId="753A0B40" w:rsidR="00591CFC" w:rsidRPr="00591CFC" w:rsidRDefault="009D34CC" w:rsidP="007914B1">
      <w:pPr>
        <w:pStyle w:val="BodyTextIndent"/>
        <w:rPr>
          <w:rFonts w:ascii="Times New Roman" w:hAnsi="Times New Roman"/>
          <w:bCs/>
          <w:iCs/>
        </w:rPr>
      </w:pPr>
      <w:r>
        <w:rPr>
          <w:rFonts w:ascii="Times New Roman" w:hAnsi="Times New Roman"/>
          <w:color w:val="000000"/>
          <w:szCs w:val="22"/>
        </w:rPr>
        <w:t>2.</w:t>
      </w:r>
      <w:r w:rsidR="00E902A2">
        <w:rPr>
          <w:rFonts w:ascii="Times New Roman" w:hAnsi="Times New Roman"/>
          <w:color w:val="000000"/>
          <w:szCs w:val="22"/>
        </w:rPr>
        <w:t>8</w:t>
      </w:r>
      <w:r>
        <w:rPr>
          <w:rFonts w:ascii="Times New Roman" w:hAnsi="Times New Roman"/>
          <w:color w:val="000000"/>
          <w:szCs w:val="22"/>
        </w:rPr>
        <w:t>.</w:t>
      </w:r>
      <w:r>
        <w:rPr>
          <w:rFonts w:ascii="Times New Roman" w:hAnsi="Times New Roman"/>
          <w:color w:val="000000"/>
          <w:szCs w:val="22"/>
        </w:rPr>
        <w:tab/>
      </w:r>
      <w:r w:rsidR="00380DBB" w:rsidRPr="00380DBB">
        <w:rPr>
          <w:rFonts w:ascii="Times New Roman" w:hAnsi="Times New Roman"/>
          <w:b/>
          <w:color w:val="000000"/>
          <w:szCs w:val="22"/>
        </w:rPr>
        <w:t>“</w:t>
      </w:r>
      <w:r w:rsidR="00591CFC" w:rsidRPr="00591CFC">
        <w:rPr>
          <w:rFonts w:ascii="Times New Roman" w:hAnsi="Times New Roman"/>
          <w:b/>
          <w:color w:val="000000"/>
          <w:szCs w:val="22"/>
        </w:rPr>
        <w:t>Cooperative Research and Development Agreement (CRADA)”</w:t>
      </w:r>
      <w:r w:rsidR="00591CFC" w:rsidRPr="00591CFC">
        <w:rPr>
          <w:rFonts w:ascii="Times New Roman" w:hAnsi="Times New Roman"/>
          <w:color w:val="000000"/>
          <w:szCs w:val="22"/>
        </w:rPr>
        <w:t xml:space="preserve"> means the document describing research activities that are jointly undertaken by the USGS and one or more non-Federal </w:t>
      </w:r>
      <w:r w:rsidR="00F404BD">
        <w:rPr>
          <w:rFonts w:ascii="Times New Roman" w:hAnsi="Times New Roman"/>
          <w:color w:val="000000"/>
          <w:szCs w:val="22"/>
        </w:rPr>
        <w:t>P</w:t>
      </w:r>
      <w:r w:rsidR="00591CFC" w:rsidRPr="00591CFC">
        <w:rPr>
          <w:rFonts w:ascii="Times New Roman" w:hAnsi="Times New Roman"/>
          <w:color w:val="000000"/>
          <w:szCs w:val="22"/>
        </w:rPr>
        <w:t xml:space="preserve">arties </w:t>
      </w:r>
      <w:r w:rsidR="00591CFC" w:rsidRPr="00EA7D44">
        <w:rPr>
          <w:rFonts w:ascii="Times New Roman" w:hAnsi="Times New Roman"/>
        </w:rPr>
        <w:t>that</w:t>
      </w:r>
      <w:r w:rsidR="00591CFC" w:rsidRPr="00591CFC">
        <w:rPr>
          <w:rFonts w:ascii="Times New Roman" w:hAnsi="Times New Roman"/>
          <w:color w:val="000000"/>
          <w:szCs w:val="22"/>
        </w:rPr>
        <w:t xml:space="preserve"> have </w:t>
      </w:r>
      <w:proofErr w:type="gramStart"/>
      <w:r w:rsidR="00591CFC" w:rsidRPr="00591CFC">
        <w:rPr>
          <w:rFonts w:ascii="Times New Roman" w:hAnsi="Times New Roman"/>
          <w:color w:val="000000"/>
          <w:szCs w:val="22"/>
        </w:rPr>
        <w:t>entered into</w:t>
      </w:r>
      <w:proofErr w:type="gramEnd"/>
      <w:r w:rsidR="00591CFC" w:rsidRPr="00591CFC">
        <w:rPr>
          <w:rFonts w:ascii="Times New Roman" w:hAnsi="Times New Roman"/>
          <w:color w:val="000000"/>
          <w:szCs w:val="22"/>
        </w:rPr>
        <w:t xml:space="preserve"> a CRADA with the USGS for that purpose</w:t>
      </w:r>
      <w:r w:rsidR="00EE3AF5">
        <w:rPr>
          <w:rFonts w:ascii="Times New Roman" w:hAnsi="Times New Roman"/>
          <w:color w:val="000000"/>
          <w:szCs w:val="22"/>
        </w:rPr>
        <w:t xml:space="preserve"> pursuant to 15 United States Code (U.S.C.) Section 3710a</w:t>
      </w:r>
      <w:r w:rsidR="00F82A12">
        <w:rPr>
          <w:rFonts w:ascii="Times New Roman" w:hAnsi="Times New Roman"/>
          <w:color w:val="000000"/>
          <w:szCs w:val="22"/>
        </w:rPr>
        <w:t>.</w:t>
      </w:r>
    </w:p>
    <w:p w14:paraId="012E9DCF" w14:textId="77777777" w:rsidR="00591CFC" w:rsidRDefault="00591CFC" w:rsidP="007914B1">
      <w:pPr>
        <w:pStyle w:val="BodyTextIndent"/>
        <w:ind w:left="0" w:firstLine="0"/>
        <w:rPr>
          <w:rFonts w:ascii="Times New Roman" w:hAnsi="Times New Roman"/>
          <w:bCs/>
          <w:iCs/>
        </w:rPr>
      </w:pPr>
    </w:p>
    <w:p w14:paraId="7468AEDD" w14:textId="643F0B0B" w:rsidR="0023146E" w:rsidRDefault="009D34CC" w:rsidP="007914B1">
      <w:pPr>
        <w:pStyle w:val="BodyTextIndent"/>
        <w:rPr>
          <w:rFonts w:ascii="Times New Roman" w:hAnsi="Times New Roman"/>
          <w:bCs/>
          <w:iCs/>
        </w:rPr>
      </w:pPr>
      <w:r w:rsidRPr="009D34CC">
        <w:rPr>
          <w:rFonts w:ascii="Times New Roman" w:hAnsi="Times New Roman"/>
          <w:bCs/>
          <w:iCs/>
        </w:rPr>
        <w:t>2.</w:t>
      </w:r>
      <w:r w:rsidR="00E902A2">
        <w:rPr>
          <w:rFonts w:ascii="Times New Roman" w:hAnsi="Times New Roman"/>
          <w:bCs/>
          <w:iCs/>
        </w:rPr>
        <w:t>9</w:t>
      </w:r>
      <w:r w:rsidRPr="009D34CC">
        <w:rPr>
          <w:rFonts w:ascii="Times New Roman" w:hAnsi="Times New Roman"/>
          <w:bCs/>
          <w:iCs/>
        </w:rPr>
        <w:t>.</w:t>
      </w:r>
      <w:r w:rsidRPr="009D34CC">
        <w:rPr>
          <w:rFonts w:ascii="Times New Roman" w:hAnsi="Times New Roman"/>
          <w:bCs/>
          <w:iCs/>
        </w:rPr>
        <w:tab/>
      </w:r>
      <w:r w:rsidR="0023146E">
        <w:rPr>
          <w:rFonts w:ascii="Times New Roman" w:hAnsi="Times New Roman"/>
          <w:b/>
          <w:bCs/>
          <w:iCs/>
        </w:rPr>
        <w:t>“Copyright”</w:t>
      </w:r>
      <w:r w:rsidR="0023146E">
        <w:rPr>
          <w:rFonts w:ascii="Times New Roman" w:hAnsi="Times New Roman"/>
          <w:bCs/>
          <w:iCs/>
        </w:rPr>
        <w:t xml:space="preserve"> means a property right in an original work for authorship fixed in a tangible medium of </w:t>
      </w:r>
      <w:r w:rsidR="0023146E" w:rsidRPr="00EA7D44">
        <w:rPr>
          <w:rFonts w:ascii="Times New Roman" w:hAnsi="Times New Roman"/>
        </w:rPr>
        <w:t>expression</w:t>
      </w:r>
      <w:r w:rsidR="0023146E">
        <w:rPr>
          <w:rFonts w:ascii="Times New Roman" w:hAnsi="Times New Roman"/>
          <w:bCs/>
          <w:iCs/>
        </w:rPr>
        <w:t xml:space="preserve">, </w:t>
      </w:r>
      <w:r w:rsidR="00B549FA">
        <w:rPr>
          <w:rFonts w:ascii="Times New Roman" w:hAnsi="Times New Roman"/>
          <w:bCs/>
          <w:iCs/>
        </w:rPr>
        <w:t xml:space="preserve">which </w:t>
      </w:r>
      <w:r w:rsidR="00515AC8">
        <w:rPr>
          <w:rFonts w:ascii="Times New Roman" w:hAnsi="Times New Roman"/>
          <w:bCs/>
          <w:iCs/>
        </w:rPr>
        <w:t xml:space="preserve">may include software, </w:t>
      </w:r>
      <w:r w:rsidR="0023146E">
        <w:rPr>
          <w:rFonts w:ascii="Times New Roman" w:hAnsi="Times New Roman"/>
          <w:bCs/>
          <w:iCs/>
        </w:rPr>
        <w:t>giving the holder exclusive rights to reproduce, adopt, distribute, perform, and display the work.</w:t>
      </w:r>
    </w:p>
    <w:p w14:paraId="6F095BFB" w14:textId="77777777" w:rsidR="0023146E" w:rsidRPr="0023146E" w:rsidRDefault="0023146E" w:rsidP="007914B1">
      <w:pPr>
        <w:pStyle w:val="BodyTextIndent"/>
        <w:ind w:left="0" w:firstLine="0"/>
        <w:rPr>
          <w:rFonts w:ascii="Times New Roman" w:hAnsi="Times New Roman"/>
          <w:bCs/>
          <w:iCs/>
        </w:rPr>
      </w:pPr>
    </w:p>
    <w:p w14:paraId="7BA1D1C4" w14:textId="5DED30D3" w:rsidR="009D28EA" w:rsidRPr="00FC4170" w:rsidRDefault="009D34CC" w:rsidP="007914B1">
      <w:pPr>
        <w:pStyle w:val="BodyTextIndent"/>
        <w:rPr>
          <w:rFonts w:ascii="Times New Roman" w:hAnsi="Times New Roman"/>
        </w:rPr>
      </w:pPr>
      <w:r w:rsidRPr="00DE6D35">
        <w:rPr>
          <w:rFonts w:ascii="Times New Roman" w:hAnsi="Times New Roman"/>
        </w:rPr>
        <w:t>2.1</w:t>
      </w:r>
      <w:r w:rsidR="000D0EEA">
        <w:rPr>
          <w:rFonts w:ascii="Times New Roman" w:hAnsi="Times New Roman"/>
        </w:rPr>
        <w:t>0</w:t>
      </w:r>
      <w:r w:rsidRPr="00DE6D35">
        <w:rPr>
          <w:rFonts w:ascii="Times New Roman" w:hAnsi="Times New Roman"/>
        </w:rPr>
        <w:t>.</w:t>
      </w:r>
      <w:r w:rsidRPr="00DE6D35">
        <w:rPr>
          <w:rFonts w:ascii="Times New Roman" w:hAnsi="Times New Roman"/>
        </w:rPr>
        <w:tab/>
      </w:r>
      <w:r w:rsidR="009D28EA" w:rsidRPr="00380DBB">
        <w:rPr>
          <w:rFonts w:ascii="Times New Roman" w:hAnsi="Times New Roman"/>
          <w:b/>
        </w:rPr>
        <w:t>“</w:t>
      </w:r>
      <w:r w:rsidR="00F53D4C" w:rsidRPr="00DE6D35">
        <w:rPr>
          <w:rFonts w:ascii="Times New Roman" w:hAnsi="Times New Roman"/>
          <w:b/>
        </w:rPr>
        <w:t>Deliverables</w:t>
      </w:r>
      <w:r w:rsidR="009D28EA" w:rsidRPr="00380DBB">
        <w:rPr>
          <w:rFonts w:ascii="Times New Roman" w:hAnsi="Times New Roman"/>
          <w:b/>
        </w:rPr>
        <w:t>”</w:t>
      </w:r>
      <w:r w:rsidR="00AF0623" w:rsidRPr="00DE6D35">
        <w:rPr>
          <w:rFonts w:ascii="Times New Roman" w:hAnsi="Times New Roman"/>
        </w:rPr>
        <w:t xml:space="preserve"> means the </w:t>
      </w:r>
      <w:r w:rsidR="00C37282">
        <w:rPr>
          <w:rFonts w:ascii="Times New Roman" w:hAnsi="Times New Roman"/>
        </w:rPr>
        <w:t xml:space="preserve">products </w:t>
      </w:r>
      <w:r w:rsidR="00F53D4C" w:rsidRPr="00DE6D35">
        <w:rPr>
          <w:rFonts w:ascii="Times New Roman" w:hAnsi="Times New Roman"/>
        </w:rPr>
        <w:t xml:space="preserve">identified in the Statement of Work, </w:t>
      </w:r>
      <w:r w:rsidR="00AF0623" w:rsidRPr="00DE6D35">
        <w:rPr>
          <w:rFonts w:ascii="Times New Roman" w:hAnsi="Times New Roman"/>
        </w:rPr>
        <w:t>first</w:t>
      </w:r>
      <w:r w:rsidR="00AF0623" w:rsidRPr="00FC4170">
        <w:rPr>
          <w:rFonts w:ascii="Times New Roman" w:hAnsi="Times New Roman"/>
        </w:rPr>
        <w:t xml:space="preserve"> </w:t>
      </w:r>
      <w:r w:rsidR="00C37282">
        <w:rPr>
          <w:rFonts w:ascii="Times New Roman" w:hAnsi="Times New Roman"/>
        </w:rPr>
        <w:t xml:space="preserve">created </w:t>
      </w:r>
      <w:r w:rsidR="00AF0623" w:rsidRPr="00FC4170">
        <w:rPr>
          <w:rFonts w:ascii="Times New Roman" w:hAnsi="Times New Roman"/>
        </w:rPr>
        <w:t>by the P</w:t>
      </w:r>
      <w:r w:rsidR="009D28EA" w:rsidRPr="00FC4170">
        <w:rPr>
          <w:rFonts w:ascii="Times New Roman" w:hAnsi="Times New Roman"/>
        </w:rPr>
        <w:t xml:space="preserve">arties in the performance of the Statement of Work. </w:t>
      </w:r>
    </w:p>
    <w:p w14:paraId="09F941C5" w14:textId="77777777" w:rsidR="00F52577" w:rsidRDefault="00F52577" w:rsidP="007914B1">
      <w:pPr>
        <w:pStyle w:val="BodyTextIndent"/>
        <w:ind w:left="0" w:firstLine="0"/>
        <w:rPr>
          <w:rFonts w:ascii="Times New Roman" w:hAnsi="Times New Roman"/>
        </w:rPr>
      </w:pPr>
    </w:p>
    <w:p w14:paraId="3A5CD5E5" w14:textId="6F76EB7C" w:rsidR="00CD0CDC" w:rsidRDefault="009D34CC" w:rsidP="007914B1">
      <w:pPr>
        <w:pStyle w:val="BodyTextIndent"/>
        <w:rPr>
          <w:rFonts w:ascii="Times New Roman" w:hAnsi="Times New Roman"/>
        </w:rPr>
      </w:pPr>
      <w:r>
        <w:rPr>
          <w:rFonts w:ascii="Times New Roman" w:hAnsi="Times New Roman"/>
        </w:rPr>
        <w:t>2.1</w:t>
      </w:r>
      <w:r w:rsidR="000D0EEA">
        <w:rPr>
          <w:rFonts w:ascii="Times New Roman" w:hAnsi="Times New Roman"/>
        </w:rPr>
        <w:t>1</w:t>
      </w:r>
      <w:r>
        <w:rPr>
          <w:rFonts w:ascii="Times New Roman" w:hAnsi="Times New Roman"/>
        </w:rPr>
        <w:t>.</w:t>
      </w:r>
      <w:r>
        <w:rPr>
          <w:rFonts w:ascii="Times New Roman" w:hAnsi="Times New Roman"/>
        </w:rPr>
        <w:tab/>
      </w:r>
      <w:r w:rsidR="00CD0CDC" w:rsidRPr="00380DBB">
        <w:rPr>
          <w:rFonts w:ascii="Times New Roman" w:hAnsi="Times New Roman"/>
          <w:b/>
        </w:rPr>
        <w:t>“</w:t>
      </w:r>
      <w:r w:rsidR="00CD0CDC" w:rsidRPr="00CD0CDC">
        <w:rPr>
          <w:rFonts w:ascii="Times New Roman" w:hAnsi="Times New Roman"/>
          <w:b/>
        </w:rPr>
        <w:t>Effective Date</w:t>
      </w:r>
      <w:r w:rsidR="00CD0CDC" w:rsidRPr="00380DBB">
        <w:rPr>
          <w:rFonts w:ascii="Times New Roman" w:hAnsi="Times New Roman"/>
          <w:b/>
        </w:rPr>
        <w:t>”</w:t>
      </w:r>
      <w:r w:rsidR="00CD0CDC" w:rsidRPr="00CD0CDC">
        <w:rPr>
          <w:rFonts w:ascii="Times New Roman" w:hAnsi="Times New Roman"/>
        </w:rPr>
        <w:t xml:space="preserve"> means the date of the last signature of the Parties. Research activities and expenditures can start as of this date.</w:t>
      </w:r>
    </w:p>
    <w:p w14:paraId="51A4B5A3" w14:textId="77777777" w:rsidR="00262479" w:rsidRPr="00CD0CDC" w:rsidRDefault="00262479" w:rsidP="007914B1">
      <w:pPr>
        <w:pStyle w:val="BodyTextIndent"/>
        <w:rPr>
          <w:rFonts w:ascii="Times New Roman" w:hAnsi="Times New Roman"/>
        </w:rPr>
      </w:pPr>
    </w:p>
    <w:p w14:paraId="61DBCBF0" w14:textId="4034F646" w:rsidR="00CD0CDC" w:rsidRDefault="009D34CC" w:rsidP="00426E29">
      <w:pPr>
        <w:pStyle w:val="BodyTextIndent"/>
        <w:rPr>
          <w:rFonts w:ascii="Times New Roman" w:hAnsi="Times New Roman"/>
        </w:rPr>
      </w:pPr>
      <w:r>
        <w:rPr>
          <w:rFonts w:ascii="Times New Roman" w:hAnsi="Times New Roman"/>
        </w:rPr>
        <w:t>2.1</w:t>
      </w:r>
      <w:r w:rsidR="000D0EEA">
        <w:rPr>
          <w:rFonts w:ascii="Times New Roman" w:hAnsi="Times New Roman"/>
        </w:rPr>
        <w:t>2</w:t>
      </w:r>
      <w:r>
        <w:rPr>
          <w:rFonts w:ascii="Times New Roman" w:hAnsi="Times New Roman"/>
        </w:rPr>
        <w:t>.</w:t>
      </w:r>
      <w:r>
        <w:rPr>
          <w:rFonts w:ascii="Times New Roman" w:hAnsi="Times New Roman"/>
        </w:rPr>
        <w:tab/>
      </w:r>
      <w:r w:rsidR="00CD0CDC" w:rsidRPr="00380DBB">
        <w:rPr>
          <w:rFonts w:ascii="Times New Roman" w:hAnsi="Times New Roman"/>
          <w:b/>
        </w:rPr>
        <w:t>“</w:t>
      </w:r>
      <w:r w:rsidR="00CD0CDC" w:rsidRPr="00CD0CDC">
        <w:rPr>
          <w:rFonts w:ascii="Times New Roman" w:hAnsi="Times New Roman"/>
          <w:b/>
        </w:rPr>
        <w:t>Expiration Date</w:t>
      </w:r>
      <w:r w:rsidR="00CD0CDC" w:rsidRPr="00380DBB">
        <w:rPr>
          <w:rFonts w:ascii="Times New Roman" w:hAnsi="Times New Roman"/>
          <w:b/>
        </w:rPr>
        <w:t>”</w:t>
      </w:r>
      <w:r w:rsidR="00CD0CDC" w:rsidRPr="00CD0CDC">
        <w:rPr>
          <w:rFonts w:ascii="Times New Roman" w:hAnsi="Times New Roman"/>
        </w:rPr>
        <w:t xml:space="preserve"> means the end date of the CRADA. </w:t>
      </w:r>
    </w:p>
    <w:p w14:paraId="42CE47F3" w14:textId="77777777" w:rsidR="00262479" w:rsidRPr="00CD0CDC" w:rsidRDefault="00262479" w:rsidP="00426E29">
      <w:pPr>
        <w:pStyle w:val="BodyTextIndent"/>
        <w:rPr>
          <w:rFonts w:ascii="Times New Roman" w:hAnsi="Times New Roman"/>
        </w:rPr>
      </w:pPr>
    </w:p>
    <w:p w14:paraId="4E5A5F03" w14:textId="4AD8A994" w:rsidR="00A90EC5" w:rsidRPr="00860956" w:rsidRDefault="009D34CC" w:rsidP="007914B1">
      <w:pPr>
        <w:pStyle w:val="BodyTextIndent"/>
        <w:rPr>
          <w:rFonts w:ascii="Times New Roman" w:hAnsi="Times New Roman"/>
          <w:snapToGrid/>
          <w:color w:val="222222"/>
          <w:lang w:val="en"/>
        </w:rPr>
      </w:pPr>
      <w:r>
        <w:rPr>
          <w:rFonts w:ascii="Times New Roman" w:hAnsi="Times New Roman"/>
        </w:rPr>
        <w:t>2.1</w:t>
      </w:r>
      <w:r w:rsidR="000D0EEA">
        <w:rPr>
          <w:rFonts w:ascii="Times New Roman" w:hAnsi="Times New Roman"/>
        </w:rPr>
        <w:t>3</w:t>
      </w:r>
      <w:r>
        <w:rPr>
          <w:rFonts w:ascii="Times New Roman" w:hAnsi="Times New Roman"/>
        </w:rPr>
        <w:t>.</w:t>
      </w:r>
      <w:r>
        <w:rPr>
          <w:rFonts w:ascii="Times New Roman" w:hAnsi="Times New Roman"/>
        </w:rPr>
        <w:tab/>
      </w:r>
      <w:r w:rsidR="00A90EC5" w:rsidRPr="00380DBB">
        <w:rPr>
          <w:rFonts w:ascii="Times New Roman" w:hAnsi="Times New Roman"/>
          <w:b/>
        </w:rPr>
        <w:t>“</w:t>
      </w:r>
      <w:r w:rsidR="00A90EC5" w:rsidRPr="00DD1424">
        <w:rPr>
          <w:rFonts w:ascii="Times New Roman" w:hAnsi="Times New Roman"/>
          <w:b/>
        </w:rPr>
        <w:t>Foreign Personnel</w:t>
      </w:r>
      <w:r w:rsidR="00A90EC5" w:rsidRPr="00380DBB">
        <w:rPr>
          <w:rFonts w:ascii="Times New Roman" w:hAnsi="Times New Roman"/>
          <w:b/>
        </w:rPr>
        <w:t>”</w:t>
      </w:r>
      <w:r w:rsidR="00A90EC5">
        <w:rPr>
          <w:rFonts w:ascii="Times New Roman" w:hAnsi="Times New Roman"/>
        </w:rPr>
        <w:t xml:space="preserve"> means </w:t>
      </w:r>
      <w:r w:rsidR="00A90EC5" w:rsidRPr="00860956">
        <w:rPr>
          <w:rFonts w:ascii="Times New Roman" w:hAnsi="Times New Roman"/>
          <w:snapToGrid/>
          <w:color w:val="222222"/>
          <w:lang w:val="en"/>
        </w:rPr>
        <w:t xml:space="preserve">any person who is not a citizen or a national </w:t>
      </w:r>
      <w:r w:rsidR="00A90EC5">
        <w:rPr>
          <w:rFonts w:ascii="Times New Roman" w:hAnsi="Times New Roman"/>
          <w:snapToGrid/>
          <w:color w:val="222222"/>
          <w:lang w:val="en"/>
        </w:rPr>
        <w:t xml:space="preserve">of the United States of </w:t>
      </w:r>
      <w:r w:rsidR="00A90EC5" w:rsidRPr="00EA7D44">
        <w:rPr>
          <w:rFonts w:ascii="Times New Roman" w:hAnsi="Times New Roman"/>
        </w:rPr>
        <w:t>America</w:t>
      </w:r>
      <w:r w:rsidR="00A90EC5">
        <w:rPr>
          <w:rFonts w:ascii="Times New Roman" w:hAnsi="Times New Roman"/>
          <w:snapToGrid/>
          <w:color w:val="222222"/>
          <w:lang w:val="en"/>
        </w:rPr>
        <w:t>.</w:t>
      </w:r>
    </w:p>
    <w:p w14:paraId="7BFBC775" w14:textId="77777777" w:rsidR="00A90EC5" w:rsidRPr="00CD0CDC" w:rsidRDefault="00A90EC5" w:rsidP="007914B1">
      <w:pPr>
        <w:pStyle w:val="BodyTextIndent"/>
        <w:rPr>
          <w:rFonts w:ascii="Times New Roman" w:hAnsi="Times New Roman"/>
        </w:rPr>
      </w:pPr>
    </w:p>
    <w:p w14:paraId="051FDDC0" w14:textId="74EE7DE9" w:rsidR="00CD0CDC" w:rsidRDefault="009D34CC" w:rsidP="007914B1">
      <w:pPr>
        <w:pStyle w:val="BodyTextIndent"/>
        <w:rPr>
          <w:rFonts w:ascii="Times New Roman" w:hAnsi="Times New Roman"/>
        </w:rPr>
      </w:pPr>
      <w:r>
        <w:rPr>
          <w:rFonts w:ascii="Times New Roman" w:hAnsi="Times New Roman"/>
        </w:rPr>
        <w:t>2.1</w:t>
      </w:r>
      <w:r w:rsidR="000D0EEA">
        <w:rPr>
          <w:rFonts w:ascii="Times New Roman" w:hAnsi="Times New Roman"/>
        </w:rPr>
        <w:t>4</w:t>
      </w:r>
      <w:r>
        <w:rPr>
          <w:rFonts w:ascii="Times New Roman" w:hAnsi="Times New Roman"/>
        </w:rPr>
        <w:t>.</w:t>
      </w:r>
      <w:r>
        <w:rPr>
          <w:rFonts w:ascii="Times New Roman" w:hAnsi="Times New Roman"/>
        </w:rPr>
        <w:tab/>
      </w:r>
      <w:r w:rsidR="00CD0CDC" w:rsidRPr="00380DBB">
        <w:rPr>
          <w:rFonts w:ascii="Times New Roman" w:hAnsi="Times New Roman"/>
          <w:b/>
        </w:rPr>
        <w:t>“</w:t>
      </w:r>
      <w:r w:rsidR="00CD0CDC" w:rsidRPr="00CD0CDC">
        <w:rPr>
          <w:rFonts w:ascii="Times New Roman" w:hAnsi="Times New Roman"/>
          <w:b/>
        </w:rPr>
        <w:t>Generated Information</w:t>
      </w:r>
      <w:r w:rsidR="00CD0CDC" w:rsidRPr="00380DBB">
        <w:rPr>
          <w:rFonts w:ascii="Times New Roman" w:hAnsi="Times New Roman"/>
          <w:b/>
        </w:rPr>
        <w:t>”</w:t>
      </w:r>
      <w:r w:rsidR="00CD0CDC" w:rsidRPr="00CD0CDC">
        <w:rPr>
          <w:rFonts w:ascii="Times New Roman" w:hAnsi="Times New Roman"/>
        </w:rPr>
        <w:t xml:space="preserve"> means all </w:t>
      </w:r>
      <w:r w:rsidR="00A219B0">
        <w:rPr>
          <w:rFonts w:ascii="Times New Roman" w:hAnsi="Times New Roman"/>
        </w:rPr>
        <w:t>information</w:t>
      </w:r>
      <w:r w:rsidR="002575AE">
        <w:rPr>
          <w:rFonts w:ascii="Times New Roman" w:hAnsi="Times New Roman"/>
        </w:rPr>
        <w:t xml:space="preserve"> created </w:t>
      </w:r>
      <w:r w:rsidR="00A219B0">
        <w:rPr>
          <w:rFonts w:ascii="Times New Roman" w:hAnsi="Times New Roman"/>
        </w:rPr>
        <w:t>as a result from research and development activi</w:t>
      </w:r>
      <w:r w:rsidR="006A3E64">
        <w:rPr>
          <w:rFonts w:ascii="Times New Roman" w:hAnsi="Times New Roman"/>
        </w:rPr>
        <w:t>ties (</w:t>
      </w:r>
      <w:r w:rsidR="0032431B">
        <w:rPr>
          <w:rFonts w:ascii="Times New Roman" w:hAnsi="Times New Roman"/>
        </w:rPr>
        <w:t>for example,</w:t>
      </w:r>
      <w:r w:rsidR="006A3E64">
        <w:rPr>
          <w:rFonts w:ascii="Times New Roman" w:hAnsi="Times New Roman"/>
        </w:rPr>
        <w:t xml:space="preserve"> </w:t>
      </w:r>
      <w:r w:rsidR="00CD0CDC" w:rsidRPr="00CD0CDC">
        <w:rPr>
          <w:rFonts w:ascii="Times New Roman" w:hAnsi="Times New Roman"/>
        </w:rPr>
        <w:t xml:space="preserve">tangible materials, </w:t>
      </w:r>
      <w:r w:rsidR="00C37282">
        <w:rPr>
          <w:rFonts w:ascii="Times New Roman" w:hAnsi="Times New Roman"/>
        </w:rPr>
        <w:t xml:space="preserve">data, software, </w:t>
      </w:r>
      <w:r w:rsidR="00CD0CDC" w:rsidRPr="00CD0CDC">
        <w:rPr>
          <w:rFonts w:ascii="Times New Roman" w:hAnsi="Times New Roman"/>
        </w:rPr>
        <w:t>res</w:t>
      </w:r>
      <w:r w:rsidR="004B17FE">
        <w:rPr>
          <w:rFonts w:ascii="Times New Roman" w:hAnsi="Times New Roman"/>
        </w:rPr>
        <w:t>earch products</w:t>
      </w:r>
      <w:r w:rsidR="0032431B">
        <w:rPr>
          <w:rFonts w:ascii="Times New Roman" w:hAnsi="Times New Roman"/>
        </w:rPr>
        <w:t>,</w:t>
      </w:r>
      <w:r w:rsidR="004B17FE">
        <w:rPr>
          <w:rFonts w:ascii="Times New Roman" w:hAnsi="Times New Roman"/>
        </w:rPr>
        <w:t xml:space="preserve"> and information</w:t>
      </w:r>
      <w:r w:rsidR="00CD0CDC" w:rsidRPr="00CD0CDC">
        <w:rPr>
          <w:rFonts w:ascii="Times New Roman" w:hAnsi="Times New Roman"/>
        </w:rPr>
        <w:t xml:space="preserve"> first produced by the Parties in the performance of the Statement of Work</w:t>
      </w:r>
      <w:r w:rsidR="006A3E64">
        <w:rPr>
          <w:rFonts w:ascii="Times New Roman" w:hAnsi="Times New Roman"/>
        </w:rPr>
        <w:t>)</w:t>
      </w:r>
      <w:r w:rsidR="00CD0CDC" w:rsidRPr="00CD0CDC">
        <w:rPr>
          <w:rFonts w:ascii="Times New Roman" w:hAnsi="Times New Roman"/>
        </w:rPr>
        <w:t>.</w:t>
      </w:r>
    </w:p>
    <w:p w14:paraId="73A3EED2" w14:textId="77777777" w:rsidR="00197712" w:rsidRDefault="00197712" w:rsidP="007914B1">
      <w:pPr>
        <w:pStyle w:val="BodyTextIndent"/>
        <w:rPr>
          <w:rFonts w:ascii="Times New Roman" w:hAnsi="Times New Roman"/>
        </w:rPr>
      </w:pPr>
    </w:p>
    <w:p w14:paraId="1319EBEB" w14:textId="3B64CE64" w:rsidR="00197712" w:rsidRPr="00A434FA" w:rsidRDefault="00EB5D33" w:rsidP="001D5F48">
      <w:pPr>
        <w:pStyle w:val="BodyTextIndent"/>
        <w:rPr>
          <w:rFonts w:ascii="Times New Roman" w:hAnsi="Times New Roman"/>
          <w:sz w:val="23"/>
          <w:szCs w:val="23"/>
        </w:rPr>
      </w:pPr>
      <w:r w:rsidRPr="00E902A2">
        <w:rPr>
          <w:rFonts w:ascii="Times New Roman" w:hAnsi="Times New Roman"/>
          <w:sz w:val="23"/>
          <w:szCs w:val="23"/>
        </w:rPr>
        <w:t>2.</w:t>
      </w:r>
      <w:r w:rsidRPr="001D5F48">
        <w:rPr>
          <w:rFonts w:ascii="Times New Roman" w:hAnsi="Times New Roman"/>
        </w:rPr>
        <w:t>1</w:t>
      </w:r>
      <w:r w:rsidR="00E902A2">
        <w:rPr>
          <w:rFonts w:ascii="Times New Roman" w:hAnsi="Times New Roman"/>
        </w:rPr>
        <w:t>5</w:t>
      </w:r>
      <w:r w:rsidRPr="00E902A2">
        <w:rPr>
          <w:rFonts w:ascii="Times New Roman" w:hAnsi="Times New Roman"/>
          <w:sz w:val="23"/>
          <w:szCs w:val="23"/>
        </w:rPr>
        <w:t>.</w:t>
      </w:r>
      <w:r>
        <w:rPr>
          <w:rFonts w:ascii="Times New Roman" w:hAnsi="Times New Roman"/>
          <w:sz w:val="23"/>
          <w:szCs w:val="23"/>
        </w:rPr>
        <w:tab/>
      </w:r>
      <w:r w:rsidR="00197712" w:rsidRPr="001D5F48">
        <w:rPr>
          <w:rFonts w:ascii="Times New Roman" w:hAnsi="Times New Roman"/>
          <w:b/>
          <w:sz w:val="23"/>
          <w:szCs w:val="23"/>
        </w:rPr>
        <w:t>“Government Purpose”</w:t>
      </w:r>
      <w:r w:rsidR="00197712" w:rsidRPr="00A434FA">
        <w:rPr>
          <w:rFonts w:ascii="Times New Roman" w:hAnsi="Times New Roman"/>
          <w:sz w:val="23"/>
          <w:szCs w:val="23"/>
        </w:rPr>
        <w:t xml:space="preserve"> means any activity in which the Government is a Party, including agreements with international or multinational defense organizations, or sales or transfers by </w:t>
      </w:r>
      <w:r w:rsidR="00197712" w:rsidRPr="00A434FA">
        <w:rPr>
          <w:rFonts w:ascii="Times New Roman" w:hAnsi="Times New Roman"/>
          <w:sz w:val="23"/>
          <w:szCs w:val="23"/>
        </w:rPr>
        <w:lastRenderedPageBreak/>
        <w:t>the Government to foreign governments or international organizations, and competitive procurements. Government purpose does not include use for commercial purposes.</w:t>
      </w:r>
    </w:p>
    <w:p w14:paraId="328AC72C" w14:textId="1EE86E98" w:rsidR="00CD0CDC" w:rsidRDefault="00CD0CDC" w:rsidP="007914B1">
      <w:pPr>
        <w:pStyle w:val="BodyTextIndent"/>
        <w:rPr>
          <w:rFonts w:ascii="Times New Roman" w:hAnsi="Times New Roman"/>
          <w:b/>
        </w:rPr>
      </w:pPr>
    </w:p>
    <w:p w14:paraId="55E78F44" w14:textId="20C8EB0D" w:rsidR="00310A1A" w:rsidRPr="00310A1A" w:rsidRDefault="00310A1A" w:rsidP="007914B1">
      <w:pPr>
        <w:pStyle w:val="BodyTextIndent"/>
        <w:rPr>
          <w:rFonts w:ascii="Times New Roman" w:hAnsi="Times New Roman"/>
          <w:b/>
        </w:rPr>
      </w:pPr>
      <w:r w:rsidRPr="00A455E7">
        <w:rPr>
          <w:rFonts w:ascii="Times New Roman" w:hAnsi="Times New Roman"/>
        </w:rPr>
        <w:t>2.1</w:t>
      </w:r>
      <w:r w:rsidR="00E902A2">
        <w:rPr>
          <w:rFonts w:ascii="Times New Roman" w:hAnsi="Times New Roman"/>
        </w:rPr>
        <w:t>6</w:t>
      </w:r>
      <w:r w:rsidR="00262479">
        <w:rPr>
          <w:rFonts w:ascii="Times New Roman" w:hAnsi="Times New Roman"/>
        </w:rPr>
        <w:t>.</w:t>
      </w:r>
      <w:r>
        <w:rPr>
          <w:rFonts w:ascii="Times New Roman" w:hAnsi="Times New Roman"/>
          <w:b/>
        </w:rPr>
        <w:tab/>
      </w:r>
      <w:bookmarkStart w:id="1" w:name="_Hlk525221396"/>
      <w:r>
        <w:rPr>
          <w:rFonts w:ascii="Times New Roman" w:hAnsi="Times New Roman"/>
          <w:b/>
        </w:rPr>
        <w:t>“</w:t>
      </w:r>
      <w:r w:rsidRPr="00A455E7">
        <w:rPr>
          <w:rFonts w:ascii="Times New Roman" w:hAnsi="Times New Roman"/>
          <w:b/>
        </w:rPr>
        <w:t>In-Kind</w:t>
      </w:r>
      <w:r>
        <w:rPr>
          <w:rFonts w:ascii="Times New Roman" w:hAnsi="Times New Roman"/>
          <w:b/>
        </w:rPr>
        <w:t xml:space="preserve">” </w:t>
      </w:r>
      <w:r w:rsidRPr="00A455E7">
        <w:rPr>
          <w:rFonts w:ascii="Times New Roman" w:hAnsi="Times New Roman"/>
        </w:rPr>
        <w:t>means</w:t>
      </w:r>
      <w:r w:rsidR="001F587A">
        <w:rPr>
          <w:rFonts w:ascii="Times New Roman" w:hAnsi="Times New Roman"/>
        </w:rPr>
        <w:t xml:space="preserve"> a nonmonetary commitment of</w:t>
      </w:r>
      <w:r>
        <w:rPr>
          <w:rFonts w:ascii="Times New Roman" w:hAnsi="Times New Roman"/>
        </w:rPr>
        <w:t xml:space="preserve"> goods or services, such as </w:t>
      </w:r>
      <w:r w:rsidR="007C4B83">
        <w:rPr>
          <w:rFonts w:ascii="Times New Roman" w:hAnsi="Times New Roman"/>
        </w:rPr>
        <w:t>personnel</w:t>
      </w:r>
      <w:r>
        <w:rPr>
          <w:rFonts w:ascii="Times New Roman" w:hAnsi="Times New Roman"/>
        </w:rPr>
        <w:t xml:space="preserve">, </w:t>
      </w:r>
      <w:r w:rsidRPr="00A90EC5">
        <w:rPr>
          <w:rFonts w:ascii="Times New Roman" w:hAnsi="Times New Roman"/>
        </w:rPr>
        <w:t>equipment, supplies, travel</w:t>
      </w:r>
      <w:r w:rsidR="00CB456A">
        <w:rPr>
          <w:rFonts w:ascii="Times New Roman" w:hAnsi="Times New Roman"/>
        </w:rPr>
        <w:t>,</w:t>
      </w:r>
      <w:r w:rsidRPr="00A90EC5">
        <w:rPr>
          <w:rFonts w:ascii="Times New Roman" w:hAnsi="Times New Roman"/>
        </w:rPr>
        <w:t xml:space="preserve"> </w:t>
      </w:r>
      <w:r w:rsidR="00CB456A" w:rsidRPr="007A0B42">
        <w:rPr>
          <w:rFonts w:ascii="Times New Roman" w:hAnsi="Times New Roman"/>
          <w:color w:val="000000"/>
          <w:szCs w:val="22"/>
        </w:rPr>
        <w:t>facilities, information, or computer software</w:t>
      </w:r>
      <w:r w:rsidR="00CB456A">
        <w:rPr>
          <w:rFonts w:ascii="Times New Roman" w:hAnsi="Times New Roman"/>
        </w:rPr>
        <w:t>.</w:t>
      </w:r>
      <w:bookmarkEnd w:id="1"/>
    </w:p>
    <w:p w14:paraId="0EBE4D3F" w14:textId="77777777" w:rsidR="00310A1A" w:rsidRPr="00591CFC" w:rsidRDefault="00310A1A" w:rsidP="007914B1">
      <w:pPr>
        <w:pStyle w:val="BodyTextIndent"/>
        <w:rPr>
          <w:rFonts w:ascii="Times New Roman" w:hAnsi="Times New Roman"/>
          <w:b/>
        </w:rPr>
      </w:pPr>
    </w:p>
    <w:p w14:paraId="1107B436" w14:textId="2156A4F7" w:rsidR="00591CFC" w:rsidRPr="00591CFC" w:rsidRDefault="009D34CC" w:rsidP="007914B1">
      <w:pPr>
        <w:pStyle w:val="BodyTextIndent"/>
        <w:rPr>
          <w:rFonts w:ascii="Times New Roman" w:hAnsi="Times New Roman"/>
          <w:color w:val="000000"/>
          <w:szCs w:val="22"/>
        </w:rPr>
      </w:pPr>
      <w:r>
        <w:rPr>
          <w:rFonts w:ascii="Times New Roman" w:hAnsi="Times New Roman"/>
          <w:color w:val="000000"/>
          <w:szCs w:val="22"/>
        </w:rPr>
        <w:t>2.1</w:t>
      </w:r>
      <w:r w:rsidR="00E902A2">
        <w:rPr>
          <w:rFonts w:ascii="Times New Roman" w:hAnsi="Times New Roman"/>
          <w:color w:val="000000"/>
          <w:szCs w:val="22"/>
        </w:rPr>
        <w:t>7</w:t>
      </w:r>
      <w:r>
        <w:rPr>
          <w:rFonts w:ascii="Times New Roman" w:hAnsi="Times New Roman"/>
          <w:color w:val="000000"/>
          <w:szCs w:val="22"/>
        </w:rPr>
        <w:t>.</w:t>
      </w:r>
      <w:r>
        <w:rPr>
          <w:rFonts w:ascii="Times New Roman" w:hAnsi="Times New Roman"/>
          <w:color w:val="000000"/>
          <w:szCs w:val="22"/>
        </w:rPr>
        <w:tab/>
      </w:r>
      <w:r w:rsidR="00C73286" w:rsidRPr="00380DBB">
        <w:rPr>
          <w:rFonts w:ascii="Times New Roman" w:hAnsi="Times New Roman"/>
          <w:b/>
        </w:rPr>
        <w:t>“</w:t>
      </w:r>
      <w:r w:rsidR="00C73286">
        <w:rPr>
          <w:rFonts w:ascii="Times New Roman" w:hAnsi="Times New Roman"/>
          <w:b/>
        </w:rPr>
        <w:t>In</w:t>
      </w:r>
      <w:r w:rsidR="00C73286" w:rsidRPr="00591CFC">
        <w:rPr>
          <w:rFonts w:ascii="Times New Roman" w:hAnsi="Times New Roman"/>
          <w:b/>
        </w:rPr>
        <w:t xml:space="preserve">tellectual </w:t>
      </w:r>
      <w:r w:rsidR="00C73286">
        <w:rPr>
          <w:rFonts w:ascii="Times New Roman" w:hAnsi="Times New Roman"/>
          <w:b/>
        </w:rPr>
        <w:t>P</w:t>
      </w:r>
      <w:r w:rsidR="00C73286" w:rsidRPr="00591CFC">
        <w:rPr>
          <w:rFonts w:ascii="Times New Roman" w:hAnsi="Times New Roman"/>
          <w:b/>
        </w:rPr>
        <w:t>roperty</w:t>
      </w:r>
      <w:r w:rsidR="00C73286" w:rsidRPr="00380DBB">
        <w:rPr>
          <w:rFonts w:ascii="Times New Roman" w:hAnsi="Times New Roman"/>
          <w:b/>
        </w:rPr>
        <w:t>”</w:t>
      </w:r>
      <w:r w:rsidR="00C73286">
        <w:rPr>
          <w:rFonts w:ascii="Times New Roman" w:hAnsi="Times New Roman"/>
        </w:rPr>
        <w:t xml:space="preserve"> means patents, trademarks, copyrights, trade secrets, mask works, and other forms of comparable property protected by Federal, State, or foreign laws.</w:t>
      </w:r>
      <w:r w:rsidR="00C73286" w:rsidRPr="00380DBB">
        <w:rPr>
          <w:rFonts w:ascii="Times New Roman" w:hAnsi="Times New Roman"/>
          <w:b/>
          <w:color w:val="000000"/>
          <w:szCs w:val="22"/>
        </w:rPr>
        <w:t xml:space="preserve"> </w:t>
      </w:r>
    </w:p>
    <w:p w14:paraId="6F992B32" w14:textId="77777777" w:rsidR="00591CFC" w:rsidRPr="00591CFC" w:rsidRDefault="00591CFC" w:rsidP="007914B1">
      <w:pPr>
        <w:pStyle w:val="BodyTextIndent"/>
        <w:rPr>
          <w:rFonts w:ascii="Times New Roman" w:hAnsi="Times New Roman"/>
          <w:b/>
        </w:rPr>
      </w:pPr>
    </w:p>
    <w:p w14:paraId="621B041D" w14:textId="283C8337" w:rsidR="00591CFC" w:rsidRDefault="009D34CC" w:rsidP="007914B1">
      <w:pPr>
        <w:pStyle w:val="BodyTextIndent"/>
        <w:rPr>
          <w:rFonts w:ascii="Times New Roman" w:hAnsi="Times New Roman"/>
        </w:rPr>
      </w:pPr>
      <w:r>
        <w:rPr>
          <w:rFonts w:ascii="Times New Roman" w:hAnsi="Times New Roman"/>
        </w:rPr>
        <w:t>2.</w:t>
      </w:r>
      <w:r w:rsidR="000D0EEA">
        <w:rPr>
          <w:rFonts w:ascii="Times New Roman" w:hAnsi="Times New Roman"/>
        </w:rPr>
        <w:t>1</w:t>
      </w:r>
      <w:r w:rsidR="00E902A2">
        <w:rPr>
          <w:rFonts w:ascii="Times New Roman" w:hAnsi="Times New Roman"/>
        </w:rPr>
        <w:t>8</w:t>
      </w:r>
      <w:r>
        <w:rPr>
          <w:rFonts w:ascii="Times New Roman" w:hAnsi="Times New Roman"/>
        </w:rPr>
        <w:t>.</w:t>
      </w:r>
      <w:r>
        <w:rPr>
          <w:rFonts w:ascii="Times New Roman" w:hAnsi="Times New Roman"/>
        </w:rPr>
        <w:tab/>
      </w:r>
      <w:r w:rsidR="00016E38" w:rsidRPr="00380DBB">
        <w:rPr>
          <w:rFonts w:ascii="Times New Roman" w:hAnsi="Times New Roman"/>
          <w:b/>
        </w:rPr>
        <w:t>“</w:t>
      </w:r>
      <w:r w:rsidR="00016E38" w:rsidRPr="00514CE6">
        <w:rPr>
          <w:rFonts w:ascii="Times New Roman" w:hAnsi="Times New Roman"/>
          <w:b/>
        </w:rPr>
        <w:t>Intellectual Property Plan</w:t>
      </w:r>
      <w:r w:rsidR="00016E38" w:rsidRPr="00380DBB">
        <w:rPr>
          <w:rFonts w:ascii="Times New Roman" w:hAnsi="Times New Roman"/>
          <w:b/>
        </w:rPr>
        <w:t>”</w:t>
      </w:r>
      <w:r w:rsidR="00016E38" w:rsidRPr="00514CE6">
        <w:rPr>
          <w:rFonts w:ascii="Times New Roman" w:hAnsi="Times New Roman"/>
        </w:rPr>
        <w:t xml:space="preserve"> means a written agreement between the parties regarding payment of patent expenses, prosecution strategy, </w:t>
      </w:r>
      <w:r w:rsidR="00016E38">
        <w:rPr>
          <w:rFonts w:ascii="Times New Roman" w:hAnsi="Times New Roman"/>
        </w:rPr>
        <w:t xml:space="preserve">and licensing and marketing of the Intellectual Property. </w:t>
      </w:r>
    </w:p>
    <w:p w14:paraId="57EA6E77" w14:textId="4BC087CF" w:rsidR="00F663AE" w:rsidRDefault="00F663AE" w:rsidP="007914B1">
      <w:pPr>
        <w:pStyle w:val="BodyTextIndent"/>
        <w:rPr>
          <w:rFonts w:ascii="Times New Roman" w:hAnsi="Times New Roman"/>
        </w:rPr>
      </w:pPr>
    </w:p>
    <w:p w14:paraId="3426F7D3" w14:textId="10F5C871" w:rsidR="00F663AE" w:rsidRDefault="00F663AE" w:rsidP="007914B1">
      <w:pPr>
        <w:pStyle w:val="BodyTextIndent"/>
        <w:rPr>
          <w:rFonts w:ascii="Times New Roman" w:hAnsi="Times New Roman"/>
        </w:rPr>
      </w:pPr>
      <w:r w:rsidRPr="00514CE6">
        <w:rPr>
          <w:rFonts w:ascii="Times New Roman" w:hAnsi="Times New Roman"/>
        </w:rPr>
        <w:t>2.</w:t>
      </w:r>
      <w:r w:rsidR="000D0EEA">
        <w:rPr>
          <w:rFonts w:ascii="Times New Roman" w:hAnsi="Times New Roman"/>
        </w:rPr>
        <w:t>1</w:t>
      </w:r>
      <w:r w:rsidR="00E902A2">
        <w:rPr>
          <w:rFonts w:ascii="Times New Roman" w:hAnsi="Times New Roman"/>
        </w:rPr>
        <w:t>9</w:t>
      </w:r>
      <w:r w:rsidRPr="00514CE6">
        <w:rPr>
          <w:rFonts w:ascii="Times New Roman" w:hAnsi="Times New Roman"/>
        </w:rPr>
        <w:t>.</w:t>
      </w:r>
      <w:r w:rsidRPr="00514CE6">
        <w:rPr>
          <w:rFonts w:ascii="Times New Roman" w:hAnsi="Times New Roman"/>
        </w:rPr>
        <w:tab/>
      </w:r>
      <w:r w:rsidR="00016E38" w:rsidRPr="00380DBB">
        <w:rPr>
          <w:rFonts w:ascii="Times New Roman" w:hAnsi="Times New Roman"/>
          <w:b/>
          <w:color w:val="000000"/>
          <w:szCs w:val="22"/>
        </w:rPr>
        <w:t>“</w:t>
      </w:r>
      <w:r w:rsidR="00016E38" w:rsidRPr="00591CFC">
        <w:rPr>
          <w:rFonts w:ascii="Times New Roman" w:hAnsi="Times New Roman"/>
          <w:b/>
          <w:color w:val="000000"/>
          <w:szCs w:val="22"/>
        </w:rPr>
        <w:t>Invention</w:t>
      </w:r>
      <w:r w:rsidR="00016E38">
        <w:rPr>
          <w:rFonts w:ascii="Times New Roman" w:hAnsi="Times New Roman"/>
          <w:b/>
          <w:color w:val="000000"/>
          <w:szCs w:val="22"/>
        </w:rPr>
        <w:t>”</w:t>
      </w:r>
      <w:r w:rsidR="00016E38" w:rsidRPr="00591CFC">
        <w:rPr>
          <w:rFonts w:ascii="Times New Roman" w:hAnsi="Times New Roman"/>
          <w:color w:val="000000"/>
          <w:szCs w:val="22"/>
        </w:rPr>
        <w:t xml:space="preserve"> means any invention or discovery which is or may be patentable under Title 35</w:t>
      </w:r>
      <w:r w:rsidR="00016E38">
        <w:rPr>
          <w:rFonts w:ascii="Times New Roman" w:hAnsi="Times New Roman"/>
          <w:color w:val="000000"/>
          <w:szCs w:val="22"/>
        </w:rPr>
        <w:t xml:space="preserve"> (“Patents”)</w:t>
      </w:r>
      <w:r w:rsidR="00016E38" w:rsidRPr="00591CFC">
        <w:rPr>
          <w:rFonts w:ascii="Times New Roman" w:hAnsi="Times New Roman"/>
          <w:color w:val="000000"/>
          <w:szCs w:val="22"/>
        </w:rPr>
        <w:t xml:space="preserve"> of the United States Code.</w:t>
      </w:r>
    </w:p>
    <w:p w14:paraId="4179BC8E" w14:textId="77777777" w:rsidR="00591CFC" w:rsidRPr="00CD0CDC" w:rsidRDefault="00591CFC" w:rsidP="007914B1">
      <w:pPr>
        <w:pStyle w:val="BodyTextIndent"/>
        <w:rPr>
          <w:rFonts w:ascii="Times New Roman" w:hAnsi="Times New Roman"/>
          <w:b/>
        </w:rPr>
      </w:pPr>
    </w:p>
    <w:p w14:paraId="76435C43" w14:textId="40020179" w:rsidR="00CD0CDC" w:rsidRPr="00CD0CDC" w:rsidRDefault="009D34CC" w:rsidP="007914B1">
      <w:pPr>
        <w:pStyle w:val="BodyTextIndent"/>
        <w:rPr>
          <w:rFonts w:ascii="Times New Roman" w:hAnsi="Times New Roman"/>
        </w:rPr>
      </w:pPr>
      <w:r>
        <w:rPr>
          <w:rFonts w:ascii="Times New Roman" w:hAnsi="Times New Roman"/>
        </w:rPr>
        <w:t>2.</w:t>
      </w:r>
      <w:r w:rsidR="00E902A2">
        <w:rPr>
          <w:rFonts w:ascii="Times New Roman" w:hAnsi="Times New Roman"/>
        </w:rPr>
        <w:t>20</w:t>
      </w:r>
      <w:r>
        <w:rPr>
          <w:rFonts w:ascii="Times New Roman" w:hAnsi="Times New Roman"/>
        </w:rPr>
        <w:t>.</w:t>
      </w:r>
      <w:r>
        <w:rPr>
          <w:rFonts w:ascii="Times New Roman" w:hAnsi="Times New Roman"/>
        </w:rPr>
        <w:tab/>
      </w:r>
      <w:r w:rsidR="00380DBB" w:rsidRPr="00380DBB">
        <w:rPr>
          <w:rFonts w:ascii="Times New Roman" w:hAnsi="Times New Roman"/>
          <w:b/>
        </w:rPr>
        <w:t>“</w:t>
      </w:r>
      <w:r w:rsidR="00CD0CDC" w:rsidRPr="00CD0CDC">
        <w:rPr>
          <w:rFonts w:ascii="Times New Roman" w:hAnsi="Times New Roman"/>
          <w:b/>
        </w:rPr>
        <w:t>Key Personnel</w:t>
      </w:r>
      <w:r w:rsidR="00380DBB" w:rsidRPr="00380DBB">
        <w:rPr>
          <w:rFonts w:ascii="Times New Roman" w:hAnsi="Times New Roman"/>
          <w:b/>
        </w:rPr>
        <w:t>”</w:t>
      </w:r>
      <w:r w:rsidR="00CD0CDC" w:rsidRPr="00380DBB">
        <w:rPr>
          <w:rFonts w:ascii="Times New Roman" w:hAnsi="Times New Roman"/>
          <w:b/>
        </w:rPr>
        <w:t xml:space="preserve"> </w:t>
      </w:r>
      <w:r w:rsidR="00CD0CDC" w:rsidRPr="00CD0CDC">
        <w:rPr>
          <w:rFonts w:ascii="Times New Roman" w:hAnsi="Times New Roman"/>
        </w:rPr>
        <w:t xml:space="preserve">means those individuals who are mutually recognized as essential to the successful completion of this </w:t>
      </w:r>
      <w:r w:rsidR="00E77DAD">
        <w:rPr>
          <w:rFonts w:ascii="Times New Roman" w:hAnsi="Times New Roman"/>
        </w:rPr>
        <w:t>A</w:t>
      </w:r>
      <w:r w:rsidR="00CD0CDC" w:rsidRPr="00CD0CDC">
        <w:rPr>
          <w:rFonts w:ascii="Times New Roman" w:hAnsi="Times New Roman"/>
        </w:rPr>
        <w:t>greement. These persons will be identified in the Statement of Work.</w:t>
      </w:r>
    </w:p>
    <w:p w14:paraId="11377DE3" w14:textId="77777777" w:rsidR="00CD0CDC" w:rsidRPr="00CD0CDC" w:rsidRDefault="00CD0CDC" w:rsidP="007914B1">
      <w:pPr>
        <w:pStyle w:val="BodyTextIndent"/>
        <w:rPr>
          <w:rFonts w:ascii="Times New Roman" w:hAnsi="Times New Roman"/>
        </w:rPr>
      </w:pPr>
    </w:p>
    <w:p w14:paraId="18E53792" w14:textId="27FF49D0" w:rsidR="00CD0CDC" w:rsidRPr="00CD0CDC" w:rsidRDefault="009D34CC" w:rsidP="007914B1">
      <w:pPr>
        <w:pStyle w:val="BodyTextIndent"/>
        <w:rPr>
          <w:rFonts w:ascii="Times New Roman" w:hAnsi="Times New Roman"/>
        </w:rPr>
      </w:pPr>
      <w:r>
        <w:rPr>
          <w:rFonts w:ascii="Times New Roman" w:hAnsi="Times New Roman"/>
        </w:rPr>
        <w:t>2.</w:t>
      </w:r>
      <w:r w:rsidR="00262479">
        <w:rPr>
          <w:rFonts w:ascii="Times New Roman" w:hAnsi="Times New Roman"/>
        </w:rPr>
        <w:t>2</w:t>
      </w:r>
      <w:r w:rsidR="00E902A2">
        <w:rPr>
          <w:rFonts w:ascii="Times New Roman" w:hAnsi="Times New Roman"/>
        </w:rPr>
        <w:t>1</w:t>
      </w:r>
      <w:r>
        <w:rPr>
          <w:rFonts w:ascii="Times New Roman" w:hAnsi="Times New Roman"/>
        </w:rPr>
        <w:t>.</w:t>
      </w:r>
      <w:r>
        <w:rPr>
          <w:rFonts w:ascii="Times New Roman" w:hAnsi="Times New Roman"/>
        </w:rPr>
        <w:tab/>
      </w:r>
      <w:r w:rsidR="00CD0CDC" w:rsidRPr="00380DBB">
        <w:rPr>
          <w:rFonts w:ascii="Times New Roman" w:hAnsi="Times New Roman"/>
          <w:b/>
        </w:rPr>
        <w:t>“</w:t>
      </w:r>
      <w:r w:rsidR="00CD0CDC" w:rsidRPr="00CD0CDC">
        <w:rPr>
          <w:rFonts w:ascii="Times New Roman" w:hAnsi="Times New Roman"/>
          <w:b/>
        </w:rPr>
        <w:t>Made</w:t>
      </w:r>
      <w:r w:rsidR="00CD0CDC" w:rsidRPr="00380DBB">
        <w:rPr>
          <w:rFonts w:ascii="Times New Roman" w:hAnsi="Times New Roman"/>
          <w:b/>
        </w:rPr>
        <w:t>”</w:t>
      </w:r>
      <w:r w:rsidR="00CD0CDC" w:rsidRPr="00CD0CDC">
        <w:rPr>
          <w:rFonts w:ascii="Times New Roman" w:hAnsi="Times New Roman"/>
        </w:rPr>
        <w:t xml:space="preserve"> means, in relation to any invention, the conception or first actual reduction to practice of such invention.</w:t>
      </w:r>
    </w:p>
    <w:p w14:paraId="2C91A82B" w14:textId="77777777" w:rsidR="00CD0CDC" w:rsidRPr="00CD0CDC" w:rsidRDefault="00CD0CDC" w:rsidP="007914B1">
      <w:pPr>
        <w:pStyle w:val="BodyTextIndent"/>
        <w:rPr>
          <w:rFonts w:ascii="Times New Roman" w:hAnsi="Times New Roman"/>
        </w:rPr>
      </w:pPr>
    </w:p>
    <w:p w14:paraId="6AED4213" w14:textId="07BF75A6" w:rsidR="00CD0CDC" w:rsidRPr="00CD0CDC" w:rsidRDefault="009D34CC" w:rsidP="007914B1">
      <w:pPr>
        <w:pStyle w:val="BodyTextIndent"/>
        <w:rPr>
          <w:rFonts w:ascii="Times New Roman" w:hAnsi="Times New Roman"/>
        </w:rPr>
      </w:pPr>
      <w:r>
        <w:rPr>
          <w:rFonts w:ascii="Times New Roman" w:hAnsi="Times New Roman"/>
        </w:rPr>
        <w:t>2.2</w:t>
      </w:r>
      <w:r w:rsidR="00E902A2">
        <w:rPr>
          <w:rFonts w:ascii="Times New Roman" w:hAnsi="Times New Roman"/>
        </w:rPr>
        <w:t>2</w:t>
      </w:r>
      <w:r>
        <w:rPr>
          <w:rFonts w:ascii="Times New Roman" w:hAnsi="Times New Roman"/>
        </w:rPr>
        <w:t>.</w:t>
      </w:r>
      <w:r>
        <w:rPr>
          <w:rFonts w:ascii="Times New Roman" w:hAnsi="Times New Roman"/>
        </w:rPr>
        <w:tab/>
      </w:r>
      <w:r w:rsidR="00CD0CDC" w:rsidRPr="00CD0CDC">
        <w:rPr>
          <w:rFonts w:ascii="Times New Roman" w:hAnsi="Times New Roman"/>
          <w:b/>
        </w:rPr>
        <w:t xml:space="preserve">“Party” </w:t>
      </w:r>
      <w:r w:rsidR="00CD0CDC" w:rsidRPr="00380DBB">
        <w:rPr>
          <w:rFonts w:ascii="Times New Roman" w:hAnsi="Times New Roman"/>
        </w:rPr>
        <w:t>or</w:t>
      </w:r>
      <w:r w:rsidR="00CD0CDC" w:rsidRPr="00CD0CDC">
        <w:rPr>
          <w:rFonts w:ascii="Times New Roman" w:hAnsi="Times New Roman"/>
          <w:b/>
        </w:rPr>
        <w:t xml:space="preserve"> “Parties”</w:t>
      </w:r>
      <w:r w:rsidR="00CD0CDC" w:rsidRPr="00CD0CDC">
        <w:rPr>
          <w:rFonts w:ascii="Times New Roman" w:hAnsi="Times New Roman"/>
        </w:rPr>
        <w:t xml:space="preserve"> means </w:t>
      </w:r>
      <w:r w:rsidR="002575AE">
        <w:rPr>
          <w:rFonts w:ascii="Times New Roman" w:hAnsi="Times New Roman"/>
        </w:rPr>
        <w:t xml:space="preserve">the </w:t>
      </w:r>
      <w:r w:rsidR="00CD0CDC" w:rsidRPr="00CD0CDC">
        <w:rPr>
          <w:rFonts w:ascii="Times New Roman" w:hAnsi="Times New Roman"/>
        </w:rPr>
        <w:t xml:space="preserve">USGS and the Collaborator, herein referred to as a </w:t>
      </w:r>
      <w:r w:rsidR="00CD0CDC" w:rsidRPr="00380DBB">
        <w:rPr>
          <w:rFonts w:ascii="Times New Roman" w:hAnsi="Times New Roman"/>
          <w:b/>
        </w:rPr>
        <w:t>“</w:t>
      </w:r>
      <w:r w:rsidR="00CD0CDC" w:rsidRPr="00CD0CDC">
        <w:rPr>
          <w:rFonts w:ascii="Times New Roman" w:hAnsi="Times New Roman"/>
          <w:b/>
        </w:rPr>
        <w:t>Party</w:t>
      </w:r>
      <w:r w:rsidR="00CD0CDC" w:rsidRPr="00380DBB">
        <w:rPr>
          <w:rFonts w:ascii="Times New Roman" w:hAnsi="Times New Roman"/>
          <w:b/>
        </w:rPr>
        <w:t>”</w:t>
      </w:r>
      <w:r w:rsidR="00CD0CDC" w:rsidRPr="00CD0CDC">
        <w:rPr>
          <w:rFonts w:ascii="Times New Roman" w:hAnsi="Times New Roman"/>
        </w:rPr>
        <w:t xml:space="preserve"> and collectively as the </w:t>
      </w:r>
      <w:r w:rsidR="00CD0CDC" w:rsidRPr="00380DBB">
        <w:rPr>
          <w:rFonts w:ascii="Times New Roman" w:hAnsi="Times New Roman"/>
          <w:b/>
        </w:rPr>
        <w:t>“</w:t>
      </w:r>
      <w:r w:rsidR="00CD0CDC" w:rsidRPr="00CD0CDC">
        <w:rPr>
          <w:rFonts w:ascii="Times New Roman" w:hAnsi="Times New Roman"/>
          <w:b/>
        </w:rPr>
        <w:t>Parties</w:t>
      </w:r>
      <w:r w:rsidR="00DE79B7">
        <w:rPr>
          <w:rFonts w:ascii="Times New Roman" w:hAnsi="Times New Roman"/>
          <w:b/>
        </w:rPr>
        <w:t>.</w:t>
      </w:r>
      <w:r w:rsidR="00CD0CDC" w:rsidRPr="00CD0CDC">
        <w:rPr>
          <w:rFonts w:ascii="Times New Roman" w:hAnsi="Times New Roman"/>
          <w:b/>
        </w:rPr>
        <w:t>”</w:t>
      </w:r>
    </w:p>
    <w:p w14:paraId="2B0CC58B" w14:textId="77777777" w:rsidR="00772D39" w:rsidRPr="00FC4170" w:rsidRDefault="00772D39" w:rsidP="007914B1">
      <w:pPr>
        <w:pStyle w:val="BodyTextIndent"/>
        <w:ind w:left="0" w:firstLine="0"/>
        <w:rPr>
          <w:rFonts w:ascii="Times New Roman" w:hAnsi="Times New Roman"/>
        </w:rPr>
      </w:pPr>
    </w:p>
    <w:p w14:paraId="24033C0A" w14:textId="3551BC07" w:rsidR="00AD044D" w:rsidRDefault="009D34CC" w:rsidP="007914B1">
      <w:pPr>
        <w:pStyle w:val="BodyTextIndent"/>
        <w:rPr>
          <w:rFonts w:ascii="Times New Roman" w:hAnsi="Times New Roman"/>
        </w:rPr>
      </w:pPr>
      <w:r>
        <w:rPr>
          <w:rFonts w:ascii="Times New Roman" w:hAnsi="Times New Roman"/>
        </w:rPr>
        <w:t>2.2</w:t>
      </w:r>
      <w:r w:rsidR="00E902A2">
        <w:rPr>
          <w:rFonts w:ascii="Times New Roman" w:hAnsi="Times New Roman"/>
        </w:rPr>
        <w:t>3</w:t>
      </w:r>
      <w:r>
        <w:rPr>
          <w:rFonts w:ascii="Times New Roman" w:hAnsi="Times New Roman"/>
        </w:rPr>
        <w:t>.</w:t>
      </w:r>
      <w:r>
        <w:rPr>
          <w:rFonts w:ascii="Times New Roman" w:hAnsi="Times New Roman"/>
        </w:rPr>
        <w:tab/>
      </w:r>
      <w:r w:rsidR="00C90986" w:rsidRPr="00380DBB">
        <w:rPr>
          <w:rFonts w:ascii="Times New Roman" w:hAnsi="Times New Roman"/>
          <w:b/>
        </w:rPr>
        <w:t>“</w:t>
      </w:r>
      <w:r w:rsidR="009B5DFA" w:rsidRPr="00FC4170">
        <w:rPr>
          <w:rFonts w:ascii="Times New Roman" w:hAnsi="Times New Roman"/>
          <w:b/>
        </w:rPr>
        <w:t>Principal Investigator</w:t>
      </w:r>
      <w:r w:rsidR="009B5DFA" w:rsidRPr="00380DBB">
        <w:rPr>
          <w:rFonts w:ascii="Times New Roman" w:hAnsi="Times New Roman"/>
          <w:b/>
        </w:rPr>
        <w:t>”</w:t>
      </w:r>
      <w:r w:rsidR="001C660E" w:rsidRPr="00FC4170">
        <w:rPr>
          <w:rFonts w:ascii="Times New Roman" w:hAnsi="Times New Roman"/>
        </w:rPr>
        <w:t xml:space="preserve"> </w:t>
      </w:r>
      <w:r w:rsidR="00567E5B">
        <w:rPr>
          <w:rFonts w:ascii="Times New Roman" w:hAnsi="Times New Roman"/>
        </w:rPr>
        <w:t xml:space="preserve">or “PI” </w:t>
      </w:r>
      <w:r w:rsidR="00126DBF">
        <w:rPr>
          <w:rFonts w:ascii="Times New Roman" w:hAnsi="Times New Roman"/>
        </w:rPr>
        <w:t xml:space="preserve">means </w:t>
      </w:r>
      <w:r w:rsidR="00AD044D" w:rsidRPr="00E36E1E">
        <w:rPr>
          <w:rFonts w:ascii="Times New Roman" w:hAnsi="Times New Roman"/>
        </w:rPr>
        <w:t xml:space="preserve">the USGS </w:t>
      </w:r>
      <w:r w:rsidR="00AD044D">
        <w:rPr>
          <w:rFonts w:ascii="Times New Roman" w:hAnsi="Times New Roman"/>
        </w:rPr>
        <w:t>or Collaborator</w:t>
      </w:r>
      <w:r w:rsidR="000335E0">
        <w:rPr>
          <w:rFonts w:ascii="Times New Roman" w:hAnsi="Times New Roman"/>
        </w:rPr>
        <w:t>’s</w:t>
      </w:r>
      <w:r w:rsidR="00AD044D">
        <w:rPr>
          <w:rFonts w:ascii="Times New Roman" w:hAnsi="Times New Roman"/>
        </w:rPr>
        <w:t xml:space="preserve"> </w:t>
      </w:r>
      <w:r w:rsidR="00AD044D" w:rsidRPr="00E36E1E">
        <w:rPr>
          <w:rFonts w:ascii="Times New Roman" w:hAnsi="Times New Roman"/>
        </w:rPr>
        <w:t xml:space="preserve">Employee who </w:t>
      </w:r>
      <w:r w:rsidR="002575AE" w:rsidRPr="00E36E1E">
        <w:rPr>
          <w:rFonts w:ascii="Times New Roman" w:hAnsi="Times New Roman"/>
        </w:rPr>
        <w:t>conducts</w:t>
      </w:r>
      <w:r w:rsidR="00AD044D" w:rsidRPr="00E36E1E">
        <w:rPr>
          <w:rFonts w:ascii="Times New Roman" w:hAnsi="Times New Roman"/>
        </w:rPr>
        <w:t xml:space="preserve"> the basic research in accordance with the Statement of Work</w:t>
      </w:r>
      <w:r w:rsidR="00115388">
        <w:rPr>
          <w:rFonts w:ascii="Times New Roman" w:hAnsi="Times New Roman"/>
        </w:rPr>
        <w:t>; that is,</w:t>
      </w:r>
      <w:r w:rsidR="00AD044D" w:rsidRPr="00E36E1E">
        <w:rPr>
          <w:rFonts w:ascii="Times New Roman" w:hAnsi="Times New Roman"/>
        </w:rPr>
        <w:t xml:space="preserve"> under whose immediate direction the research is conducted</w:t>
      </w:r>
      <w:r w:rsidR="00AB1EC1">
        <w:rPr>
          <w:rFonts w:ascii="Times New Roman" w:hAnsi="Times New Roman"/>
        </w:rPr>
        <w:t>;</w:t>
      </w:r>
      <w:r w:rsidR="00AD044D" w:rsidRPr="00E36E1E">
        <w:rPr>
          <w:rFonts w:ascii="Times New Roman" w:hAnsi="Times New Roman"/>
        </w:rPr>
        <w:t xml:space="preserve"> </w:t>
      </w:r>
      <w:r w:rsidR="005F571F">
        <w:rPr>
          <w:rFonts w:ascii="Times New Roman" w:hAnsi="Times New Roman"/>
        </w:rPr>
        <w:t xml:space="preserve">if </w:t>
      </w:r>
      <w:r w:rsidR="00AD044D" w:rsidRPr="00E36E1E">
        <w:rPr>
          <w:rFonts w:ascii="Times New Roman" w:hAnsi="Times New Roman"/>
        </w:rPr>
        <w:t>research</w:t>
      </w:r>
      <w:r w:rsidR="00AB1EC1">
        <w:rPr>
          <w:rFonts w:ascii="Times New Roman" w:hAnsi="Times New Roman"/>
        </w:rPr>
        <w:t xml:space="preserve"> is</w:t>
      </w:r>
      <w:r w:rsidR="00AD044D" w:rsidRPr="00E36E1E">
        <w:rPr>
          <w:rFonts w:ascii="Times New Roman" w:hAnsi="Times New Roman"/>
        </w:rPr>
        <w:t xml:space="preserve"> conducted by a team of investigators</w:t>
      </w:r>
      <w:r w:rsidR="00AD044D">
        <w:rPr>
          <w:rFonts w:ascii="Times New Roman" w:hAnsi="Times New Roman"/>
        </w:rPr>
        <w:t xml:space="preserve"> or with Key Personnel</w:t>
      </w:r>
      <w:r w:rsidR="00AD044D" w:rsidRPr="00E36E1E">
        <w:rPr>
          <w:rFonts w:ascii="Times New Roman" w:hAnsi="Times New Roman"/>
        </w:rPr>
        <w:t>,</w:t>
      </w:r>
      <w:r w:rsidR="00115388">
        <w:rPr>
          <w:rFonts w:ascii="Times New Roman" w:hAnsi="Times New Roman"/>
        </w:rPr>
        <w:t xml:space="preserve"> the Principal Investigator</w:t>
      </w:r>
      <w:r w:rsidR="00AD044D" w:rsidRPr="00E36E1E">
        <w:rPr>
          <w:rFonts w:ascii="Times New Roman" w:hAnsi="Times New Roman"/>
        </w:rPr>
        <w:t xml:space="preserve"> is the responsible leader of that team.</w:t>
      </w:r>
    </w:p>
    <w:p w14:paraId="2B231D9B" w14:textId="77777777" w:rsidR="000D2FD8" w:rsidRDefault="000D2FD8" w:rsidP="007914B1">
      <w:pPr>
        <w:pStyle w:val="BodyTextIndent"/>
        <w:ind w:left="0" w:firstLine="0"/>
        <w:rPr>
          <w:rFonts w:ascii="Times New Roman" w:hAnsi="Times New Roman"/>
        </w:rPr>
      </w:pPr>
    </w:p>
    <w:p w14:paraId="628A364B" w14:textId="480EAF08" w:rsidR="00EE3AF5" w:rsidRPr="00197712" w:rsidRDefault="009D34CC" w:rsidP="007914B1">
      <w:pPr>
        <w:pStyle w:val="BodyTextIndent"/>
        <w:rPr>
          <w:rFonts w:ascii="Times New Roman" w:hAnsi="Times New Roman"/>
          <w:color w:val="000000"/>
          <w:szCs w:val="22"/>
        </w:rPr>
      </w:pPr>
      <w:r>
        <w:rPr>
          <w:rFonts w:ascii="Times New Roman" w:hAnsi="Times New Roman"/>
          <w:color w:val="000000"/>
          <w:szCs w:val="22"/>
        </w:rPr>
        <w:t>2.2</w:t>
      </w:r>
      <w:r w:rsidR="00E902A2">
        <w:rPr>
          <w:rFonts w:ascii="Times New Roman" w:hAnsi="Times New Roman"/>
          <w:color w:val="000000"/>
          <w:szCs w:val="22"/>
        </w:rPr>
        <w:t>4</w:t>
      </w:r>
      <w:r>
        <w:rPr>
          <w:rFonts w:ascii="Times New Roman" w:hAnsi="Times New Roman"/>
          <w:color w:val="000000"/>
          <w:szCs w:val="22"/>
        </w:rPr>
        <w:t>.</w:t>
      </w:r>
      <w:r>
        <w:rPr>
          <w:rFonts w:ascii="Times New Roman" w:hAnsi="Times New Roman"/>
          <w:color w:val="000000"/>
          <w:szCs w:val="22"/>
        </w:rPr>
        <w:tab/>
      </w:r>
      <w:r w:rsidR="00380DBB" w:rsidRPr="00380DBB">
        <w:rPr>
          <w:rFonts w:ascii="Times New Roman" w:hAnsi="Times New Roman"/>
          <w:b/>
          <w:color w:val="000000"/>
          <w:szCs w:val="22"/>
        </w:rPr>
        <w:t>“</w:t>
      </w:r>
      <w:r w:rsidR="00EF70B2" w:rsidRPr="00544F69">
        <w:rPr>
          <w:rFonts w:ascii="Times New Roman" w:hAnsi="Times New Roman"/>
          <w:b/>
          <w:color w:val="000000"/>
          <w:szCs w:val="22"/>
        </w:rPr>
        <w:t>Proprietary Information</w:t>
      </w:r>
      <w:r w:rsidR="00380DBB" w:rsidRPr="00380DBB">
        <w:rPr>
          <w:rFonts w:ascii="Times New Roman" w:hAnsi="Times New Roman"/>
          <w:b/>
          <w:color w:val="000000"/>
          <w:szCs w:val="22"/>
        </w:rPr>
        <w:t>”</w:t>
      </w:r>
      <w:r w:rsidR="00EF70B2" w:rsidRPr="00544F69">
        <w:rPr>
          <w:rFonts w:ascii="Times New Roman" w:hAnsi="Times New Roman"/>
          <w:color w:val="000000"/>
          <w:szCs w:val="22"/>
        </w:rPr>
        <w:t xml:space="preserve"> </w:t>
      </w:r>
      <w:r w:rsidR="00EF70B2" w:rsidRPr="00761510">
        <w:rPr>
          <w:rFonts w:ascii="Times New Roman" w:hAnsi="Times New Roman"/>
          <w:color w:val="000000"/>
          <w:szCs w:val="22"/>
        </w:rPr>
        <w:t>means</w:t>
      </w:r>
      <w:r w:rsidR="00EE3AF5" w:rsidRPr="00761510">
        <w:rPr>
          <w:rFonts w:ascii="Times New Roman" w:hAnsi="Times New Roman"/>
          <w:color w:val="000000"/>
          <w:szCs w:val="22"/>
        </w:rPr>
        <w:t xml:space="preserve"> confidential, scientific, business, government or financial information, which may embody trade secrets, provided such information:</w:t>
      </w:r>
    </w:p>
    <w:p w14:paraId="1826C66A" w14:textId="77777777" w:rsidR="00761510" w:rsidRPr="00197712" w:rsidRDefault="00761510" w:rsidP="007914B1">
      <w:pPr>
        <w:pStyle w:val="BodyTextIndent"/>
        <w:rPr>
          <w:rFonts w:ascii="Times New Roman" w:hAnsi="Times New Roman"/>
          <w:color w:val="000000"/>
          <w:szCs w:val="22"/>
        </w:rPr>
      </w:pPr>
    </w:p>
    <w:p w14:paraId="23EF0963" w14:textId="15AE556E" w:rsidR="00761510" w:rsidRPr="00A434FA" w:rsidRDefault="00EE3AF5" w:rsidP="001D5F48">
      <w:pPr>
        <w:pStyle w:val="BodyTextIndent"/>
        <w:ind w:left="1440"/>
        <w:rPr>
          <w:rFonts w:ascii="Times New Roman" w:hAnsi="Times New Roman"/>
        </w:rPr>
      </w:pPr>
      <w:r w:rsidRPr="00197712">
        <w:rPr>
          <w:rFonts w:ascii="Times New Roman" w:hAnsi="Times New Roman"/>
          <w:color w:val="000000"/>
          <w:szCs w:val="22"/>
        </w:rPr>
        <w:t>2.2</w:t>
      </w:r>
      <w:r w:rsidR="00E902A2">
        <w:rPr>
          <w:rFonts w:ascii="Times New Roman" w:hAnsi="Times New Roman"/>
          <w:color w:val="000000"/>
          <w:szCs w:val="22"/>
        </w:rPr>
        <w:t>4</w:t>
      </w:r>
      <w:r w:rsidRPr="00197712">
        <w:rPr>
          <w:rFonts w:ascii="Times New Roman" w:hAnsi="Times New Roman"/>
          <w:color w:val="000000"/>
          <w:szCs w:val="22"/>
        </w:rPr>
        <w:t>.1</w:t>
      </w:r>
      <w:r w:rsidR="00E902A2">
        <w:rPr>
          <w:rFonts w:ascii="Times New Roman" w:hAnsi="Times New Roman"/>
          <w:color w:val="000000"/>
          <w:szCs w:val="22"/>
        </w:rPr>
        <w:tab/>
      </w:r>
      <w:r w:rsidRPr="00A434FA">
        <w:rPr>
          <w:rFonts w:ascii="Times New Roman" w:hAnsi="Times New Roman"/>
        </w:rPr>
        <w:t xml:space="preserve">Is not generally known or available from other sources without obligations concerning its confidentiality; </w:t>
      </w:r>
    </w:p>
    <w:p w14:paraId="5B05552D" w14:textId="77777777" w:rsidR="00761510" w:rsidRPr="00A434FA" w:rsidRDefault="00761510" w:rsidP="00A434FA">
      <w:pPr>
        <w:pStyle w:val="BodyTextIndent"/>
        <w:ind w:firstLine="0"/>
        <w:rPr>
          <w:rFonts w:ascii="Times New Roman" w:hAnsi="Times New Roman"/>
        </w:rPr>
      </w:pPr>
    </w:p>
    <w:p w14:paraId="45BBCC8D" w14:textId="6F731470" w:rsidR="00761510" w:rsidRPr="00A434FA" w:rsidRDefault="00761510" w:rsidP="001D5F48">
      <w:pPr>
        <w:pStyle w:val="BodyTextIndent"/>
        <w:ind w:left="1440"/>
        <w:rPr>
          <w:rFonts w:ascii="Times New Roman" w:hAnsi="Times New Roman"/>
        </w:rPr>
      </w:pPr>
      <w:r w:rsidRPr="00761510">
        <w:rPr>
          <w:rFonts w:ascii="Times New Roman" w:hAnsi="Times New Roman"/>
          <w:color w:val="000000"/>
          <w:szCs w:val="22"/>
        </w:rPr>
        <w:t>2.2</w:t>
      </w:r>
      <w:r w:rsidR="00E902A2">
        <w:rPr>
          <w:rFonts w:ascii="Times New Roman" w:hAnsi="Times New Roman"/>
          <w:color w:val="000000"/>
          <w:szCs w:val="22"/>
        </w:rPr>
        <w:t>4</w:t>
      </w:r>
      <w:r w:rsidRPr="00761510">
        <w:rPr>
          <w:rFonts w:ascii="Times New Roman" w:hAnsi="Times New Roman"/>
          <w:color w:val="000000"/>
          <w:szCs w:val="22"/>
        </w:rPr>
        <w:t>.2</w:t>
      </w:r>
      <w:r w:rsidR="00E902A2">
        <w:rPr>
          <w:rFonts w:ascii="Times New Roman" w:hAnsi="Times New Roman"/>
          <w:color w:val="000000"/>
          <w:szCs w:val="22"/>
        </w:rPr>
        <w:tab/>
      </w:r>
      <w:r w:rsidRPr="00A434FA">
        <w:rPr>
          <w:rFonts w:ascii="Times New Roman" w:hAnsi="Times New Roman"/>
        </w:rPr>
        <w:t xml:space="preserve">Has not been made available by the owners to others without obligation concerning its confidentiality; </w:t>
      </w:r>
    </w:p>
    <w:p w14:paraId="04C98308" w14:textId="77777777" w:rsidR="00761510" w:rsidRPr="00A434FA" w:rsidRDefault="00761510" w:rsidP="00A434FA">
      <w:pPr>
        <w:pStyle w:val="BodyTextIndent"/>
        <w:ind w:firstLine="0"/>
        <w:rPr>
          <w:rFonts w:ascii="Times New Roman" w:hAnsi="Times New Roman"/>
        </w:rPr>
      </w:pPr>
    </w:p>
    <w:p w14:paraId="14F66069" w14:textId="3F266E2C" w:rsidR="00761510" w:rsidRPr="00A434FA" w:rsidRDefault="00761510" w:rsidP="001D5F48">
      <w:pPr>
        <w:pStyle w:val="BodyTextIndent"/>
        <w:ind w:left="1440"/>
        <w:rPr>
          <w:rFonts w:ascii="Times New Roman" w:hAnsi="Times New Roman"/>
        </w:rPr>
      </w:pPr>
      <w:r w:rsidRPr="00761510">
        <w:rPr>
          <w:rFonts w:ascii="Times New Roman" w:hAnsi="Times New Roman"/>
          <w:color w:val="000000"/>
          <w:szCs w:val="22"/>
        </w:rPr>
        <w:lastRenderedPageBreak/>
        <w:t>2.2</w:t>
      </w:r>
      <w:r w:rsidR="00E902A2">
        <w:rPr>
          <w:rFonts w:ascii="Times New Roman" w:hAnsi="Times New Roman"/>
          <w:color w:val="000000"/>
          <w:szCs w:val="22"/>
        </w:rPr>
        <w:t>4</w:t>
      </w:r>
      <w:r w:rsidRPr="00761510">
        <w:rPr>
          <w:rFonts w:ascii="Times New Roman" w:hAnsi="Times New Roman"/>
          <w:color w:val="000000"/>
          <w:szCs w:val="22"/>
        </w:rPr>
        <w:t>.3</w:t>
      </w:r>
      <w:r w:rsidRPr="00761510">
        <w:rPr>
          <w:rFonts w:ascii="Times New Roman" w:hAnsi="Times New Roman"/>
          <w:color w:val="000000"/>
          <w:szCs w:val="22"/>
        </w:rPr>
        <w:tab/>
      </w:r>
      <w:r w:rsidRPr="00A434FA">
        <w:rPr>
          <w:rFonts w:ascii="Times New Roman" w:hAnsi="Times New Roman"/>
        </w:rPr>
        <w:t xml:space="preserve">Is not already available to the receiving Party without obligation concerning its confidentiality; </w:t>
      </w:r>
    </w:p>
    <w:p w14:paraId="1A7ACEBF" w14:textId="77777777" w:rsidR="00761510" w:rsidRPr="00A434FA" w:rsidRDefault="00761510" w:rsidP="00A434FA">
      <w:pPr>
        <w:pStyle w:val="BodyTextIndent"/>
        <w:ind w:firstLine="0"/>
        <w:rPr>
          <w:rFonts w:ascii="Times New Roman" w:hAnsi="Times New Roman"/>
        </w:rPr>
      </w:pPr>
    </w:p>
    <w:p w14:paraId="233CA67B" w14:textId="57E997E7" w:rsidR="00761510" w:rsidRDefault="00761510" w:rsidP="001D5F48">
      <w:pPr>
        <w:pStyle w:val="BodyTextIndent"/>
        <w:ind w:left="1440"/>
        <w:rPr>
          <w:rFonts w:ascii="Times New Roman" w:hAnsi="Times New Roman"/>
        </w:rPr>
      </w:pPr>
      <w:r w:rsidRPr="00761510">
        <w:rPr>
          <w:rFonts w:ascii="Times New Roman" w:hAnsi="Times New Roman"/>
          <w:color w:val="000000"/>
          <w:szCs w:val="22"/>
        </w:rPr>
        <w:t>2.2</w:t>
      </w:r>
      <w:r w:rsidR="00E902A2">
        <w:rPr>
          <w:rFonts w:ascii="Times New Roman" w:hAnsi="Times New Roman"/>
          <w:color w:val="000000"/>
          <w:szCs w:val="22"/>
        </w:rPr>
        <w:t>4</w:t>
      </w:r>
      <w:r w:rsidRPr="00761510">
        <w:rPr>
          <w:rFonts w:ascii="Times New Roman" w:hAnsi="Times New Roman"/>
          <w:color w:val="000000"/>
          <w:szCs w:val="22"/>
        </w:rPr>
        <w:t>.4</w:t>
      </w:r>
      <w:r w:rsidRPr="00761510">
        <w:rPr>
          <w:rFonts w:ascii="Times New Roman" w:hAnsi="Times New Roman"/>
          <w:color w:val="000000"/>
          <w:szCs w:val="22"/>
        </w:rPr>
        <w:tab/>
      </w:r>
      <w:r w:rsidRPr="00A434FA">
        <w:rPr>
          <w:rFonts w:ascii="Times New Roman" w:hAnsi="Times New Roman"/>
        </w:rPr>
        <w:t xml:space="preserve">Has not been developed independently by persons who had no access to the Proprietary Information; or </w:t>
      </w:r>
    </w:p>
    <w:p w14:paraId="10C935F5" w14:textId="77777777" w:rsidR="008449EA" w:rsidRPr="00A434FA" w:rsidRDefault="008449EA" w:rsidP="00A434FA">
      <w:pPr>
        <w:pStyle w:val="BodyTextIndent"/>
        <w:ind w:firstLine="0"/>
        <w:rPr>
          <w:rFonts w:ascii="Times New Roman" w:hAnsi="Times New Roman"/>
        </w:rPr>
      </w:pPr>
    </w:p>
    <w:p w14:paraId="7D339234" w14:textId="53C46A3D" w:rsidR="00EF70B2" w:rsidRPr="00A434FA" w:rsidRDefault="00761510" w:rsidP="001D5F48">
      <w:pPr>
        <w:pStyle w:val="BodyTextIndent"/>
        <w:ind w:left="1440"/>
        <w:rPr>
          <w:rFonts w:ascii="Times New Roman" w:hAnsi="Times New Roman"/>
          <w:strike/>
          <w:color w:val="000000"/>
          <w:szCs w:val="22"/>
        </w:rPr>
      </w:pPr>
      <w:r w:rsidRPr="00761510">
        <w:rPr>
          <w:rFonts w:ascii="Times New Roman" w:hAnsi="Times New Roman"/>
          <w:color w:val="000000"/>
          <w:szCs w:val="22"/>
        </w:rPr>
        <w:t>2.2</w:t>
      </w:r>
      <w:r w:rsidR="00E902A2">
        <w:rPr>
          <w:rFonts w:ascii="Times New Roman" w:hAnsi="Times New Roman"/>
          <w:color w:val="000000"/>
          <w:szCs w:val="22"/>
        </w:rPr>
        <w:t>4</w:t>
      </w:r>
      <w:r w:rsidRPr="00761510">
        <w:rPr>
          <w:rFonts w:ascii="Times New Roman" w:hAnsi="Times New Roman"/>
          <w:color w:val="000000"/>
          <w:szCs w:val="22"/>
        </w:rPr>
        <w:t>.5</w:t>
      </w:r>
      <w:r w:rsidRPr="00761510">
        <w:rPr>
          <w:rFonts w:ascii="Times New Roman" w:hAnsi="Times New Roman"/>
          <w:color w:val="000000"/>
          <w:szCs w:val="22"/>
        </w:rPr>
        <w:tab/>
      </w:r>
      <w:r w:rsidRPr="00A434FA">
        <w:rPr>
          <w:rFonts w:ascii="Times New Roman" w:hAnsi="Times New Roman"/>
        </w:rPr>
        <w:t>May lawfully be withheld from disclosure under the Freedom of Information Act, 5 U.S.C. 552.</w:t>
      </w:r>
      <w:r>
        <w:t xml:space="preserve"> </w:t>
      </w:r>
    </w:p>
    <w:p w14:paraId="3E7CDF5C" w14:textId="77777777" w:rsidR="00EF70B2" w:rsidRDefault="00EF70B2" w:rsidP="007914B1">
      <w:pPr>
        <w:pStyle w:val="BodyTextIndent"/>
        <w:ind w:left="0" w:firstLine="0"/>
        <w:rPr>
          <w:rFonts w:ascii="Times New Roman" w:hAnsi="Times New Roman"/>
          <w:color w:val="000000"/>
          <w:szCs w:val="22"/>
        </w:rPr>
      </w:pPr>
    </w:p>
    <w:p w14:paraId="61A928D0" w14:textId="1BA718D6" w:rsidR="00197712" w:rsidRPr="00A434FA" w:rsidRDefault="009D34CC" w:rsidP="001D5F48">
      <w:pPr>
        <w:pStyle w:val="BodyTextIndent"/>
        <w:rPr>
          <w:rFonts w:ascii="Times New Roman" w:hAnsi="Times New Roman"/>
        </w:rPr>
      </w:pPr>
      <w:r>
        <w:rPr>
          <w:rFonts w:ascii="Times New Roman" w:hAnsi="Times New Roman"/>
          <w:snapToGrid/>
          <w:color w:val="000000"/>
          <w:szCs w:val="22"/>
        </w:rPr>
        <w:t>2.2</w:t>
      </w:r>
      <w:r w:rsidR="00E902A2">
        <w:rPr>
          <w:rFonts w:ascii="Times New Roman" w:hAnsi="Times New Roman"/>
          <w:snapToGrid/>
          <w:color w:val="000000"/>
          <w:szCs w:val="22"/>
        </w:rPr>
        <w:t>5</w:t>
      </w:r>
      <w:r>
        <w:rPr>
          <w:rFonts w:ascii="Times New Roman" w:hAnsi="Times New Roman"/>
          <w:snapToGrid/>
          <w:color w:val="000000"/>
          <w:szCs w:val="22"/>
        </w:rPr>
        <w:t>.</w:t>
      </w:r>
      <w:r>
        <w:rPr>
          <w:rFonts w:ascii="Times New Roman" w:hAnsi="Times New Roman"/>
          <w:snapToGrid/>
          <w:color w:val="000000"/>
          <w:szCs w:val="22"/>
        </w:rPr>
        <w:tab/>
      </w:r>
      <w:r w:rsidR="00197712" w:rsidRPr="00A434FA">
        <w:rPr>
          <w:rFonts w:ascii="Times New Roman" w:hAnsi="Times New Roman"/>
          <w:b/>
          <w:snapToGrid/>
          <w:color w:val="000000"/>
        </w:rPr>
        <w:t xml:space="preserve">“Protected Information” </w:t>
      </w:r>
      <w:r w:rsidR="00197712" w:rsidRPr="00A434FA">
        <w:rPr>
          <w:rFonts w:ascii="Times New Roman" w:hAnsi="Times New Roman"/>
          <w:snapToGrid/>
          <w:color w:val="000000"/>
        </w:rPr>
        <w:t xml:space="preserve">means </w:t>
      </w:r>
      <w:r w:rsidR="00197712" w:rsidRPr="00A434FA">
        <w:rPr>
          <w:rFonts w:ascii="Times New Roman" w:hAnsi="Times New Roman"/>
        </w:rPr>
        <w:t>information that is either developed by the Government or that may be held under another agreement or contract and that the Government has restricted access to protect sources and methods or other Government interests.</w:t>
      </w:r>
    </w:p>
    <w:p w14:paraId="4B2602AF" w14:textId="4888D337" w:rsidR="00197712" w:rsidRPr="00A434FA" w:rsidRDefault="00197712" w:rsidP="00A434FA">
      <w:pPr>
        <w:pStyle w:val="BodyTextIndent"/>
        <w:ind w:firstLine="0"/>
        <w:rPr>
          <w:rFonts w:ascii="Times New Roman" w:hAnsi="Times New Roman"/>
          <w:snapToGrid/>
          <w:color w:val="000000"/>
        </w:rPr>
      </w:pPr>
    </w:p>
    <w:p w14:paraId="100C8372" w14:textId="50425DB5" w:rsidR="00AC6055" w:rsidRPr="00A434FA" w:rsidRDefault="00E902A2" w:rsidP="001D5F48">
      <w:pPr>
        <w:pStyle w:val="BodyTextIndent"/>
        <w:rPr>
          <w:rFonts w:ascii="Times New Roman" w:hAnsi="Times New Roman"/>
        </w:rPr>
      </w:pPr>
      <w:r>
        <w:rPr>
          <w:rFonts w:ascii="Times New Roman" w:hAnsi="Times New Roman"/>
          <w:snapToGrid/>
          <w:color w:val="000000"/>
        </w:rPr>
        <w:t>2.26.</w:t>
      </w:r>
      <w:r>
        <w:rPr>
          <w:rFonts w:ascii="Times New Roman" w:hAnsi="Times New Roman"/>
          <w:snapToGrid/>
          <w:color w:val="000000"/>
        </w:rPr>
        <w:tab/>
      </w:r>
      <w:bookmarkStart w:id="2" w:name="_Hlk18491732"/>
      <w:r w:rsidR="009131F5" w:rsidRPr="00A434FA">
        <w:rPr>
          <w:rFonts w:ascii="Times New Roman" w:hAnsi="Times New Roman"/>
          <w:b/>
        </w:rPr>
        <w:t>“</w:t>
      </w:r>
      <w:r w:rsidR="009131F5" w:rsidRPr="001D5F48">
        <w:rPr>
          <w:rFonts w:ascii="Times New Roman" w:hAnsi="Times New Roman"/>
          <w:b/>
          <w:snapToGrid/>
          <w:color w:val="000000"/>
        </w:rPr>
        <w:t>Subject</w:t>
      </w:r>
      <w:r w:rsidR="009131F5" w:rsidRPr="00A434FA">
        <w:rPr>
          <w:rFonts w:ascii="Times New Roman" w:hAnsi="Times New Roman"/>
          <w:b/>
        </w:rPr>
        <w:t xml:space="preserve"> Invention”</w:t>
      </w:r>
      <w:r w:rsidR="009131F5" w:rsidRPr="00A434FA">
        <w:rPr>
          <w:rFonts w:ascii="Times New Roman" w:hAnsi="Times New Roman"/>
        </w:rPr>
        <w:t xml:space="preserve"> means any invention made in the performance of research under this CRADA. “Invention” means any discovery which is or may be patentable under Title 35 U.S.C.</w:t>
      </w:r>
    </w:p>
    <w:bookmarkEnd w:id="2"/>
    <w:p w14:paraId="57C5825A" w14:textId="77777777" w:rsidR="009131F5" w:rsidRDefault="009131F5" w:rsidP="00A434FA">
      <w:pPr>
        <w:pStyle w:val="BodyTextIndent"/>
        <w:ind w:firstLine="0"/>
        <w:rPr>
          <w:rFonts w:ascii="Times New Roman" w:hAnsi="Times New Roman"/>
        </w:rPr>
      </w:pPr>
    </w:p>
    <w:p w14:paraId="6B47AC48" w14:textId="096CB6E4" w:rsidR="00D742D1" w:rsidRDefault="00A71559" w:rsidP="007914B1">
      <w:pPr>
        <w:pStyle w:val="BodyTextIndent"/>
        <w:rPr>
          <w:rFonts w:ascii="Times New Roman" w:hAnsi="Times New Roman"/>
        </w:rPr>
      </w:pPr>
      <w:r w:rsidRPr="00A71559">
        <w:rPr>
          <w:rFonts w:ascii="Times New Roman" w:hAnsi="Times New Roman"/>
          <w:bCs/>
        </w:rPr>
        <w:t>2.2</w:t>
      </w:r>
      <w:r w:rsidR="00E902A2">
        <w:rPr>
          <w:rFonts w:ascii="Times New Roman" w:hAnsi="Times New Roman"/>
          <w:bCs/>
        </w:rPr>
        <w:t>7</w:t>
      </w:r>
      <w:r w:rsidRPr="00A71559">
        <w:rPr>
          <w:rFonts w:ascii="Times New Roman" w:hAnsi="Times New Roman"/>
          <w:bCs/>
        </w:rPr>
        <w:t>.</w:t>
      </w:r>
      <w:r w:rsidRPr="00A71559">
        <w:rPr>
          <w:rFonts w:ascii="Times New Roman" w:hAnsi="Times New Roman"/>
          <w:bCs/>
        </w:rPr>
        <w:tab/>
      </w:r>
      <w:r w:rsidR="00D742D1" w:rsidRPr="00380DBB">
        <w:rPr>
          <w:rFonts w:ascii="Times New Roman" w:hAnsi="Times New Roman"/>
          <w:b/>
          <w:bCs/>
        </w:rPr>
        <w:t>“</w:t>
      </w:r>
      <w:r w:rsidR="003D06D6" w:rsidRPr="00FC4170">
        <w:rPr>
          <w:rFonts w:ascii="Times New Roman" w:hAnsi="Times New Roman"/>
          <w:b/>
          <w:bCs/>
        </w:rPr>
        <w:t>USGS</w:t>
      </w:r>
      <w:r w:rsidR="00D742D1" w:rsidRPr="00FC4170">
        <w:rPr>
          <w:rFonts w:ascii="Times New Roman" w:hAnsi="Times New Roman"/>
          <w:b/>
          <w:bCs/>
        </w:rPr>
        <w:t xml:space="preserve"> Employee</w:t>
      </w:r>
      <w:r w:rsidR="00D742D1" w:rsidRPr="00380DBB">
        <w:rPr>
          <w:rFonts w:ascii="Times New Roman" w:hAnsi="Times New Roman"/>
          <w:b/>
          <w:bCs/>
        </w:rPr>
        <w:t>”</w:t>
      </w:r>
      <w:r w:rsidR="00D742D1" w:rsidRPr="00FC4170">
        <w:rPr>
          <w:rFonts w:ascii="Times New Roman" w:hAnsi="Times New Roman"/>
        </w:rPr>
        <w:t xml:space="preserve"> means any individual who is employed by </w:t>
      </w:r>
      <w:r w:rsidR="002575AE">
        <w:rPr>
          <w:rFonts w:ascii="Times New Roman" w:hAnsi="Times New Roman"/>
        </w:rPr>
        <w:t xml:space="preserve">the </w:t>
      </w:r>
      <w:r w:rsidR="003D06D6" w:rsidRPr="00FC4170">
        <w:rPr>
          <w:rFonts w:ascii="Times New Roman" w:hAnsi="Times New Roman"/>
        </w:rPr>
        <w:t>USGS</w:t>
      </w:r>
      <w:r w:rsidR="009D28EA" w:rsidRPr="00FC4170">
        <w:rPr>
          <w:rFonts w:ascii="Times New Roman" w:hAnsi="Times New Roman"/>
        </w:rPr>
        <w:t xml:space="preserve"> or</w:t>
      </w:r>
      <w:r w:rsidR="003510BF" w:rsidRPr="00FC4170">
        <w:rPr>
          <w:rFonts w:ascii="Times New Roman" w:hAnsi="Times New Roman"/>
        </w:rPr>
        <w:t xml:space="preserve"> </w:t>
      </w:r>
      <w:r w:rsidR="004C550D" w:rsidRPr="00FC4170">
        <w:rPr>
          <w:rFonts w:ascii="Times New Roman" w:hAnsi="Times New Roman"/>
        </w:rPr>
        <w:t xml:space="preserve">is </w:t>
      </w:r>
      <w:r w:rsidR="004C550D" w:rsidRPr="00213CBF">
        <w:rPr>
          <w:rFonts w:ascii="Times New Roman" w:hAnsi="Times New Roman"/>
        </w:rPr>
        <w:t>a registered volunteer</w:t>
      </w:r>
      <w:r w:rsidR="004C550D" w:rsidRPr="00FC4170">
        <w:rPr>
          <w:rFonts w:ascii="Times New Roman" w:hAnsi="Times New Roman"/>
        </w:rPr>
        <w:t xml:space="preserve">. </w:t>
      </w:r>
    </w:p>
    <w:p w14:paraId="3CF93E53" w14:textId="3B5987EC" w:rsidR="00095874" w:rsidRDefault="00095874" w:rsidP="007914B1">
      <w:pPr>
        <w:pStyle w:val="BodyTextIndent"/>
        <w:rPr>
          <w:rFonts w:ascii="Times New Roman" w:hAnsi="Times New Roman"/>
        </w:rPr>
      </w:pPr>
    </w:p>
    <w:p w14:paraId="09C50C90" w14:textId="4E2C49D6" w:rsidR="00331367" w:rsidRPr="003D604D" w:rsidRDefault="009D34CC" w:rsidP="007914B1">
      <w:pPr>
        <w:pStyle w:val="BodyTextIndent"/>
        <w:rPr>
          <w:rFonts w:ascii="Times New Roman" w:hAnsi="Times New Roman"/>
        </w:rPr>
      </w:pPr>
      <w:r>
        <w:rPr>
          <w:rFonts w:ascii="Times New Roman" w:hAnsi="Times New Roman"/>
        </w:rPr>
        <w:t>2.</w:t>
      </w:r>
      <w:r w:rsidR="000D0EEA">
        <w:rPr>
          <w:rFonts w:ascii="Times New Roman" w:hAnsi="Times New Roman"/>
        </w:rPr>
        <w:t>2</w:t>
      </w:r>
      <w:r w:rsidR="00E902A2">
        <w:rPr>
          <w:rFonts w:ascii="Times New Roman" w:hAnsi="Times New Roman"/>
        </w:rPr>
        <w:t>8</w:t>
      </w:r>
      <w:r>
        <w:rPr>
          <w:rFonts w:ascii="Times New Roman" w:hAnsi="Times New Roman"/>
        </w:rPr>
        <w:t>.</w:t>
      </w:r>
      <w:r>
        <w:rPr>
          <w:rFonts w:ascii="Times New Roman" w:hAnsi="Times New Roman"/>
        </w:rPr>
        <w:tab/>
      </w:r>
      <w:r w:rsidR="00331367" w:rsidRPr="00380DBB">
        <w:rPr>
          <w:rFonts w:ascii="Times New Roman" w:hAnsi="Times New Roman"/>
          <w:b/>
        </w:rPr>
        <w:t>“</w:t>
      </w:r>
      <w:r w:rsidR="00331367" w:rsidRPr="00622992">
        <w:rPr>
          <w:rFonts w:ascii="Times New Roman" w:hAnsi="Times New Roman"/>
          <w:b/>
        </w:rPr>
        <w:t>Written Notice</w:t>
      </w:r>
      <w:r w:rsidR="00331367" w:rsidRPr="00380DBB">
        <w:rPr>
          <w:rFonts w:ascii="Times New Roman" w:hAnsi="Times New Roman"/>
          <w:b/>
        </w:rPr>
        <w:t>”</w:t>
      </w:r>
      <w:r w:rsidR="00331367">
        <w:rPr>
          <w:rFonts w:ascii="Times New Roman" w:hAnsi="Times New Roman"/>
        </w:rPr>
        <w:t xml:space="preserve"> means </w:t>
      </w:r>
      <w:r w:rsidR="00E255CA">
        <w:rPr>
          <w:rFonts w:ascii="Times New Roman" w:hAnsi="Times New Roman"/>
        </w:rPr>
        <w:t xml:space="preserve">a </w:t>
      </w:r>
      <w:r w:rsidR="00331367">
        <w:rPr>
          <w:rFonts w:ascii="Times New Roman" w:hAnsi="Times New Roman"/>
        </w:rPr>
        <w:t>signed communication delivered by one Party to the other, via attachment to electronic mail, facsimile</w:t>
      </w:r>
      <w:r w:rsidR="002575AE">
        <w:rPr>
          <w:rFonts w:ascii="Times New Roman" w:hAnsi="Times New Roman"/>
        </w:rPr>
        <w:t>,</w:t>
      </w:r>
      <w:r w:rsidR="00331367">
        <w:rPr>
          <w:rFonts w:ascii="Times New Roman" w:hAnsi="Times New Roman"/>
        </w:rPr>
        <w:t xml:space="preserve"> or common carrier.</w:t>
      </w:r>
    </w:p>
    <w:p w14:paraId="677FB877" w14:textId="77777777" w:rsidR="00657A15" w:rsidRPr="00FC4170" w:rsidRDefault="00657A15" w:rsidP="00426E29"/>
    <w:p w14:paraId="29D4AA5D" w14:textId="77777777" w:rsidR="00D742D1" w:rsidRPr="00FC4170" w:rsidRDefault="00D742D1" w:rsidP="007914B1">
      <w:pPr>
        <w:pStyle w:val="Heading1"/>
        <w:rPr>
          <w:rFonts w:ascii="Times New Roman" w:hAnsi="Times New Roman"/>
        </w:rPr>
      </w:pPr>
      <w:r w:rsidRPr="00FC4170">
        <w:rPr>
          <w:rFonts w:ascii="Times New Roman" w:hAnsi="Times New Roman"/>
        </w:rPr>
        <w:t>Article 3.</w:t>
      </w:r>
      <w:r w:rsidRPr="00FC4170">
        <w:rPr>
          <w:rFonts w:ascii="Times New Roman" w:hAnsi="Times New Roman"/>
        </w:rPr>
        <w:tab/>
        <w:t>Cooperative Research and Development</w:t>
      </w:r>
    </w:p>
    <w:p w14:paraId="5E98724C" w14:textId="77777777" w:rsidR="00D742D1" w:rsidRPr="00FC4170" w:rsidRDefault="00D742D1" w:rsidP="007914B1">
      <w:pPr>
        <w:widowControl/>
        <w:rPr>
          <w:rFonts w:ascii="Times New Roman" w:hAnsi="Times New Roman"/>
        </w:rPr>
      </w:pPr>
    </w:p>
    <w:p w14:paraId="1965B683" w14:textId="3968D7B5" w:rsidR="00B16D8A" w:rsidRPr="00A455E7" w:rsidRDefault="00D742D1" w:rsidP="007914B1">
      <w:pPr>
        <w:pStyle w:val="BodyTextIndent"/>
        <w:rPr>
          <w:rFonts w:ascii="Times New Roman" w:hAnsi="Times New Roman"/>
        </w:rPr>
      </w:pPr>
      <w:r w:rsidRPr="00FC4170">
        <w:rPr>
          <w:rFonts w:ascii="Times New Roman" w:hAnsi="Times New Roman"/>
        </w:rPr>
        <w:t>3.1</w:t>
      </w:r>
      <w:r w:rsidR="007143BB">
        <w:rPr>
          <w:rFonts w:ascii="Times New Roman" w:hAnsi="Times New Roman"/>
        </w:rPr>
        <w:t>.</w:t>
      </w:r>
      <w:r w:rsidRPr="00FC4170">
        <w:rPr>
          <w:rFonts w:ascii="Times New Roman" w:hAnsi="Times New Roman"/>
        </w:rPr>
        <w:tab/>
      </w:r>
      <w:bookmarkStart w:id="3" w:name="_Hlk18491889"/>
      <w:r w:rsidR="007311FD" w:rsidRPr="00FC4170">
        <w:rPr>
          <w:rFonts w:ascii="Times New Roman" w:hAnsi="Times New Roman"/>
          <w:b/>
        </w:rPr>
        <w:t>Statement of Work</w:t>
      </w:r>
      <w:r w:rsidR="00AB1308" w:rsidRPr="00FC4170">
        <w:rPr>
          <w:rFonts w:ascii="Times New Roman" w:hAnsi="Times New Roman"/>
        </w:rPr>
        <w:t xml:space="preserve">.  </w:t>
      </w:r>
      <w:bookmarkStart w:id="4" w:name="_Hlk525279931"/>
      <w:r w:rsidR="00F83D8F">
        <w:rPr>
          <w:rFonts w:ascii="Times New Roman" w:hAnsi="Times New Roman"/>
          <w:color w:val="000000"/>
          <w:szCs w:val="22"/>
        </w:rPr>
        <w:t>R</w:t>
      </w:r>
      <w:r w:rsidR="00157192" w:rsidRPr="00157192">
        <w:rPr>
          <w:rFonts w:ascii="Times New Roman" w:hAnsi="Times New Roman"/>
          <w:color w:val="000000"/>
          <w:szCs w:val="22"/>
        </w:rPr>
        <w:t xml:space="preserve">esearch performed under this CRADA shall be performed in accordance with the Statement of Work (SOW). </w:t>
      </w:r>
      <w:r w:rsidR="007311FD" w:rsidRPr="00FC4170">
        <w:rPr>
          <w:rFonts w:ascii="Times New Roman" w:hAnsi="Times New Roman"/>
        </w:rPr>
        <w:t xml:space="preserve">The Parties acknowledge </w:t>
      </w:r>
      <w:r w:rsidR="00C8500B">
        <w:rPr>
          <w:rFonts w:ascii="Times New Roman" w:hAnsi="Times New Roman"/>
        </w:rPr>
        <w:t xml:space="preserve">that </w:t>
      </w:r>
      <w:r w:rsidR="007311FD" w:rsidRPr="00FC4170">
        <w:rPr>
          <w:rFonts w:ascii="Times New Roman" w:hAnsi="Times New Roman"/>
        </w:rPr>
        <w:t>the SOW</w:t>
      </w:r>
      <w:r w:rsidR="007311FD">
        <w:rPr>
          <w:rFonts w:ascii="Times New Roman" w:hAnsi="Times New Roman"/>
        </w:rPr>
        <w:t xml:space="preserve">, contained in Appendix A, </w:t>
      </w:r>
      <w:r w:rsidR="007311FD" w:rsidRPr="00FC4170">
        <w:rPr>
          <w:rFonts w:ascii="Times New Roman" w:hAnsi="Times New Roman"/>
        </w:rPr>
        <w:t>describes the collaborative research and development activities they will undertake and that interim research goals set forth in the SOW are good</w:t>
      </w:r>
      <w:r w:rsidR="00C8500B">
        <w:rPr>
          <w:rFonts w:ascii="Times New Roman" w:hAnsi="Times New Roman"/>
        </w:rPr>
        <w:t>-</w:t>
      </w:r>
      <w:r w:rsidR="007311FD" w:rsidRPr="00FC4170">
        <w:rPr>
          <w:rFonts w:ascii="Times New Roman" w:hAnsi="Times New Roman"/>
        </w:rPr>
        <w:t>faith guidelines. Should events occur that require modification of these goals, the Parties may modify the SOW through a</w:t>
      </w:r>
      <w:r w:rsidR="00863389">
        <w:rPr>
          <w:rFonts w:ascii="Times New Roman" w:hAnsi="Times New Roman"/>
        </w:rPr>
        <w:t xml:space="preserve"> formally executed </w:t>
      </w:r>
      <w:r w:rsidR="007311FD" w:rsidRPr="00FC4170">
        <w:rPr>
          <w:rFonts w:ascii="Times New Roman" w:hAnsi="Times New Roman"/>
        </w:rPr>
        <w:t>amendment</w:t>
      </w:r>
      <w:r w:rsidR="007311FD">
        <w:rPr>
          <w:rFonts w:ascii="Times New Roman" w:hAnsi="Times New Roman"/>
        </w:rPr>
        <w:t xml:space="preserve"> </w:t>
      </w:r>
      <w:r w:rsidR="007311FD" w:rsidRPr="00283D92">
        <w:rPr>
          <w:rFonts w:ascii="Times New Roman" w:hAnsi="Times New Roman"/>
        </w:rPr>
        <w:t>to the CRADA in accordance with Article 13.</w:t>
      </w:r>
      <w:r w:rsidR="00FD61AB">
        <w:rPr>
          <w:rFonts w:ascii="Times New Roman" w:hAnsi="Times New Roman"/>
        </w:rPr>
        <w:t>4</w:t>
      </w:r>
      <w:r w:rsidR="007311FD" w:rsidRPr="00FC4170">
        <w:rPr>
          <w:rFonts w:ascii="Times New Roman" w:hAnsi="Times New Roman"/>
        </w:rPr>
        <w:t xml:space="preserve">. </w:t>
      </w:r>
      <w:r w:rsidR="00863389">
        <w:rPr>
          <w:rFonts w:ascii="Times New Roman" w:hAnsi="Times New Roman"/>
        </w:rPr>
        <w:t xml:space="preserve"> </w:t>
      </w:r>
      <w:bookmarkEnd w:id="3"/>
      <w:bookmarkEnd w:id="4"/>
    </w:p>
    <w:p w14:paraId="3F71CA72" w14:textId="77777777" w:rsidR="00D23138" w:rsidRPr="00FC4170" w:rsidRDefault="00D23138" w:rsidP="007914B1">
      <w:pPr>
        <w:pStyle w:val="BodyTextIndent"/>
        <w:rPr>
          <w:rFonts w:ascii="Times New Roman" w:hAnsi="Times New Roman"/>
        </w:rPr>
      </w:pPr>
    </w:p>
    <w:p w14:paraId="0B7051EE" w14:textId="293558C0" w:rsidR="00D23138" w:rsidRPr="00D23138" w:rsidRDefault="00D742D1" w:rsidP="007914B1">
      <w:pPr>
        <w:pStyle w:val="BodyTextIndent"/>
        <w:rPr>
          <w:rFonts w:ascii="Times New Roman" w:hAnsi="Times New Roman"/>
          <w:color w:val="000000"/>
          <w:szCs w:val="22"/>
        </w:rPr>
      </w:pPr>
      <w:r w:rsidRPr="00FC4170">
        <w:rPr>
          <w:rFonts w:ascii="Times New Roman" w:hAnsi="Times New Roman"/>
        </w:rPr>
        <w:t>3.</w:t>
      </w:r>
      <w:r w:rsidR="00765442">
        <w:rPr>
          <w:rFonts w:ascii="Times New Roman" w:hAnsi="Times New Roman"/>
        </w:rPr>
        <w:t>2</w:t>
      </w:r>
      <w:r w:rsidR="007143BB">
        <w:rPr>
          <w:rFonts w:ascii="Times New Roman" w:hAnsi="Times New Roman"/>
        </w:rPr>
        <w:t>.</w:t>
      </w:r>
      <w:r w:rsidRPr="00FC4170">
        <w:rPr>
          <w:rFonts w:ascii="Times New Roman" w:hAnsi="Times New Roman"/>
        </w:rPr>
        <w:tab/>
      </w:r>
      <w:bookmarkStart w:id="5" w:name="_Hlk18491950"/>
      <w:r w:rsidR="00D23138">
        <w:rPr>
          <w:rFonts w:ascii="Times New Roman" w:hAnsi="Times New Roman"/>
          <w:b/>
        </w:rPr>
        <w:t xml:space="preserve">Goals and Objectives.  </w:t>
      </w:r>
      <w:r w:rsidR="00E449D1">
        <w:rPr>
          <w:rFonts w:ascii="Times New Roman" w:hAnsi="Times New Roman"/>
          <w:color w:val="000000"/>
          <w:szCs w:val="22"/>
        </w:rPr>
        <w:t>The Parties agree</w:t>
      </w:r>
      <w:r w:rsidR="00D23138" w:rsidRPr="00D23138">
        <w:rPr>
          <w:rFonts w:ascii="Times New Roman" w:hAnsi="Times New Roman"/>
          <w:color w:val="000000"/>
          <w:szCs w:val="22"/>
        </w:rPr>
        <w:t xml:space="preserve"> that any descriptions, statements, or specifications in the SOW shall be </w:t>
      </w:r>
      <w:r w:rsidR="00D23138" w:rsidRPr="00D23138">
        <w:rPr>
          <w:rFonts w:ascii="Times New Roman" w:hAnsi="Times New Roman"/>
        </w:rPr>
        <w:t>interpreted</w:t>
      </w:r>
      <w:r w:rsidR="00D23138" w:rsidRPr="00D23138">
        <w:rPr>
          <w:rFonts w:ascii="Times New Roman" w:hAnsi="Times New Roman"/>
          <w:color w:val="000000"/>
          <w:szCs w:val="22"/>
        </w:rPr>
        <w:t xml:space="preserve"> as goals and objectives of the services to be provided under this CRADA; each </w:t>
      </w:r>
      <w:r w:rsidR="00E449D1">
        <w:rPr>
          <w:rFonts w:ascii="Times New Roman" w:hAnsi="Times New Roman"/>
          <w:color w:val="000000"/>
          <w:szCs w:val="22"/>
        </w:rPr>
        <w:t>P</w:t>
      </w:r>
      <w:r w:rsidR="00D23138" w:rsidRPr="00D23138">
        <w:rPr>
          <w:rFonts w:ascii="Times New Roman" w:hAnsi="Times New Roman"/>
          <w:color w:val="000000"/>
          <w:szCs w:val="22"/>
        </w:rPr>
        <w:t>arty acknowledges that such goals or objectives may not be achieved and recognizes that all research is conducted on a best-efforts basis.</w:t>
      </w:r>
      <w:bookmarkEnd w:id="5"/>
    </w:p>
    <w:p w14:paraId="6F03DB1E" w14:textId="1C52A0D8" w:rsidR="00D23138" w:rsidRDefault="00D23138" w:rsidP="007914B1">
      <w:pPr>
        <w:pStyle w:val="BodyTextIndent"/>
        <w:tabs>
          <w:tab w:val="left" w:pos="2160"/>
        </w:tabs>
        <w:rPr>
          <w:rFonts w:ascii="Times New Roman" w:hAnsi="Times New Roman"/>
        </w:rPr>
      </w:pPr>
    </w:p>
    <w:p w14:paraId="711B6BD7" w14:textId="62BA2AA2" w:rsidR="00175C4B" w:rsidRDefault="00D23138" w:rsidP="007914B1">
      <w:pPr>
        <w:pStyle w:val="BodyTextIndent"/>
        <w:tabs>
          <w:tab w:val="left" w:pos="2160"/>
        </w:tabs>
        <w:rPr>
          <w:rFonts w:ascii="Times New Roman" w:hAnsi="Times New Roman"/>
        </w:rPr>
      </w:pPr>
      <w:r w:rsidRPr="00D23138">
        <w:rPr>
          <w:rFonts w:ascii="Times New Roman" w:hAnsi="Times New Roman"/>
        </w:rPr>
        <w:t>3.</w:t>
      </w:r>
      <w:r w:rsidR="00765442">
        <w:rPr>
          <w:rFonts w:ascii="Times New Roman" w:hAnsi="Times New Roman"/>
        </w:rPr>
        <w:t>3.</w:t>
      </w:r>
      <w:r w:rsidRPr="00D23138">
        <w:rPr>
          <w:rFonts w:ascii="Times New Roman" w:hAnsi="Times New Roman"/>
        </w:rPr>
        <w:tab/>
      </w:r>
      <w:r w:rsidR="005072BA" w:rsidRPr="00D23138">
        <w:rPr>
          <w:rFonts w:ascii="Times New Roman" w:hAnsi="Times New Roman"/>
          <w:b/>
        </w:rPr>
        <w:t>P</w:t>
      </w:r>
      <w:r w:rsidR="004D00D4" w:rsidRPr="00D23138">
        <w:rPr>
          <w:rFonts w:ascii="Times New Roman" w:hAnsi="Times New Roman"/>
          <w:b/>
        </w:rPr>
        <w:t>rincipal</w:t>
      </w:r>
      <w:r w:rsidR="004D00D4" w:rsidRPr="00FC4170">
        <w:rPr>
          <w:rFonts w:ascii="Times New Roman" w:hAnsi="Times New Roman"/>
          <w:b/>
        </w:rPr>
        <w:t xml:space="preserve"> </w:t>
      </w:r>
      <w:r w:rsidR="005072BA" w:rsidRPr="00FC4170">
        <w:rPr>
          <w:rFonts w:ascii="Times New Roman" w:hAnsi="Times New Roman"/>
          <w:b/>
        </w:rPr>
        <w:t>I</w:t>
      </w:r>
      <w:r w:rsidR="008C0439" w:rsidRPr="00FC4170">
        <w:rPr>
          <w:rFonts w:ascii="Times New Roman" w:hAnsi="Times New Roman"/>
          <w:b/>
        </w:rPr>
        <w:t xml:space="preserve">nvestigator </w:t>
      </w:r>
      <w:r w:rsidR="00D742D1" w:rsidRPr="00FC4170">
        <w:rPr>
          <w:rFonts w:ascii="Times New Roman" w:hAnsi="Times New Roman"/>
          <w:b/>
        </w:rPr>
        <w:t>Responsibilities</w:t>
      </w:r>
      <w:r w:rsidR="00AF1BD4" w:rsidRPr="00FC4170">
        <w:rPr>
          <w:rFonts w:ascii="Times New Roman" w:hAnsi="Times New Roman"/>
        </w:rPr>
        <w:t xml:space="preserve">.  </w:t>
      </w:r>
      <w:r w:rsidR="00E41337" w:rsidRPr="00FC4170">
        <w:rPr>
          <w:rFonts w:ascii="Times New Roman" w:hAnsi="Times New Roman"/>
        </w:rPr>
        <w:t>The Principal Investigator</w:t>
      </w:r>
      <w:r w:rsidR="00512FC1">
        <w:rPr>
          <w:rFonts w:ascii="Times New Roman" w:hAnsi="Times New Roman"/>
        </w:rPr>
        <w:t>s</w:t>
      </w:r>
      <w:r w:rsidR="00E41337" w:rsidRPr="00FC4170">
        <w:rPr>
          <w:rFonts w:ascii="Times New Roman" w:hAnsi="Times New Roman"/>
        </w:rPr>
        <w:t xml:space="preserve"> </w:t>
      </w:r>
      <w:r>
        <w:rPr>
          <w:rFonts w:ascii="Times New Roman" w:hAnsi="Times New Roman"/>
        </w:rPr>
        <w:t>(PI</w:t>
      </w:r>
      <w:r w:rsidR="00512FC1">
        <w:rPr>
          <w:rFonts w:ascii="Times New Roman" w:hAnsi="Times New Roman"/>
        </w:rPr>
        <w:t>s</w:t>
      </w:r>
      <w:r>
        <w:rPr>
          <w:rFonts w:ascii="Times New Roman" w:hAnsi="Times New Roman"/>
        </w:rPr>
        <w:t xml:space="preserve">) </w:t>
      </w:r>
      <w:r w:rsidR="00E41337" w:rsidRPr="00FC4170">
        <w:rPr>
          <w:rFonts w:ascii="Times New Roman" w:hAnsi="Times New Roman"/>
        </w:rPr>
        <w:t>shall be responsible for coordinating the scientific and technical conduct of this project on behalf of</w:t>
      </w:r>
      <w:r w:rsidR="0059163C">
        <w:rPr>
          <w:rFonts w:ascii="Times New Roman" w:hAnsi="Times New Roman"/>
        </w:rPr>
        <w:t xml:space="preserve"> the</w:t>
      </w:r>
      <w:r w:rsidR="00512FC1">
        <w:rPr>
          <w:rFonts w:ascii="Times New Roman" w:hAnsi="Times New Roman"/>
        </w:rPr>
        <w:t>ir respective</w:t>
      </w:r>
      <w:r w:rsidR="0059163C">
        <w:rPr>
          <w:rFonts w:ascii="Times New Roman" w:hAnsi="Times New Roman"/>
        </w:rPr>
        <w:t xml:space="preserve"> Parties</w:t>
      </w:r>
      <w:r w:rsidR="00AF1BD4" w:rsidRPr="00FC4170">
        <w:rPr>
          <w:rFonts w:ascii="Times New Roman" w:hAnsi="Times New Roman"/>
        </w:rPr>
        <w:t xml:space="preserve">. </w:t>
      </w:r>
      <w:r w:rsidR="004D00D4" w:rsidRPr="00FC4170">
        <w:rPr>
          <w:rFonts w:ascii="Times New Roman" w:hAnsi="Times New Roman"/>
        </w:rPr>
        <w:t>P</w:t>
      </w:r>
      <w:r w:rsidR="00A7083E" w:rsidRPr="00FC4170">
        <w:rPr>
          <w:rFonts w:ascii="Times New Roman" w:hAnsi="Times New Roman"/>
        </w:rPr>
        <w:t xml:space="preserve">rincipal </w:t>
      </w:r>
      <w:r w:rsidR="004D00D4" w:rsidRPr="00FC4170">
        <w:rPr>
          <w:rFonts w:ascii="Times New Roman" w:hAnsi="Times New Roman"/>
        </w:rPr>
        <w:t>I</w:t>
      </w:r>
      <w:r w:rsidR="00A7083E" w:rsidRPr="00FC4170">
        <w:rPr>
          <w:rFonts w:ascii="Times New Roman" w:hAnsi="Times New Roman"/>
        </w:rPr>
        <w:t>nvestigator</w:t>
      </w:r>
      <w:r w:rsidR="00CE69D8">
        <w:rPr>
          <w:rFonts w:ascii="Times New Roman" w:hAnsi="Times New Roman"/>
        </w:rPr>
        <w:t>s</w:t>
      </w:r>
      <w:r w:rsidR="004D00D4" w:rsidRPr="00FC4170">
        <w:rPr>
          <w:rFonts w:ascii="Times New Roman" w:hAnsi="Times New Roman"/>
        </w:rPr>
        <w:t xml:space="preserve"> </w:t>
      </w:r>
      <w:r w:rsidR="004E6F34" w:rsidRPr="00FC4170">
        <w:rPr>
          <w:rFonts w:ascii="Times New Roman" w:hAnsi="Times New Roman"/>
        </w:rPr>
        <w:t xml:space="preserve">shall </w:t>
      </w:r>
      <w:r w:rsidR="00C2696A" w:rsidRPr="00FC4170">
        <w:rPr>
          <w:rFonts w:ascii="Times New Roman" w:hAnsi="Times New Roman"/>
        </w:rPr>
        <w:t>ensure that the research under th</w:t>
      </w:r>
      <w:r w:rsidR="00206121" w:rsidRPr="00FC4170">
        <w:rPr>
          <w:rFonts w:ascii="Times New Roman" w:hAnsi="Times New Roman"/>
        </w:rPr>
        <w:t>is CRADA</w:t>
      </w:r>
      <w:r w:rsidR="00C2696A" w:rsidRPr="00FC4170">
        <w:rPr>
          <w:rFonts w:ascii="Times New Roman" w:hAnsi="Times New Roman"/>
        </w:rPr>
        <w:t xml:space="preserve"> </w:t>
      </w:r>
      <w:r w:rsidR="004D00D4" w:rsidRPr="00FC4170">
        <w:rPr>
          <w:rFonts w:ascii="Times New Roman" w:hAnsi="Times New Roman"/>
        </w:rPr>
        <w:t xml:space="preserve">is </w:t>
      </w:r>
      <w:r w:rsidR="00C2696A" w:rsidRPr="00FC4170">
        <w:rPr>
          <w:rFonts w:ascii="Times New Roman" w:hAnsi="Times New Roman"/>
        </w:rPr>
        <w:t xml:space="preserve">conducted in accordance with </w:t>
      </w:r>
      <w:r w:rsidR="003D06D6" w:rsidRPr="00FC4170">
        <w:rPr>
          <w:rFonts w:ascii="Times New Roman" w:hAnsi="Times New Roman"/>
        </w:rPr>
        <w:t>USGS</w:t>
      </w:r>
      <w:r w:rsidR="00C2696A" w:rsidRPr="00FC4170">
        <w:rPr>
          <w:rFonts w:ascii="Times New Roman" w:hAnsi="Times New Roman"/>
        </w:rPr>
        <w:t xml:space="preserve"> policies</w:t>
      </w:r>
      <w:r w:rsidR="00CE69D8">
        <w:rPr>
          <w:rFonts w:ascii="Times New Roman" w:hAnsi="Times New Roman"/>
        </w:rPr>
        <w:t>,</w:t>
      </w:r>
      <w:r w:rsidR="00B53548" w:rsidRPr="00FC4170">
        <w:rPr>
          <w:rFonts w:ascii="Times New Roman" w:hAnsi="Times New Roman"/>
        </w:rPr>
        <w:t xml:space="preserve"> applicable law</w:t>
      </w:r>
      <w:r w:rsidR="008B671E" w:rsidRPr="00FC4170">
        <w:rPr>
          <w:rFonts w:ascii="Times New Roman" w:hAnsi="Times New Roman"/>
        </w:rPr>
        <w:t>s</w:t>
      </w:r>
      <w:r w:rsidR="00CE69D8">
        <w:rPr>
          <w:rFonts w:ascii="Times New Roman" w:hAnsi="Times New Roman"/>
        </w:rPr>
        <w:t>,</w:t>
      </w:r>
      <w:r w:rsidR="00B53548" w:rsidRPr="00FC4170">
        <w:rPr>
          <w:rFonts w:ascii="Times New Roman" w:hAnsi="Times New Roman"/>
        </w:rPr>
        <w:t xml:space="preserve"> and </w:t>
      </w:r>
      <w:r w:rsidR="00B350A4">
        <w:rPr>
          <w:rFonts w:ascii="Times New Roman" w:hAnsi="Times New Roman"/>
        </w:rPr>
        <w:t>F</w:t>
      </w:r>
      <w:r w:rsidR="00CE69D8">
        <w:rPr>
          <w:rFonts w:ascii="Times New Roman" w:hAnsi="Times New Roman"/>
        </w:rPr>
        <w:t xml:space="preserve">ederal </w:t>
      </w:r>
      <w:r w:rsidR="00B53548" w:rsidRPr="00FC4170">
        <w:rPr>
          <w:rFonts w:ascii="Times New Roman" w:hAnsi="Times New Roman"/>
        </w:rPr>
        <w:lastRenderedPageBreak/>
        <w:t>regulation</w:t>
      </w:r>
      <w:r w:rsidR="008B671E" w:rsidRPr="00FC4170">
        <w:rPr>
          <w:rFonts w:ascii="Times New Roman" w:hAnsi="Times New Roman"/>
        </w:rPr>
        <w:t>s</w:t>
      </w:r>
      <w:r w:rsidR="00AF1BD4" w:rsidRPr="00D23138">
        <w:rPr>
          <w:rFonts w:ascii="Times New Roman" w:hAnsi="Times New Roman"/>
        </w:rPr>
        <w:t>.</w:t>
      </w:r>
      <w:r w:rsidRPr="00D23138">
        <w:rPr>
          <w:rFonts w:ascii="Times New Roman" w:hAnsi="Times New Roman"/>
        </w:rPr>
        <w:t xml:space="preserve"> </w:t>
      </w:r>
      <w:proofErr w:type="gramStart"/>
      <w:r w:rsidRPr="00D23138">
        <w:rPr>
          <w:rFonts w:ascii="Times New Roman" w:hAnsi="Times New Roman"/>
          <w:color w:val="000000"/>
          <w:szCs w:val="22"/>
        </w:rPr>
        <w:t>In the event that</w:t>
      </w:r>
      <w:proofErr w:type="gramEnd"/>
      <w:r w:rsidRPr="00D23138">
        <w:rPr>
          <w:rFonts w:ascii="Times New Roman" w:hAnsi="Times New Roman"/>
          <w:color w:val="000000"/>
          <w:szCs w:val="22"/>
        </w:rPr>
        <w:t xml:space="preserve"> one </w:t>
      </w:r>
      <w:r w:rsidR="00175C4B">
        <w:rPr>
          <w:rFonts w:ascii="Times New Roman" w:hAnsi="Times New Roman"/>
          <w:color w:val="000000"/>
          <w:szCs w:val="22"/>
        </w:rPr>
        <w:t>P</w:t>
      </w:r>
      <w:r w:rsidRPr="00D23138">
        <w:rPr>
          <w:rFonts w:ascii="Times New Roman" w:hAnsi="Times New Roman"/>
          <w:color w:val="000000"/>
          <w:szCs w:val="22"/>
        </w:rPr>
        <w:t xml:space="preserve">arty’s PI is </w:t>
      </w:r>
      <w:bookmarkStart w:id="6" w:name="_Hlk18492208"/>
      <w:r w:rsidRPr="00D23138">
        <w:rPr>
          <w:rFonts w:ascii="Times New Roman" w:hAnsi="Times New Roman"/>
          <w:color w:val="000000"/>
          <w:szCs w:val="22"/>
        </w:rPr>
        <w:t>unable to continue, a replacement,</w:t>
      </w:r>
      <w:r>
        <w:rPr>
          <w:rFonts w:ascii="Times New Roman" w:hAnsi="Times New Roman"/>
          <w:color w:val="000000"/>
          <w:szCs w:val="22"/>
        </w:rPr>
        <w:t xml:space="preserve"> satisfactory to the other P</w:t>
      </w:r>
      <w:r w:rsidRPr="00D23138">
        <w:rPr>
          <w:rFonts w:ascii="Times New Roman" w:hAnsi="Times New Roman"/>
          <w:color w:val="000000"/>
          <w:szCs w:val="22"/>
        </w:rPr>
        <w:t xml:space="preserve">arty, </w:t>
      </w:r>
      <w:r w:rsidR="00BE5C63">
        <w:rPr>
          <w:rFonts w:ascii="Times New Roman" w:hAnsi="Times New Roman"/>
          <w:color w:val="000000"/>
          <w:szCs w:val="22"/>
        </w:rPr>
        <w:t>shall</w:t>
      </w:r>
      <w:r w:rsidR="00BE5C63" w:rsidRPr="00D23138">
        <w:rPr>
          <w:rFonts w:ascii="Times New Roman" w:hAnsi="Times New Roman"/>
          <w:color w:val="000000"/>
          <w:szCs w:val="22"/>
        </w:rPr>
        <w:t xml:space="preserve"> </w:t>
      </w:r>
      <w:r w:rsidRPr="00D23138">
        <w:rPr>
          <w:rFonts w:ascii="Times New Roman" w:hAnsi="Times New Roman"/>
          <w:color w:val="000000"/>
          <w:szCs w:val="22"/>
        </w:rPr>
        <w:t>be provided within</w:t>
      </w:r>
      <w:r w:rsidR="00A57C99">
        <w:rPr>
          <w:rFonts w:ascii="Times New Roman" w:hAnsi="Times New Roman"/>
          <w:color w:val="000000"/>
          <w:szCs w:val="22"/>
        </w:rPr>
        <w:t xml:space="preserve"> forty-five</w:t>
      </w:r>
      <w:r w:rsidRPr="00D23138">
        <w:rPr>
          <w:rFonts w:ascii="Times New Roman" w:hAnsi="Times New Roman"/>
          <w:color w:val="000000"/>
          <w:szCs w:val="22"/>
        </w:rPr>
        <w:t xml:space="preserve"> </w:t>
      </w:r>
      <w:r w:rsidR="00A57C99">
        <w:rPr>
          <w:rFonts w:ascii="Times New Roman" w:hAnsi="Times New Roman"/>
          <w:color w:val="000000"/>
          <w:szCs w:val="22"/>
        </w:rPr>
        <w:t>(</w:t>
      </w:r>
      <w:r w:rsidRPr="00D23138">
        <w:rPr>
          <w:rFonts w:ascii="Times New Roman" w:hAnsi="Times New Roman"/>
          <w:color w:val="000000"/>
          <w:szCs w:val="22"/>
        </w:rPr>
        <w:t>45</w:t>
      </w:r>
      <w:r w:rsidR="00A57C99">
        <w:rPr>
          <w:rFonts w:ascii="Times New Roman" w:hAnsi="Times New Roman"/>
          <w:color w:val="000000"/>
          <w:szCs w:val="22"/>
        </w:rPr>
        <w:t>)</w:t>
      </w:r>
      <w:r w:rsidRPr="00D23138">
        <w:rPr>
          <w:rFonts w:ascii="Times New Roman" w:hAnsi="Times New Roman"/>
          <w:color w:val="000000"/>
          <w:szCs w:val="22"/>
        </w:rPr>
        <w:t xml:space="preserve"> days o</w:t>
      </w:r>
      <w:r w:rsidR="00CE69D8">
        <w:rPr>
          <w:rFonts w:ascii="Times New Roman" w:hAnsi="Times New Roman"/>
          <w:color w:val="000000"/>
          <w:szCs w:val="22"/>
        </w:rPr>
        <w:t>f</w:t>
      </w:r>
      <w:r w:rsidRPr="00D23138">
        <w:rPr>
          <w:rFonts w:ascii="Times New Roman" w:hAnsi="Times New Roman"/>
          <w:color w:val="000000"/>
          <w:szCs w:val="22"/>
        </w:rPr>
        <w:t xml:space="preserve"> the vacancy or the project may be terminated. </w:t>
      </w:r>
      <w:r w:rsidR="00BC0333" w:rsidRPr="00611C98">
        <w:rPr>
          <w:rFonts w:ascii="Times New Roman" w:hAnsi="Times New Roman"/>
          <w:color w:val="000000"/>
          <w:szCs w:val="22"/>
        </w:rPr>
        <w:t>Article 13</w:t>
      </w:r>
      <w:r w:rsidR="00146B2A">
        <w:rPr>
          <w:rFonts w:ascii="Times New Roman" w:hAnsi="Times New Roman"/>
          <w:color w:val="000000"/>
          <w:szCs w:val="22"/>
        </w:rPr>
        <w:t>.1</w:t>
      </w:r>
      <w:r w:rsidR="00C30BA5">
        <w:rPr>
          <w:rFonts w:ascii="Times New Roman" w:hAnsi="Times New Roman"/>
          <w:color w:val="000000"/>
          <w:szCs w:val="22"/>
        </w:rPr>
        <w:t>7</w:t>
      </w:r>
      <w:r w:rsidR="00146B2A">
        <w:rPr>
          <w:rFonts w:ascii="Times New Roman" w:hAnsi="Times New Roman"/>
          <w:color w:val="000000"/>
          <w:szCs w:val="22"/>
        </w:rPr>
        <w:t>.1</w:t>
      </w:r>
      <w:r w:rsidRPr="00611C98">
        <w:rPr>
          <w:rFonts w:ascii="Times New Roman" w:hAnsi="Times New Roman"/>
          <w:color w:val="000000"/>
          <w:szCs w:val="22"/>
        </w:rPr>
        <w:t xml:space="preserve"> </w:t>
      </w:r>
      <w:r w:rsidR="00D80E28">
        <w:rPr>
          <w:rFonts w:ascii="Times New Roman" w:hAnsi="Times New Roman"/>
          <w:color w:val="000000"/>
          <w:szCs w:val="22"/>
        </w:rPr>
        <w:t>provides the names of the PIs for each Party</w:t>
      </w:r>
      <w:bookmarkEnd w:id="6"/>
      <w:r w:rsidR="00D80E28">
        <w:rPr>
          <w:rFonts w:ascii="Times New Roman" w:hAnsi="Times New Roman"/>
          <w:color w:val="000000"/>
          <w:szCs w:val="22"/>
        </w:rPr>
        <w:t xml:space="preserve">. </w:t>
      </w:r>
    </w:p>
    <w:p w14:paraId="2908B172" w14:textId="0BBCF8E4" w:rsidR="00512FC1" w:rsidRDefault="00512FC1" w:rsidP="00426E29">
      <w:pPr>
        <w:autoSpaceDE w:val="0"/>
        <w:autoSpaceDN w:val="0"/>
        <w:adjustRightInd w:val="0"/>
        <w:ind w:left="720"/>
        <w:rPr>
          <w:rFonts w:ascii="Times New Roman" w:hAnsi="Times New Roman"/>
          <w:color w:val="0000FF"/>
          <w:szCs w:val="22"/>
        </w:rPr>
      </w:pPr>
    </w:p>
    <w:p w14:paraId="33CEB165" w14:textId="7470775F" w:rsidR="00512FC1" w:rsidRPr="00CB32A9" w:rsidRDefault="00512FC1" w:rsidP="007914B1">
      <w:pPr>
        <w:pStyle w:val="BodyText"/>
        <w:ind w:left="720"/>
        <w:rPr>
          <w:rFonts w:ascii="Times New Roman" w:hAnsi="Times New Roman"/>
          <w:color w:val="0000FF"/>
          <w:sz w:val="24"/>
        </w:rPr>
      </w:pPr>
      <w:r>
        <w:rPr>
          <w:rFonts w:ascii="Times New Roman" w:hAnsi="Times New Roman"/>
          <w:color w:val="0000FF"/>
          <w:sz w:val="24"/>
        </w:rPr>
        <w:t xml:space="preserve">The USGS PI will need to complete a </w:t>
      </w:r>
      <w:r w:rsidR="000C4426">
        <w:rPr>
          <w:rFonts w:ascii="Times New Roman" w:hAnsi="Times New Roman"/>
          <w:color w:val="0000FF"/>
          <w:sz w:val="24"/>
        </w:rPr>
        <w:t>“</w:t>
      </w:r>
      <w:r>
        <w:rPr>
          <w:rFonts w:ascii="Times New Roman" w:hAnsi="Times New Roman"/>
          <w:color w:val="0000FF"/>
          <w:sz w:val="24"/>
        </w:rPr>
        <w:t>Conflict of Interest</w:t>
      </w:r>
      <w:r w:rsidR="00AC5703">
        <w:rPr>
          <w:rFonts w:ascii="Times New Roman" w:hAnsi="Times New Roman"/>
          <w:color w:val="0000FF"/>
          <w:sz w:val="24"/>
        </w:rPr>
        <w:t xml:space="preserve"> Form for Non-Government Entities</w:t>
      </w:r>
      <w:r w:rsidR="000C4426">
        <w:rPr>
          <w:rFonts w:ascii="Times New Roman" w:hAnsi="Times New Roman"/>
          <w:color w:val="0000FF"/>
          <w:sz w:val="24"/>
        </w:rPr>
        <w:t>”</w:t>
      </w:r>
      <w:r w:rsidR="00AC5703">
        <w:rPr>
          <w:rFonts w:ascii="Times New Roman" w:hAnsi="Times New Roman"/>
          <w:color w:val="0000FF"/>
          <w:sz w:val="24"/>
        </w:rPr>
        <w:t xml:space="preserve"> (USGS Form 9-3142)</w:t>
      </w:r>
      <w:r>
        <w:rPr>
          <w:rFonts w:ascii="Times New Roman" w:hAnsi="Times New Roman"/>
          <w:color w:val="0000FF"/>
          <w:sz w:val="24"/>
        </w:rPr>
        <w:t xml:space="preserve"> and submit it to the </w:t>
      </w:r>
      <w:r w:rsidR="00B64C4A">
        <w:rPr>
          <w:rFonts w:ascii="Times New Roman" w:hAnsi="Times New Roman"/>
          <w:color w:val="0000FF"/>
          <w:sz w:val="24"/>
        </w:rPr>
        <w:t xml:space="preserve">USGS </w:t>
      </w:r>
      <w:r>
        <w:rPr>
          <w:rFonts w:ascii="Times New Roman" w:hAnsi="Times New Roman"/>
          <w:color w:val="0000FF"/>
          <w:sz w:val="24"/>
        </w:rPr>
        <w:t>Ethics Office</w:t>
      </w:r>
      <w:r w:rsidR="000C4426">
        <w:rPr>
          <w:rFonts w:ascii="Times New Roman" w:hAnsi="Times New Roman"/>
          <w:color w:val="0000FF"/>
          <w:sz w:val="24"/>
        </w:rPr>
        <w:t xml:space="preserve"> (</w:t>
      </w:r>
      <w:hyperlink r:id="rId14" w:history="1">
        <w:r w:rsidR="003F5544" w:rsidRPr="0048549C">
          <w:rPr>
            <w:rStyle w:val="Hyperlink"/>
            <w:rFonts w:ascii="Times New Roman" w:hAnsi="Times New Roman"/>
            <w:sz w:val="24"/>
          </w:rPr>
          <w:t>EthicsOffice@usgs.gov</w:t>
        </w:r>
      </w:hyperlink>
      <w:r w:rsidR="000C4426">
        <w:rPr>
          <w:rFonts w:ascii="Times New Roman" w:hAnsi="Times New Roman"/>
          <w:color w:val="0000FF"/>
          <w:sz w:val="24"/>
        </w:rPr>
        <w:t>)</w:t>
      </w:r>
      <w:r>
        <w:rPr>
          <w:rFonts w:ascii="Times New Roman" w:hAnsi="Times New Roman"/>
          <w:color w:val="0000FF"/>
          <w:sz w:val="24"/>
        </w:rPr>
        <w:t xml:space="preserve">. </w:t>
      </w:r>
      <w:r w:rsidR="007A2267">
        <w:rPr>
          <w:rFonts w:ascii="Times New Roman" w:hAnsi="Times New Roman"/>
          <w:color w:val="0000FF"/>
          <w:sz w:val="24"/>
        </w:rPr>
        <w:t>For questions, contact the Ethics Office.</w:t>
      </w:r>
    </w:p>
    <w:p w14:paraId="60A9B579" w14:textId="77777777" w:rsidR="00F01F15" w:rsidRDefault="00F01F15" w:rsidP="007914B1">
      <w:pPr>
        <w:pStyle w:val="BodyTextIndent"/>
        <w:tabs>
          <w:tab w:val="left" w:pos="2160"/>
        </w:tabs>
        <w:rPr>
          <w:rFonts w:ascii="Times New Roman" w:hAnsi="Times New Roman"/>
        </w:rPr>
      </w:pPr>
    </w:p>
    <w:p w14:paraId="319CA2C5" w14:textId="19A0691B" w:rsidR="00BC0333" w:rsidRDefault="00F01F15" w:rsidP="007914B1">
      <w:pPr>
        <w:pStyle w:val="BodyTextIndent"/>
        <w:tabs>
          <w:tab w:val="left" w:pos="2160"/>
        </w:tabs>
        <w:rPr>
          <w:rFonts w:ascii="Times New Roman" w:hAnsi="Times New Roman"/>
        </w:rPr>
      </w:pPr>
      <w:r w:rsidRPr="00D15FEB">
        <w:rPr>
          <w:rFonts w:ascii="Times New Roman" w:hAnsi="Times New Roman"/>
        </w:rPr>
        <w:t>3.</w:t>
      </w:r>
      <w:r w:rsidR="00765442">
        <w:rPr>
          <w:rFonts w:ascii="Times New Roman" w:hAnsi="Times New Roman"/>
        </w:rPr>
        <w:t>4.</w:t>
      </w:r>
      <w:r w:rsidR="007143BB">
        <w:rPr>
          <w:rFonts w:ascii="Times New Roman" w:hAnsi="Times New Roman"/>
        </w:rPr>
        <w:tab/>
      </w:r>
      <w:r w:rsidR="00331367" w:rsidRPr="00283D92">
        <w:rPr>
          <w:rFonts w:ascii="Times New Roman" w:hAnsi="Times New Roman"/>
          <w:b/>
        </w:rPr>
        <w:t>Key Personnel Responsibilities</w:t>
      </w:r>
      <w:r w:rsidR="00331367" w:rsidRPr="00283D92">
        <w:rPr>
          <w:rFonts w:ascii="Times New Roman" w:hAnsi="Times New Roman"/>
        </w:rPr>
        <w:t xml:space="preserve">.  Personnel designated as </w:t>
      </w:r>
      <w:r w:rsidR="001E3EF6">
        <w:rPr>
          <w:rFonts w:ascii="Times New Roman" w:hAnsi="Times New Roman"/>
        </w:rPr>
        <w:t>“</w:t>
      </w:r>
      <w:r w:rsidR="00331367" w:rsidRPr="00283D92">
        <w:rPr>
          <w:rFonts w:ascii="Times New Roman" w:hAnsi="Times New Roman"/>
        </w:rPr>
        <w:t>Key Personnel</w:t>
      </w:r>
      <w:r w:rsidR="001E3EF6">
        <w:rPr>
          <w:rFonts w:ascii="Times New Roman" w:hAnsi="Times New Roman"/>
        </w:rPr>
        <w:t>”</w:t>
      </w:r>
      <w:r w:rsidR="00331367" w:rsidRPr="00283D92">
        <w:rPr>
          <w:rFonts w:ascii="Times New Roman" w:hAnsi="Times New Roman"/>
        </w:rPr>
        <w:t xml:space="preserve"> shall be assigned for the timely completion of task</w:t>
      </w:r>
      <w:r w:rsidR="000F6D0F">
        <w:rPr>
          <w:rFonts w:ascii="Times New Roman" w:hAnsi="Times New Roman"/>
        </w:rPr>
        <w:t>s</w:t>
      </w:r>
      <w:r w:rsidR="00331367" w:rsidRPr="00283D92">
        <w:rPr>
          <w:rFonts w:ascii="Times New Roman" w:hAnsi="Times New Roman"/>
        </w:rPr>
        <w:t>. These persons are subject to</w:t>
      </w:r>
      <w:r w:rsidR="000F6D0F">
        <w:rPr>
          <w:rFonts w:ascii="Times New Roman" w:hAnsi="Times New Roman"/>
        </w:rPr>
        <w:t xml:space="preserve"> PI</w:t>
      </w:r>
      <w:r w:rsidR="00331367" w:rsidRPr="00283D92">
        <w:rPr>
          <w:rFonts w:ascii="Times New Roman" w:hAnsi="Times New Roman"/>
        </w:rPr>
        <w:t xml:space="preserve"> oversight.</w:t>
      </w:r>
      <w:r w:rsidR="00331367" w:rsidRPr="00283D92">
        <w:rPr>
          <w:rFonts w:ascii="Times New Roman" w:hAnsi="Times New Roman"/>
          <w:b/>
          <w:i/>
          <w:color w:val="0000FF"/>
        </w:rPr>
        <w:t xml:space="preserve"> </w:t>
      </w:r>
      <w:proofErr w:type="gramStart"/>
      <w:r w:rsidR="00331367" w:rsidRPr="00283D92">
        <w:rPr>
          <w:rFonts w:ascii="Times New Roman" w:hAnsi="Times New Roman"/>
        </w:rPr>
        <w:t>In the event that</w:t>
      </w:r>
      <w:proofErr w:type="gramEnd"/>
      <w:r w:rsidR="00331367" w:rsidRPr="00283D92">
        <w:rPr>
          <w:rFonts w:ascii="Times New Roman" w:hAnsi="Times New Roman"/>
        </w:rPr>
        <w:t xml:space="preserve"> Key Personnel are unable to continue in this project, the Parties will make every effort to substitute </w:t>
      </w:r>
      <w:r w:rsidR="00BD0662">
        <w:rPr>
          <w:rFonts w:ascii="Times New Roman" w:hAnsi="Times New Roman"/>
        </w:rPr>
        <w:t xml:space="preserve">mutually agreeable </w:t>
      </w:r>
      <w:r w:rsidR="00331367" w:rsidRPr="00283D92">
        <w:rPr>
          <w:rFonts w:ascii="Times New Roman" w:hAnsi="Times New Roman"/>
        </w:rPr>
        <w:t xml:space="preserve">replacement persons of equal abilities and qualifications </w:t>
      </w:r>
      <w:r w:rsidR="00175C4B">
        <w:rPr>
          <w:rFonts w:ascii="Times New Roman" w:hAnsi="Times New Roman"/>
        </w:rPr>
        <w:t>within</w:t>
      </w:r>
      <w:r w:rsidR="003D2259">
        <w:rPr>
          <w:rFonts w:ascii="Times New Roman" w:hAnsi="Times New Roman"/>
        </w:rPr>
        <w:t xml:space="preserve"> forty-five</w:t>
      </w:r>
      <w:r w:rsidR="00175C4B">
        <w:rPr>
          <w:rFonts w:ascii="Times New Roman" w:hAnsi="Times New Roman"/>
        </w:rPr>
        <w:t xml:space="preserve"> </w:t>
      </w:r>
      <w:r w:rsidR="003D2259">
        <w:rPr>
          <w:rFonts w:ascii="Times New Roman" w:hAnsi="Times New Roman"/>
        </w:rPr>
        <w:t>(</w:t>
      </w:r>
      <w:r w:rsidR="00175C4B">
        <w:rPr>
          <w:rFonts w:ascii="Times New Roman" w:hAnsi="Times New Roman"/>
        </w:rPr>
        <w:t>45</w:t>
      </w:r>
      <w:r w:rsidR="003D2259">
        <w:rPr>
          <w:rFonts w:ascii="Times New Roman" w:hAnsi="Times New Roman"/>
        </w:rPr>
        <w:t>)</w:t>
      </w:r>
      <w:r w:rsidR="00175C4B">
        <w:rPr>
          <w:rFonts w:ascii="Times New Roman" w:hAnsi="Times New Roman"/>
        </w:rPr>
        <w:t xml:space="preserve"> days o</w:t>
      </w:r>
      <w:r w:rsidR="00BD0662">
        <w:rPr>
          <w:rFonts w:ascii="Times New Roman" w:hAnsi="Times New Roman"/>
        </w:rPr>
        <w:t>f</w:t>
      </w:r>
      <w:r w:rsidR="00175C4B">
        <w:rPr>
          <w:rFonts w:ascii="Times New Roman" w:hAnsi="Times New Roman"/>
        </w:rPr>
        <w:t xml:space="preserve"> the</w:t>
      </w:r>
      <w:r w:rsidR="00BD0662">
        <w:rPr>
          <w:rFonts w:ascii="Times New Roman" w:hAnsi="Times New Roman"/>
        </w:rPr>
        <w:t xml:space="preserve"> vacancy</w:t>
      </w:r>
      <w:r w:rsidR="00331367" w:rsidRPr="00283D92">
        <w:rPr>
          <w:rFonts w:ascii="Times New Roman" w:hAnsi="Times New Roman"/>
        </w:rPr>
        <w:t xml:space="preserve">. The replacement </w:t>
      </w:r>
      <w:r w:rsidR="00D80E28">
        <w:rPr>
          <w:rFonts w:ascii="Times New Roman" w:hAnsi="Times New Roman"/>
        </w:rPr>
        <w:t>must</w:t>
      </w:r>
      <w:r w:rsidR="00331367" w:rsidRPr="00283D92">
        <w:rPr>
          <w:rFonts w:ascii="Times New Roman" w:hAnsi="Times New Roman"/>
        </w:rPr>
        <w:t xml:space="preserve"> be officially added to this </w:t>
      </w:r>
      <w:r w:rsidR="00F1161C">
        <w:rPr>
          <w:rFonts w:ascii="Times New Roman" w:hAnsi="Times New Roman"/>
        </w:rPr>
        <w:t>A</w:t>
      </w:r>
      <w:r w:rsidR="00331367" w:rsidRPr="00283D92">
        <w:rPr>
          <w:rFonts w:ascii="Times New Roman" w:hAnsi="Times New Roman"/>
        </w:rPr>
        <w:t>greement by a mutually signed amendment to the CRADA in accordance with Article</w:t>
      </w:r>
      <w:r w:rsidR="008E1024">
        <w:rPr>
          <w:rFonts w:ascii="Times New Roman" w:hAnsi="Times New Roman"/>
        </w:rPr>
        <w:t>s</w:t>
      </w:r>
      <w:r w:rsidR="00331367" w:rsidRPr="00283D92">
        <w:rPr>
          <w:rFonts w:ascii="Times New Roman" w:hAnsi="Times New Roman"/>
        </w:rPr>
        <w:t xml:space="preserve"> 13.</w:t>
      </w:r>
      <w:r w:rsidR="000D0EEA">
        <w:rPr>
          <w:rFonts w:ascii="Times New Roman" w:hAnsi="Times New Roman"/>
        </w:rPr>
        <w:t>4</w:t>
      </w:r>
      <w:r w:rsidR="00BC0333">
        <w:rPr>
          <w:rFonts w:ascii="Times New Roman" w:hAnsi="Times New Roman"/>
        </w:rPr>
        <w:t xml:space="preserve"> </w:t>
      </w:r>
      <w:r w:rsidR="000D0EEA">
        <w:rPr>
          <w:rFonts w:ascii="Times New Roman" w:hAnsi="Times New Roman"/>
        </w:rPr>
        <w:t xml:space="preserve">and </w:t>
      </w:r>
      <w:r w:rsidR="00BC0333" w:rsidRPr="00A455E7">
        <w:rPr>
          <w:rFonts w:ascii="Times New Roman" w:hAnsi="Times New Roman"/>
          <w:color w:val="000000"/>
          <w:szCs w:val="22"/>
        </w:rPr>
        <w:t>13</w:t>
      </w:r>
      <w:r w:rsidR="009C2AA8">
        <w:rPr>
          <w:rFonts w:ascii="Times New Roman" w:hAnsi="Times New Roman"/>
          <w:color w:val="000000"/>
          <w:szCs w:val="22"/>
        </w:rPr>
        <w:t>.6</w:t>
      </w:r>
      <w:r w:rsidR="00BC0333">
        <w:rPr>
          <w:rFonts w:ascii="Times New Roman" w:hAnsi="Times New Roman"/>
          <w:color w:val="000000"/>
          <w:szCs w:val="22"/>
        </w:rPr>
        <w:t xml:space="preserve">. </w:t>
      </w:r>
    </w:p>
    <w:p w14:paraId="45774A47" w14:textId="77777777" w:rsidR="00512FC1" w:rsidRDefault="00512FC1" w:rsidP="007914B1">
      <w:pPr>
        <w:pStyle w:val="BodyText"/>
        <w:ind w:left="720"/>
        <w:rPr>
          <w:rFonts w:ascii="Times New Roman" w:hAnsi="Times New Roman"/>
          <w:color w:val="0000FF"/>
          <w:sz w:val="24"/>
        </w:rPr>
      </w:pPr>
    </w:p>
    <w:p w14:paraId="69A3BBF8" w14:textId="39ECF25F" w:rsidR="00331367" w:rsidRPr="000D0EEA" w:rsidRDefault="00512FC1" w:rsidP="007914B1">
      <w:pPr>
        <w:pStyle w:val="BodyText"/>
        <w:ind w:left="720"/>
        <w:rPr>
          <w:rFonts w:ascii="Times New Roman" w:hAnsi="Times New Roman"/>
          <w:color w:val="0000FF"/>
          <w:sz w:val="24"/>
        </w:rPr>
      </w:pPr>
      <w:r>
        <w:rPr>
          <w:rFonts w:ascii="Times New Roman" w:hAnsi="Times New Roman"/>
          <w:color w:val="0000FF"/>
          <w:sz w:val="24"/>
        </w:rPr>
        <w:t xml:space="preserve">Key USGS personnel will need to complete a </w:t>
      </w:r>
      <w:r w:rsidR="008E1024">
        <w:rPr>
          <w:rFonts w:ascii="Times New Roman" w:hAnsi="Times New Roman"/>
          <w:color w:val="0000FF"/>
          <w:sz w:val="24"/>
        </w:rPr>
        <w:t>“</w:t>
      </w:r>
      <w:r>
        <w:rPr>
          <w:rFonts w:ascii="Times New Roman" w:hAnsi="Times New Roman"/>
          <w:color w:val="0000FF"/>
          <w:sz w:val="24"/>
        </w:rPr>
        <w:t xml:space="preserve">Conflict of Interest </w:t>
      </w:r>
      <w:r w:rsidR="008E1024">
        <w:rPr>
          <w:rFonts w:ascii="Times New Roman" w:hAnsi="Times New Roman"/>
          <w:color w:val="0000FF"/>
          <w:sz w:val="24"/>
        </w:rPr>
        <w:t xml:space="preserve">Form for Non-Government Entities” (USGS Form 9-3142) </w:t>
      </w:r>
      <w:r>
        <w:rPr>
          <w:rFonts w:ascii="Times New Roman" w:hAnsi="Times New Roman"/>
          <w:color w:val="0000FF"/>
          <w:sz w:val="24"/>
        </w:rPr>
        <w:t xml:space="preserve">and submit it to the </w:t>
      </w:r>
      <w:r w:rsidR="008E1024">
        <w:rPr>
          <w:rFonts w:ascii="Times New Roman" w:hAnsi="Times New Roman"/>
          <w:color w:val="0000FF"/>
          <w:sz w:val="24"/>
        </w:rPr>
        <w:t xml:space="preserve">USGS </w:t>
      </w:r>
      <w:r>
        <w:rPr>
          <w:rFonts w:ascii="Times New Roman" w:hAnsi="Times New Roman"/>
          <w:color w:val="0000FF"/>
          <w:sz w:val="24"/>
        </w:rPr>
        <w:t>Ethics Office</w:t>
      </w:r>
      <w:r w:rsidR="008E1024">
        <w:rPr>
          <w:rFonts w:ascii="Times New Roman" w:hAnsi="Times New Roman"/>
          <w:color w:val="0000FF"/>
          <w:sz w:val="24"/>
        </w:rPr>
        <w:t xml:space="preserve"> (</w:t>
      </w:r>
      <w:hyperlink r:id="rId15" w:history="1">
        <w:r w:rsidR="008E1024" w:rsidRPr="0048549C">
          <w:rPr>
            <w:rStyle w:val="Hyperlink"/>
            <w:rFonts w:ascii="Times New Roman" w:hAnsi="Times New Roman"/>
            <w:sz w:val="24"/>
          </w:rPr>
          <w:t>EthicsOffice@usgs.gov</w:t>
        </w:r>
      </w:hyperlink>
      <w:r w:rsidR="008E1024">
        <w:rPr>
          <w:rFonts w:ascii="Times New Roman" w:hAnsi="Times New Roman"/>
          <w:color w:val="0000FF"/>
          <w:sz w:val="24"/>
        </w:rPr>
        <w:t xml:space="preserve">). </w:t>
      </w:r>
      <w:r w:rsidR="007A2267">
        <w:rPr>
          <w:rFonts w:ascii="Times New Roman" w:hAnsi="Times New Roman"/>
          <w:color w:val="0000FF"/>
          <w:sz w:val="24"/>
        </w:rPr>
        <w:t>For questions, contact the Ethics Office.</w:t>
      </w:r>
    </w:p>
    <w:p w14:paraId="496F1134" w14:textId="77777777" w:rsidR="00331367" w:rsidRDefault="00331367" w:rsidP="007914B1">
      <w:pPr>
        <w:pStyle w:val="BodyText"/>
        <w:ind w:left="720" w:hanging="720"/>
        <w:rPr>
          <w:rFonts w:ascii="Times New Roman" w:hAnsi="Times New Roman"/>
          <w:sz w:val="24"/>
        </w:rPr>
      </w:pPr>
    </w:p>
    <w:p w14:paraId="44F3D840" w14:textId="3895A8C8" w:rsidR="00331367" w:rsidRDefault="00331367" w:rsidP="007914B1">
      <w:pPr>
        <w:tabs>
          <w:tab w:val="left" w:pos="821"/>
        </w:tabs>
        <w:ind w:left="720" w:right="356" w:hanging="720"/>
        <w:rPr>
          <w:rFonts w:ascii="Times New Roman" w:hAnsi="Times New Roman"/>
          <w:b/>
        </w:rPr>
      </w:pPr>
      <w:r>
        <w:rPr>
          <w:rFonts w:ascii="Times New Roman" w:hAnsi="Times New Roman"/>
        </w:rPr>
        <w:t>3.5</w:t>
      </w:r>
      <w:r w:rsidR="007143BB">
        <w:rPr>
          <w:rFonts w:ascii="Times New Roman" w:hAnsi="Times New Roman"/>
        </w:rPr>
        <w:t>.</w:t>
      </w:r>
      <w:r>
        <w:rPr>
          <w:rFonts w:ascii="Times New Roman" w:hAnsi="Times New Roman"/>
        </w:rPr>
        <w:t xml:space="preserve">      </w:t>
      </w:r>
      <w:r w:rsidR="00AC07F1">
        <w:rPr>
          <w:rFonts w:ascii="Times New Roman" w:hAnsi="Times New Roman"/>
          <w:b/>
        </w:rPr>
        <w:t>Third</w:t>
      </w:r>
      <w:r w:rsidR="00C8500B">
        <w:rPr>
          <w:rFonts w:ascii="Times New Roman" w:hAnsi="Times New Roman"/>
          <w:b/>
        </w:rPr>
        <w:t>-</w:t>
      </w:r>
      <w:r w:rsidR="00AC07F1">
        <w:rPr>
          <w:rFonts w:ascii="Times New Roman" w:hAnsi="Times New Roman"/>
          <w:b/>
        </w:rPr>
        <w:t>Party Participants</w:t>
      </w:r>
    </w:p>
    <w:p w14:paraId="59BBD95A" w14:textId="77777777" w:rsidR="00331367" w:rsidRDefault="00331367" w:rsidP="007914B1">
      <w:pPr>
        <w:tabs>
          <w:tab w:val="left" w:pos="821"/>
        </w:tabs>
        <w:ind w:left="720" w:right="356" w:hanging="720"/>
        <w:rPr>
          <w:rFonts w:ascii="Times New Roman" w:hAnsi="Times New Roman"/>
        </w:rPr>
      </w:pPr>
    </w:p>
    <w:p w14:paraId="168E4430" w14:textId="3A1D339C" w:rsidR="00175C4B" w:rsidRPr="00FF7EFC" w:rsidRDefault="007143BB" w:rsidP="007914B1">
      <w:pPr>
        <w:tabs>
          <w:tab w:val="left" w:pos="821"/>
        </w:tabs>
        <w:ind w:left="720" w:hanging="720"/>
        <w:rPr>
          <w:rFonts w:ascii="Times New Roman" w:hAnsi="Times New Roman"/>
        </w:rPr>
      </w:pPr>
      <w:r>
        <w:rPr>
          <w:rFonts w:ascii="Times New Roman" w:hAnsi="Times New Roman"/>
        </w:rPr>
        <w:tab/>
      </w:r>
      <w:r w:rsidR="00175C4B" w:rsidRPr="00FF7EFC">
        <w:rPr>
          <w:rFonts w:ascii="Times New Roman" w:hAnsi="Times New Roman"/>
        </w:rPr>
        <w:t>3.5.1.</w:t>
      </w:r>
      <w:r w:rsidR="00175C4B" w:rsidRPr="00FF7EFC">
        <w:rPr>
          <w:rFonts w:ascii="Times New Roman" w:hAnsi="Times New Roman"/>
        </w:rPr>
        <w:tab/>
      </w:r>
      <w:r w:rsidR="00A71559" w:rsidRPr="00FF7EFC">
        <w:rPr>
          <w:rFonts w:ascii="Times New Roman" w:hAnsi="Times New Roman"/>
          <w:b/>
        </w:rPr>
        <w:t>Involvement.</w:t>
      </w:r>
      <w:r w:rsidR="003D065B" w:rsidRPr="00FF7EFC">
        <w:rPr>
          <w:rFonts w:ascii="Times New Roman" w:hAnsi="Times New Roman"/>
          <w:b/>
        </w:rPr>
        <w:t xml:space="preserve"> </w:t>
      </w:r>
      <w:r w:rsidR="00175C4B" w:rsidRPr="00FF7EFC">
        <w:rPr>
          <w:rFonts w:ascii="Times New Roman" w:hAnsi="Times New Roman"/>
          <w:color w:val="000000"/>
        </w:rPr>
        <w:t xml:space="preserve">The research and development activities to be carried out under this CRADA will be performed solely by the Parties identified </w:t>
      </w:r>
      <w:r w:rsidR="00012660" w:rsidRPr="00FF7EFC">
        <w:rPr>
          <w:rFonts w:ascii="Times New Roman" w:hAnsi="Times New Roman"/>
          <w:color w:val="000000"/>
        </w:rPr>
        <w:t>on the cover</w:t>
      </w:r>
      <w:r w:rsidR="00175C4B" w:rsidRPr="00FF7EFC">
        <w:rPr>
          <w:rFonts w:ascii="Times New Roman" w:hAnsi="Times New Roman"/>
          <w:color w:val="000000"/>
        </w:rPr>
        <w:t xml:space="preserve"> page of th</w:t>
      </w:r>
      <w:r w:rsidR="00012660" w:rsidRPr="00FF7EFC">
        <w:rPr>
          <w:rFonts w:ascii="Times New Roman" w:hAnsi="Times New Roman"/>
          <w:color w:val="000000"/>
        </w:rPr>
        <w:t>is</w:t>
      </w:r>
      <w:r w:rsidR="00175C4B" w:rsidRPr="00FF7EFC">
        <w:rPr>
          <w:rFonts w:ascii="Times New Roman" w:hAnsi="Times New Roman"/>
          <w:color w:val="000000"/>
        </w:rPr>
        <w:t xml:space="preserve"> CRADA. </w:t>
      </w:r>
      <w:r w:rsidR="00175C4B" w:rsidRPr="00FF7EFC">
        <w:rPr>
          <w:rFonts w:ascii="Times New Roman" w:hAnsi="Times New Roman"/>
        </w:rPr>
        <w:t xml:space="preserve">If a Party engages a third-party </w:t>
      </w:r>
      <w:r w:rsidR="0067304B" w:rsidRPr="00FF7EFC">
        <w:rPr>
          <w:rFonts w:ascii="Times New Roman" w:hAnsi="Times New Roman"/>
        </w:rPr>
        <w:t xml:space="preserve">participant (such as </w:t>
      </w:r>
      <w:r w:rsidR="00141D0F" w:rsidRPr="00FF7EFC">
        <w:rPr>
          <w:rFonts w:ascii="Times New Roman" w:hAnsi="Times New Roman"/>
        </w:rPr>
        <w:t xml:space="preserve">a </w:t>
      </w:r>
      <w:r w:rsidR="0067304B" w:rsidRPr="00FF7EFC">
        <w:rPr>
          <w:rFonts w:ascii="Times New Roman" w:hAnsi="Times New Roman"/>
          <w:color w:val="000000"/>
        </w:rPr>
        <w:t xml:space="preserve">contractor, consultant, </w:t>
      </w:r>
      <w:r w:rsidR="00141D0F" w:rsidRPr="00FF7EFC">
        <w:rPr>
          <w:rFonts w:ascii="Times New Roman" w:hAnsi="Times New Roman"/>
          <w:color w:val="000000"/>
        </w:rPr>
        <w:t xml:space="preserve">or </w:t>
      </w:r>
      <w:r w:rsidR="0067304B" w:rsidRPr="00FF7EFC">
        <w:rPr>
          <w:rFonts w:ascii="Times New Roman" w:hAnsi="Times New Roman"/>
          <w:color w:val="000000"/>
        </w:rPr>
        <w:t>grantee)</w:t>
      </w:r>
      <w:r w:rsidR="00175C4B" w:rsidRPr="00FF7EFC">
        <w:rPr>
          <w:rFonts w:ascii="Times New Roman" w:hAnsi="Times New Roman"/>
        </w:rPr>
        <w:t xml:space="preserve"> to perform any portion of the </w:t>
      </w:r>
      <w:r w:rsidR="007C4B83" w:rsidRPr="00FF7EFC">
        <w:rPr>
          <w:rFonts w:ascii="Times New Roman" w:hAnsi="Times New Roman"/>
        </w:rPr>
        <w:t>SOW</w:t>
      </w:r>
      <w:r w:rsidR="00175C4B" w:rsidRPr="00FF7EFC">
        <w:rPr>
          <w:rFonts w:ascii="Times New Roman" w:hAnsi="Times New Roman"/>
        </w:rPr>
        <w:t xml:space="preserve"> after the Effective Date of this CRADA, such Party will notify the other Party and provide information about the third-party involvement within </w:t>
      </w:r>
      <w:r w:rsidR="00012660" w:rsidRPr="00FF7EFC">
        <w:rPr>
          <w:rFonts w:ascii="Times New Roman" w:hAnsi="Times New Roman"/>
        </w:rPr>
        <w:t>seven (</w:t>
      </w:r>
      <w:r w:rsidR="00175C4B" w:rsidRPr="00FF7EFC">
        <w:rPr>
          <w:rFonts w:ascii="Times New Roman" w:hAnsi="Times New Roman"/>
        </w:rPr>
        <w:t>7</w:t>
      </w:r>
      <w:r w:rsidR="00012660" w:rsidRPr="00FF7EFC">
        <w:rPr>
          <w:rFonts w:ascii="Times New Roman" w:hAnsi="Times New Roman"/>
        </w:rPr>
        <w:t>)</w:t>
      </w:r>
      <w:r w:rsidR="00175C4B" w:rsidRPr="00FF7EFC">
        <w:rPr>
          <w:rFonts w:ascii="Times New Roman" w:hAnsi="Times New Roman"/>
        </w:rPr>
        <w:t xml:space="preserve"> days. </w:t>
      </w:r>
      <w:r w:rsidR="005B2E79">
        <w:rPr>
          <w:rFonts w:ascii="Times New Roman" w:hAnsi="Times New Roman"/>
        </w:rPr>
        <w:t xml:space="preserve">No </w:t>
      </w:r>
      <w:r w:rsidR="006518BB">
        <w:rPr>
          <w:rFonts w:ascii="Times New Roman" w:hAnsi="Times New Roman"/>
        </w:rPr>
        <w:t xml:space="preserve">contractors shall be listed </w:t>
      </w:r>
      <w:r w:rsidR="007213D5">
        <w:rPr>
          <w:rFonts w:ascii="Times New Roman" w:hAnsi="Times New Roman"/>
        </w:rPr>
        <w:t xml:space="preserve">as ineligible </w:t>
      </w:r>
      <w:r w:rsidR="006518BB">
        <w:rPr>
          <w:rFonts w:ascii="Times New Roman" w:hAnsi="Times New Roman"/>
        </w:rPr>
        <w:t>in the System for Award Management (SAM.gov)</w:t>
      </w:r>
      <w:r w:rsidR="007213D5">
        <w:rPr>
          <w:rFonts w:ascii="Times New Roman" w:hAnsi="Times New Roman"/>
        </w:rPr>
        <w:t xml:space="preserve"> unless waived by the DOI</w:t>
      </w:r>
      <w:r w:rsidR="005B2E79">
        <w:rPr>
          <w:rFonts w:ascii="Times New Roman" w:hAnsi="Times New Roman"/>
        </w:rPr>
        <w:t xml:space="preserve">. </w:t>
      </w:r>
      <w:r w:rsidR="00175C4B" w:rsidRPr="00FF7EFC">
        <w:rPr>
          <w:rFonts w:ascii="Times New Roman" w:hAnsi="Times New Roman"/>
          <w:color w:val="000000"/>
        </w:rPr>
        <w:t xml:space="preserve">However, these </w:t>
      </w:r>
      <w:r w:rsidR="0067304B" w:rsidRPr="00FF7EFC">
        <w:rPr>
          <w:rFonts w:ascii="Times New Roman" w:hAnsi="Times New Roman"/>
          <w:color w:val="000000"/>
        </w:rPr>
        <w:t xml:space="preserve">participants </w:t>
      </w:r>
      <w:r w:rsidR="00175C4B" w:rsidRPr="00FF7EFC">
        <w:rPr>
          <w:rFonts w:ascii="Times New Roman" w:hAnsi="Times New Roman"/>
          <w:color w:val="000000"/>
        </w:rPr>
        <w:t>are not Parties to the CRADA, and this CRADA does not grant the Collaborator any rights to Inventions made solely by</w:t>
      </w:r>
      <w:r w:rsidR="002575AE" w:rsidRPr="00FF7EFC">
        <w:rPr>
          <w:rFonts w:ascii="Times New Roman" w:hAnsi="Times New Roman"/>
          <w:color w:val="000000"/>
        </w:rPr>
        <w:t xml:space="preserve"> the</w:t>
      </w:r>
      <w:r w:rsidR="00175C4B" w:rsidRPr="00FF7EFC">
        <w:rPr>
          <w:rFonts w:ascii="Times New Roman" w:hAnsi="Times New Roman"/>
          <w:color w:val="000000"/>
        </w:rPr>
        <w:t xml:space="preserve"> USGS</w:t>
      </w:r>
      <w:r w:rsidR="0067304B" w:rsidRPr="00FF7EFC">
        <w:rPr>
          <w:rFonts w:ascii="Times New Roman" w:hAnsi="Times New Roman"/>
          <w:color w:val="000000"/>
        </w:rPr>
        <w:t xml:space="preserve"> or it</w:t>
      </w:r>
      <w:r w:rsidR="00175C4B" w:rsidRPr="00FF7EFC">
        <w:rPr>
          <w:rFonts w:ascii="Times New Roman" w:hAnsi="Times New Roman"/>
          <w:color w:val="000000"/>
        </w:rPr>
        <w:t xml:space="preserve">s </w:t>
      </w:r>
      <w:r w:rsidR="0067304B" w:rsidRPr="00FF7EFC">
        <w:rPr>
          <w:rFonts w:ascii="Times New Roman" w:hAnsi="Times New Roman"/>
          <w:color w:val="000000"/>
        </w:rPr>
        <w:t>third-party participants</w:t>
      </w:r>
      <w:r w:rsidR="00175C4B" w:rsidRPr="00FF7EFC">
        <w:rPr>
          <w:rFonts w:ascii="Times New Roman" w:hAnsi="Times New Roman"/>
          <w:color w:val="000000"/>
        </w:rPr>
        <w:t>.</w:t>
      </w:r>
    </w:p>
    <w:p w14:paraId="6ADAADE4" w14:textId="77777777" w:rsidR="00175C4B" w:rsidRPr="00FF7EFC" w:rsidRDefault="00175C4B" w:rsidP="007914B1">
      <w:pPr>
        <w:tabs>
          <w:tab w:val="left" w:pos="821"/>
        </w:tabs>
        <w:ind w:left="720" w:right="356" w:hanging="720"/>
        <w:rPr>
          <w:rFonts w:ascii="Times New Roman" w:hAnsi="Times New Roman"/>
        </w:rPr>
      </w:pPr>
    </w:p>
    <w:p w14:paraId="624DF677" w14:textId="0DC05DB0" w:rsidR="00331367" w:rsidRDefault="00175C4B" w:rsidP="001E3EF6">
      <w:pPr>
        <w:tabs>
          <w:tab w:val="left" w:pos="821"/>
        </w:tabs>
        <w:ind w:left="720" w:hanging="720"/>
        <w:rPr>
          <w:rFonts w:ascii="Times New Roman" w:eastAsia="Arial" w:hAnsi="Times New Roman"/>
          <w:snapToGrid/>
          <w:spacing w:val="-1"/>
        </w:rPr>
      </w:pPr>
      <w:r w:rsidRPr="00FF7EFC">
        <w:rPr>
          <w:rFonts w:ascii="Times New Roman" w:hAnsi="Times New Roman"/>
        </w:rPr>
        <w:tab/>
      </w:r>
      <w:r w:rsidR="007143BB" w:rsidRPr="00FF7EFC">
        <w:rPr>
          <w:rFonts w:ascii="Times New Roman" w:hAnsi="Times New Roman"/>
        </w:rPr>
        <w:t>3.5.</w:t>
      </w:r>
      <w:r w:rsidR="003B1634" w:rsidRPr="00FF7EFC">
        <w:rPr>
          <w:rFonts w:ascii="Times New Roman" w:hAnsi="Times New Roman"/>
        </w:rPr>
        <w:t>2</w:t>
      </w:r>
      <w:r w:rsidR="007143BB" w:rsidRPr="00FF7EFC">
        <w:rPr>
          <w:rFonts w:ascii="Times New Roman" w:hAnsi="Times New Roman"/>
        </w:rPr>
        <w:t>.</w:t>
      </w:r>
      <w:r w:rsidR="007143BB" w:rsidRPr="00FF7EFC">
        <w:rPr>
          <w:rFonts w:ascii="Times New Roman" w:hAnsi="Times New Roman"/>
        </w:rPr>
        <w:tab/>
      </w:r>
      <w:r w:rsidR="00A71559" w:rsidRPr="00FF7EFC">
        <w:rPr>
          <w:rFonts w:ascii="Times New Roman" w:hAnsi="Times New Roman"/>
          <w:b/>
        </w:rPr>
        <w:t>Disclosure of Information.</w:t>
      </w:r>
      <w:r w:rsidR="003D065B" w:rsidRPr="00FF7EFC">
        <w:rPr>
          <w:rFonts w:ascii="Times New Roman" w:hAnsi="Times New Roman"/>
          <w:b/>
        </w:rPr>
        <w:t xml:space="preserve"> </w:t>
      </w:r>
      <w:r w:rsidR="003D065B" w:rsidRPr="00FF7EFC">
        <w:rPr>
          <w:rFonts w:ascii="Times New Roman" w:hAnsi="Times New Roman"/>
        </w:rPr>
        <w:t xml:space="preserve"> </w:t>
      </w:r>
      <w:r w:rsidR="00331367" w:rsidRPr="00FF7EFC">
        <w:rPr>
          <w:rFonts w:ascii="Times New Roman" w:hAnsi="Times New Roman"/>
        </w:rPr>
        <w:t xml:space="preserve">The Parties </w:t>
      </w:r>
      <w:r w:rsidR="00331367" w:rsidRPr="00461B01">
        <w:rPr>
          <w:rFonts w:ascii="Times New Roman" w:eastAsia="Arial" w:hAnsi="Times New Roman"/>
          <w:snapToGrid/>
          <w:spacing w:val="-1"/>
        </w:rPr>
        <w:t>agree</w:t>
      </w:r>
      <w:r w:rsidR="00331367" w:rsidRPr="00FF7EFC">
        <w:rPr>
          <w:rFonts w:ascii="Times New Roman" w:eastAsia="Arial" w:hAnsi="Times New Roman"/>
          <w:snapToGrid/>
        </w:rPr>
        <w:t xml:space="preserve"> </w:t>
      </w:r>
      <w:r w:rsidR="00331367" w:rsidRPr="00FF7EFC">
        <w:rPr>
          <w:rFonts w:ascii="Times New Roman" w:eastAsia="Arial" w:hAnsi="Times New Roman"/>
          <w:snapToGrid/>
          <w:spacing w:val="-1"/>
        </w:rPr>
        <w:t>to</w:t>
      </w:r>
      <w:r w:rsidR="00331367" w:rsidRPr="00FF7EFC">
        <w:rPr>
          <w:rFonts w:ascii="Times New Roman" w:eastAsia="Arial" w:hAnsi="Times New Roman"/>
          <w:snapToGrid/>
        </w:rPr>
        <w:t xml:space="preserve"> allow</w:t>
      </w:r>
      <w:r w:rsidR="00331367" w:rsidRPr="00FF7EFC">
        <w:rPr>
          <w:rFonts w:ascii="Times New Roman" w:eastAsia="Arial" w:hAnsi="Times New Roman"/>
          <w:snapToGrid/>
          <w:spacing w:val="-3"/>
        </w:rPr>
        <w:t xml:space="preserve"> </w:t>
      </w:r>
      <w:r w:rsidR="00331367" w:rsidRPr="00FF7EFC">
        <w:rPr>
          <w:rFonts w:ascii="Times New Roman" w:eastAsia="Arial" w:hAnsi="Times New Roman"/>
          <w:snapToGrid/>
        </w:rPr>
        <w:t>disclosure</w:t>
      </w:r>
      <w:r w:rsidR="00331367" w:rsidRPr="00FF7EFC">
        <w:rPr>
          <w:rFonts w:ascii="Times New Roman" w:eastAsia="Arial" w:hAnsi="Times New Roman"/>
          <w:snapToGrid/>
          <w:spacing w:val="-3"/>
        </w:rPr>
        <w:t xml:space="preserve"> of </w:t>
      </w:r>
      <w:r w:rsidR="00331367" w:rsidRPr="00FF7EFC">
        <w:rPr>
          <w:rFonts w:ascii="Times New Roman" w:eastAsia="Arial" w:hAnsi="Times New Roman"/>
          <w:snapToGrid/>
          <w:spacing w:val="-1"/>
        </w:rPr>
        <w:t>Proprietary</w:t>
      </w:r>
      <w:r w:rsidR="00331367" w:rsidRPr="00FF7EFC">
        <w:rPr>
          <w:rFonts w:ascii="Times New Roman" w:eastAsia="Arial" w:hAnsi="Times New Roman"/>
          <w:snapToGrid/>
          <w:spacing w:val="-4"/>
        </w:rPr>
        <w:t xml:space="preserve"> </w:t>
      </w:r>
      <w:r w:rsidR="00331367" w:rsidRPr="00FF7EFC">
        <w:rPr>
          <w:rFonts w:ascii="Times New Roman" w:eastAsia="Arial" w:hAnsi="Times New Roman"/>
          <w:snapToGrid/>
          <w:spacing w:val="-1"/>
        </w:rPr>
        <w:t xml:space="preserve">Information or Background Intellectual </w:t>
      </w:r>
      <w:r w:rsidR="00BD0662" w:rsidRPr="00FF7EFC">
        <w:rPr>
          <w:rFonts w:ascii="Times New Roman" w:eastAsia="Arial" w:hAnsi="Times New Roman"/>
          <w:snapToGrid/>
          <w:spacing w:val="-1"/>
        </w:rPr>
        <w:t>P</w:t>
      </w:r>
      <w:r w:rsidR="00331367" w:rsidRPr="00FF7EFC">
        <w:rPr>
          <w:rFonts w:ascii="Times New Roman" w:eastAsia="Arial" w:hAnsi="Times New Roman"/>
          <w:snapToGrid/>
          <w:spacing w:val="-1"/>
        </w:rPr>
        <w:t xml:space="preserve">roperty </w:t>
      </w:r>
      <w:r w:rsidR="00331367" w:rsidRPr="00FF7EFC">
        <w:rPr>
          <w:rFonts w:ascii="Times New Roman" w:eastAsia="Arial" w:hAnsi="Times New Roman"/>
          <w:snapToGrid/>
        </w:rPr>
        <w:t>to</w:t>
      </w:r>
      <w:r w:rsidR="00331367" w:rsidRPr="00FF7EFC">
        <w:rPr>
          <w:rFonts w:ascii="Times New Roman" w:eastAsia="Arial" w:hAnsi="Times New Roman"/>
          <w:snapToGrid/>
          <w:spacing w:val="1"/>
        </w:rPr>
        <w:t xml:space="preserve"> third parties (such as students, contractors, subcontractors</w:t>
      </w:r>
      <w:r w:rsidR="00A84379" w:rsidRPr="00FF7EFC">
        <w:rPr>
          <w:rFonts w:ascii="Times New Roman" w:eastAsia="Arial" w:hAnsi="Times New Roman"/>
          <w:snapToGrid/>
          <w:spacing w:val="1"/>
        </w:rPr>
        <w:t xml:space="preserve">, </w:t>
      </w:r>
      <w:r w:rsidR="00331367" w:rsidRPr="00FF7EFC">
        <w:rPr>
          <w:rFonts w:ascii="Times New Roman" w:eastAsia="Arial" w:hAnsi="Times New Roman"/>
          <w:snapToGrid/>
          <w:spacing w:val="1"/>
        </w:rPr>
        <w:t>consultants</w:t>
      </w:r>
      <w:r w:rsidR="00A84379" w:rsidRPr="00FF7EFC">
        <w:rPr>
          <w:rFonts w:ascii="Times New Roman" w:eastAsia="Arial" w:hAnsi="Times New Roman"/>
          <w:snapToGrid/>
          <w:spacing w:val="1"/>
        </w:rPr>
        <w:t>,</w:t>
      </w:r>
      <w:r w:rsidR="00331367" w:rsidRPr="00FF7EFC">
        <w:rPr>
          <w:rFonts w:ascii="Times New Roman" w:eastAsia="Arial" w:hAnsi="Times New Roman"/>
          <w:snapToGrid/>
          <w:spacing w:val="1"/>
        </w:rPr>
        <w:t xml:space="preserve"> </w:t>
      </w:r>
      <w:r w:rsidR="00F01F15" w:rsidRPr="00FF7EFC">
        <w:rPr>
          <w:rFonts w:ascii="Times New Roman" w:eastAsia="Arial" w:hAnsi="Times New Roman"/>
          <w:snapToGrid/>
          <w:spacing w:val="1"/>
        </w:rPr>
        <w:t xml:space="preserve">or </w:t>
      </w:r>
      <w:r w:rsidR="00A84379" w:rsidRPr="00FF7EFC">
        <w:rPr>
          <w:rFonts w:ascii="Times New Roman" w:eastAsia="Arial" w:hAnsi="Times New Roman"/>
          <w:snapToGrid/>
          <w:spacing w:val="1"/>
        </w:rPr>
        <w:t xml:space="preserve">other </w:t>
      </w:r>
      <w:r w:rsidR="00F01F15" w:rsidRPr="00FF7EFC">
        <w:rPr>
          <w:rFonts w:ascii="Times New Roman" w:eastAsia="Arial" w:hAnsi="Times New Roman"/>
          <w:snapToGrid/>
          <w:spacing w:val="1"/>
        </w:rPr>
        <w:t xml:space="preserve">external </w:t>
      </w:r>
      <w:r w:rsidR="00A84379" w:rsidRPr="00FF7EFC">
        <w:rPr>
          <w:rFonts w:ascii="Times New Roman" w:eastAsia="Arial" w:hAnsi="Times New Roman"/>
          <w:snapToGrid/>
          <w:spacing w:val="1"/>
        </w:rPr>
        <w:t>parties)</w:t>
      </w:r>
      <w:r w:rsidR="00F01F15" w:rsidRPr="00FF7EFC">
        <w:rPr>
          <w:rFonts w:ascii="Times New Roman" w:eastAsia="Arial" w:hAnsi="Times New Roman"/>
          <w:snapToGrid/>
          <w:spacing w:val="1"/>
        </w:rPr>
        <w:t xml:space="preserve"> </w:t>
      </w:r>
      <w:r w:rsidR="00331367" w:rsidRPr="00FF7EFC">
        <w:rPr>
          <w:rFonts w:ascii="Times New Roman" w:eastAsia="Arial" w:hAnsi="Times New Roman"/>
          <w:snapToGrid/>
        </w:rPr>
        <w:t>for</w:t>
      </w:r>
      <w:r w:rsidR="00331367" w:rsidRPr="00FF7EFC">
        <w:rPr>
          <w:rFonts w:ascii="Times New Roman" w:eastAsia="Arial" w:hAnsi="Times New Roman"/>
          <w:snapToGrid/>
          <w:spacing w:val="-4"/>
        </w:rPr>
        <w:t xml:space="preserve"> </w:t>
      </w:r>
      <w:r w:rsidR="00331367" w:rsidRPr="00FF7EFC">
        <w:rPr>
          <w:rFonts w:ascii="Times New Roman" w:eastAsia="Arial" w:hAnsi="Times New Roman"/>
          <w:snapToGrid/>
        </w:rPr>
        <w:t>the</w:t>
      </w:r>
      <w:r w:rsidR="00331367" w:rsidRPr="00FF7EFC">
        <w:rPr>
          <w:rFonts w:ascii="Times New Roman" w:eastAsia="Arial" w:hAnsi="Times New Roman"/>
          <w:snapToGrid/>
          <w:spacing w:val="-2"/>
        </w:rPr>
        <w:t xml:space="preserve"> </w:t>
      </w:r>
      <w:r w:rsidR="00331367" w:rsidRPr="00FF7EFC">
        <w:rPr>
          <w:rFonts w:ascii="Times New Roman" w:eastAsia="Arial" w:hAnsi="Times New Roman"/>
          <w:snapToGrid/>
          <w:spacing w:val="-1"/>
        </w:rPr>
        <w:t>purposes</w:t>
      </w:r>
      <w:r w:rsidR="00331367" w:rsidRPr="00FF7EFC">
        <w:rPr>
          <w:rFonts w:ascii="Times New Roman" w:eastAsia="Arial" w:hAnsi="Times New Roman"/>
          <w:snapToGrid/>
          <w:spacing w:val="1"/>
        </w:rPr>
        <w:t xml:space="preserve"> </w:t>
      </w:r>
      <w:r w:rsidR="00331367" w:rsidRPr="00FF7EFC">
        <w:rPr>
          <w:rFonts w:ascii="Times New Roman" w:eastAsia="Arial" w:hAnsi="Times New Roman"/>
          <w:snapToGrid/>
          <w:spacing w:val="-1"/>
        </w:rPr>
        <w:t>of</w:t>
      </w:r>
      <w:r w:rsidR="00331367" w:rsidRPr="00FF7EFC">
        <w:rPr>
          <w:rFonts w:ascii="Times New Roman" w:eastAsia="Arial" w:hAnsi="Times New Roman"/>
          <w:snapToGrid/>
          <w:spacing w:val="2"/>
        </w:rPr>
        <w:t xml:space="preserve"> </w:t>
      </w:r>
      <w:r w:rsidR="00331367" w:rsidRPr="00FF7EFC">
        <w:rPr>
          <w:rFonts w:ascii="Times New Roman" w:eastAsia="Arial" w:hAnsi="Times New Roman"/>
          <w:snapToGrid/>
          <w:spacing w:val="-1"/>
        </w:rPr>
        <w:t xml:space="preserve">carrying </w:t>
      </w:r>
      <w:r w:rsidR="00331367" w:rsidRPr="00FF7EFC">
        <w:rPr>
          <w:rFonts w:ascii="Times New Roman" w:eastAsia="Arial" w:hAnsi="Times New Roman"/>
          <w:snapToGrid/>
        </w:rPr>
        <w:t xml:space="preserve">out </w:t>
      </w:r>
      <w:r w:rsidR="00331367" w:rsidRPr="00FF7EFC">
        <w:rPr>
          <w:rFonts w:ascii="Times New Roman" w:eastAsia="Arial" w:hAnsi="Times New Roman"/>
          <w:snapToGrid/>
          <w:spacing w:val="-1"/>
        </w:rPr>
        <w:t>this</w:t>
      </w:r>
      <w:r w:rsidR="00331367" w:rsidRPr="00FF7EFC">
        <w:rPr>
          <w:rFonts w:ascii="Times New Roman" w:eastAsia="Arial" w:hAnsi="Times New Roman"/>
          <w:snapToGrid/>
        </w:rPr>
        <w:t xml:space="preserve"> CRADA. The Parties </w:t>
      </w:r>
      <w:r w:rsidR="00331367" w:rsidRPr="00FF7EFC">
        <w:rPr>
          <w:rFonts w:ascii="Times New Roman" w:eastAsia="Arial" w:hAnsi="Times New Roman"/>
          <w:snapToGrid/>
          <w:spacing w:val="-1"/>
        </w:rPr>
        <w:t>agree</w:t>
      </w:r>
      <w:r w:rsidR="00331367" w:rsidRPr="00FF7EFC">
        <w:rPr>
          <w:rFonts w:ascii="Times New Roman" w:eastAsia="Arial" w:hAnsi="Times New Roman"/>
          <w:snapToGrid/>
          <w:spacing w:val="-2"/>
        </w:rPr>
        <w:t xml:space="preserve"> </w:t>
      </w:r>
      <w:r w:rsidR="00331367" w:rsidRPr="00FF7EFC">
        <w:rPr>
          <w:rFonts w:ascii="Times New Roman" w:eastAsia="Arial" w:hAnsi="Times New Roman"/>
          <w:snapToGrid/>
          <w:spacing w:val="-1"/>
        </w:rPr>
        <w:t>that</w:t>
      </w:r>
      <w:r w:rsidR="00331367" w:rsidRPr="00FF7EFC">
        <w:rPr>
          <w:rFonts w:ascii="Times New Roman" w:eastAsia="Arial" w:hAnsi="Times New Roman"/>
          <w:snapToGrid/>
        </w:rPr>
        <w:t xml:space="preserve"> </w:t>
      </w:r>
      <w:r w:rsidR="001E3EF6" w:rsidRPr="00FF7EFC">
        <w:rPr>
          <w:rFonts w:ascii="Times New Roman" w:eastAsia="Arial" w:hAnsi="Times New Roman"/>
          <w:snapToGrid/>
        </w:rPr>
        <w:t>they have ensured</w:t>
      </w:r>
      <w:r w:rsidR="007B3952" w:rsidRPr="00FF7EFC">
        <w:rPr>
          <w:rFonts w:ascii="Times New Roman" w:eastAsia="Arial" w:hAnsi="Times New Roman"/>
          <w:snapToGrid/>
        </w:rPr>
        <w:t>,</w:t>
      </w:r>
      <w:r w:rsidR="00331367" w:rsidRPr="00FF7EFC">
        <w:rPr>
          <w:rFonts w:ascii="Times New Roman" w:eastAsia="Arial" w:hAnsi="Times New Roman"/>
          <w:snapToGrid/>
        </w:rPr>
        <w:t xml:space="preserve"> or</w:t>
      </w:r>
      <w:r w:rsidR="00331367" w:rsidRPr="00620D28">
        <w:rPr>
          <w:rFonts w:ascii="Times New Roman" w:eastAsia="Arial" w:hAnsi="Times New Roman"/>
          <w:snapToGrid/>
        </w:rPr>
        <w:t xml:space="preserve"> </w:t>
      </w:r>
      <w:r w:rsidR="00331367" w:rsidRPr="00620D28">
        <w:rPr>
          <w:rFonts w:ascii="Times New Roman" w:eastAsia="Arial" w:hAnsi="Times New Roman"/>
          <w:snapToGrid/>
          <w:spacing w:val="-2"/>
        </w:rPr>
        <w:t>will</w:t>
      </w:r>
      <w:r w:rsidR="00331367" w:rsidRPr="00620D28">
        <w:rPr>
          <w:rFonts w:ascii="Times New Roman" w:eastAsia="Arial" w:hAnsi="Times New Roman"/>
          <w:snapToGrid/>
        </w:rPr>
        <w:t xml:space="preserve"> ensure</w:t>
      </w:r>
      <w:r w:rsidR="007B3952">
        <w:rPr>
          <w:rFonts w:ascii="Times New Roman" w:eastAsia="Arial" w:hAnsi="Times New Roman"/>
          <w:snapToGrid/>
        </w:rPr>
        <w:t>,</w:t>
      </w:r>
      <w:r w:rsidR="00331367" w:rsidRPr="00620D28">
        <w:rPr>
          <w:rFonts w:ascii="Times New Roman" w:eastAsia="Arial" w:hAnsi="Times New Roman"/>
          <w:snapToGrid/>
        </w:rPr>
        <w:t xml:space="preserve"> </w:t>
      </w:r>
      <w:r w:rsidR="001E3EF6">
        <w:rPr>
          <w:rFonts w:ascii="Times New Roman" w:eastAsia="Arial" w:hAnsi="Times New Roman"/>
          <w:snapToGrid/>
        </w:rPr>
        <w:t xml:space="preserve">that </w:t>
      </w:r>
      <w:r w:rsidR="00331367">
        <w:rPr>
          <w:rFonts w:ascii="Times New Roman" w:eastAsia="Arial" w:hAnsi="Times New Roman"/>
          <w:snapToGrid/>
        </w:rPr>
        <w:t>third</w:t>
      </w:r>
      <w:r w:rsidR="0067304B">
        <w:rPr>
          <w:rFonts w:ascii="Times New Roman" w:eastAsia="Arial" w:hAnsi="Times New Roman"/>
          <w:snapToGrid/>
        </w:rPr>
        <w:t>-</w:t>
      </w:r>
      <w:r w:rsidR="00331367">
        <w:rPr>
          <w:rFonts w:ascii="Times New Roman" w:eastAsia="Arial" w:hAnsi="Times New Roman"/>
          <w:snapToGrid/>
        </w:rPr>
        <w:t>party participants</w:t>
      </w:r>
      <w:r w:rsidR="002637F2">
        <w:rPr>
          <w:rFonts w:ascii="Times New Roman" w:eastAsia="Arial" w:hAnsi="Times New Roman"/>
          <w:snapToGrid/>
        </w:rPr>
        <w:t xml:space="preserve"> </w:t>
      </w:r>
      <w:r w:rsidR="00331367" w:rsidRPr="00620D28">
        <w:rPr>
          <w:rFonts w:ascii="Times New Roman" w:eastAsia="Arial" w:hAnsi="Times New Roman"/>
          <w:snapToGrid/>
        </w:rPr>
        <w:t>are</w:t>
      </w:r>
      <w:r w:rsidR="00331367" w:rsidRPr="00620D28">
        <w:rPr>
          <w:rFonts w:ascii="Times New Roman" w:eastAsia="Arial" w:hAnsi="Times New Roman"/>
          <w:snapToGrid/>
          <w:spacing w:val="-2"/>
        </w:rPr>
        <w:t xml:space="preserve"> </w:t>
      </w:r>
      <w:r w:rsidR="00331367" w:rsidRPr="00620D28">
        <w:rPr>
          <w:rFonts w:ascii="Times New Roman" w:eastAsia="Arial" w:hAnsi="Times New Roman"/>
          <w:snapToGrid/>
          <w:spacing w:val="-1"/>
        </w:rPr>
        <w:t>under</w:t>
      </w:r>
      <w:r w:rsidR="00331367" w:rsidRPr="00620D28">
        <w:rPr>
          <w:rFonts w:ascii="Times New Roman" w:eastAsia="Arial" w:hAnsi="Times New Roman"/>
          <w:snapToGrid/>
        </w:rPr>
        <w:t xml:space="preserve"> </w:t>
      </w:r>
      <w:r w:rsidR="00331367" w:rsidRPr="00620D28">
        <w:rPr>
          <w:rFonts w:ascii="Times New Roman" w:eastAsia="Arial" w:hAnsi="Times New Roman"/>
          <w:snapToGrid/>
          <w:spacing w:val="-1"/>
        </w:rPr>
        <w:t>written</w:t>
      </w:r>
      <w:r w:rsidR="00331367" w:rsidRPr="00620D28">
        <w:rPr>
          <w:rFonts w:ascii="Times New Roman" w:eastAsia="Arial" w:hAnsi="Times New Roman"/>
          <w:snapToGrid/>
        </w:rPr>
        <w:t xml:space="preserve"> </w:t>
      </w:r>
      <w:r w:rsidR="00331367" w:rsidRPr="00620D28">
        <w:rPr>
          <w:rFonts w:ascii="Times New Roman" w:eastAsia="Arial" w:hAnsi="Times New Roman"/>
          <w:snapToGrid/>
          <w:spacing w:val="-1"/>
        </w:rPr>
        <w:t>obligation</w:t>
      </w:r>
      <w:r w:rsidR="00331367" w:rsidRPr="00620D28">
        <w:rPr>
          <w:rFonts w:ascii="Times New Roman" w:eastAsia="Arial" w:hAnsi="Times New Roman"/>
          <w:snapToGrid/>
        </w:rPr>
        <w:t xml:space="preserve"> </w:t>
      </w:r>
      <w:r w:rsidR="00331367" w:rsidRPr="00620D28">
        <w:rPr>
          <w:rFonts w:ascii="Times New Roman" w:eastAsia="Arial" w:hAnsi="Times New Roman"/>
          <w:snapToGrid/>
          <w:spacing w:val="-1"/>
        </w:rPr>
        <w:t>not</w:t>
      </w:r>
      <w:r w:rsidR="00331367" w:rsidRPr="00620D28">
        <w:rPr>
          <w:rFonts w:ascii="Times New Roman" w:eastAsia="Arial" w:hAnsi="Times New Roman"/>
          <w:snapToGrid/>
        </w:rPr>
        <w:t xml:space="preserve"> to</w:t>
      </w:r>
      <w:r w:rsidR="00331367" w:rsidRPr="00620D28">
        <w:rPr>
          <w:rFonts w:ascii="Times New Roman" w:eastAsia="Arial" w:hAnsi="Times New Roman"/>
          <w:snapToGrid/>
          <w:spacing w:val="-1"/>
        </w:rPr>
        <w:t xml:space="preserve"> disclose</w:t>
      </w:r>
      <w:r w:rsidR="00331367">
        <w:rPr>
          <w:rFonts w:ascii="Times New Roman" w:eastAsia="Arial" w:hAnsi="Times New Roman"/>
          <w:snapToGrid/>
          <w:spacing w:val="67"/>
        </w:rPr>
        <w:t xml:space="preserve"> </w:t>
      </w:r>
      <w:r w:rsidR="00331367" w:rsidRPr="00620D28">
        <w:rPr>
          <w:rFonts w:ascii="Times New Roman" w:eastAsia="Arial" w:hAnsi="Times New Roman"/>
          <w:snapToGrid/>
          <w:spacing w:val="-1"/>
        </w:rPr>
        <w:t>Proprietary</w:t>
      </w:r>
      <w:r w:rsidR="00331367" w:rsidRPr="00620D28">
        <w:rPr>
          <w:rFonts w:ascii="Times New Roman" w:eastAsia="Arial" w:hAnsi="Times New Roman"/>
          <w:snapToGrid/>
          <w:spacing w:val="-4"/>
        </w:rPr>
        <w:t xml:space="preserve"> </w:t>
      </w:r>
      <w:r w:rsidR="00331367" w:rsidRPr="00620D28">
        <w:rPr>
          <w:rFonts w:ascii="Times New Roman" w:eastAsia="Arial" w:hAnsi="Times New Roman"/>
          <w:snapToGrid/>
          <w:spacing w:val="-1"/>
        </w:rPr>
        <w:t>Information</w:t>
      </w:r>
      <w:r w:rsidR="00331367">
        <w:rPr>
          <w:rFonts w:ascii="Times New Roman" w:eastAsia="Arial" w:hAnsi="Times New Roman"/>
          <w:snapToGrid/>
          <w:spacing w:val="-1"/>
        </w:rPr>
        <w:t xml:space="preserve"> or Background Intellectual Property, </w:t>
      </w:r>
      <w:r w:rsidR="00331367" w:rsidRPr="00620D28">
        <w:rPr>
          <w:rFonts w:ascii="Times New Roman" w:eastAsia="Arial" w:hAnsi="Times New Roman"/>
          <w:snapToGrid/>
          <w:spacing w:val="-1"/>
        </w:rPr>
        <w:t>except</w:t>
      </w:r>
      <w:r w:rsidR="00331367" w:rsidRPr="00620D28">
        <w:rPr>
          <w:rFonts w:ascii="Times New Roman" w:eastAsia="Arial" w:hAnsi="Times New Roman"/>
          <w:snapToGrid/>
          <w:spacing w:val="-2"/>
        </w:rPr>
        <w:t xml:space="preserve"> </w:t>
      </w:r>
      <w:r w:rsidR="00331367" w:rsidRPr="00620D28">
        <w:rPr>
          <w:rFonts w:ascii="Times New Roman" w:eastAsia="Arial" w:hAnsi="Times New Roman"/>
          <w:snapToGrid/>
        </w:rPr>
        <w:t xml:space="preserve">as </w:t>
      </w:r>
      <w:r w:rsidR="00331367" w:rsidRPr="00620D28">
        <w:rPr>
          <w:rFonts w:ascii="Times New Roman" w:eastAsia="Arial" w:hAnsi="Times New Roman"/>
          <w:snapToGrid/>
          <w:spacing w:val="-1"/>
        </w:rPr>
        <w:t>required</w:t>
      </w:r>
      <w:r w:rsidR="00331367" w:rsidRPr="00620D28">
        <w:rPr>
          <w:rFonts w:ascii="Times New Roman" w:eastAsia="Arial" w:hAnsi="Times New Roman"/>
          <w:snapToGrid/>
        </w:rPr>
        <w:t xml:space="preserve"> by</w:t>
      </w:r>
      <w:r w:rsidR="00331367" w:rsidRPr="00620D28">
        <w:rPr>
          <w:rFonts w:ascii="Times New Roman" w:eastAsia="Arial" w:hAnsi="Times New Roman"/>
          <w:snapToGrid/>
          <w:spacing w:val="-3"/>
        </w:rPr>
        <w:t xml:space="preserve"> </w:t>
      </w:r>
      <w:r w:rsidR="00331367" w:rsidRPr="00620D28">
        <w:rPr>
          <w:rFonts w:ascii="Times New Roman" w:eastAsia="Arial" w:hAnsi="Times New Roman"/>
          <w:snapToGrid/>
        </w:rPr>
        <w:t>law</w:t>
      </w:r>
      <w:r w:rsidR="00331367" w:rsidRPr="00620D28">
        <w:rPr>
          <w:rFonts w:ascii="Times New Roman" w:eastAsia="Arial" w:hAnsi="Times New Roman"/>
          <w:snapToGrid/>
          <w:spacing w:val="-3"/>
        </w:rPr>
        <w:t xml:space="preserve"> </w:t>
      </w:r>
      <w:r w:rsidR="00331367" w:rsidRPr="00620D28">
        <w:rPr>
          <w:rFonts w:ascii="Times New Roman" w:eastAsia="Arial" w:hAnsi="Times New Roman"/>
          <w:snapToGrid/>
        </w:rPr>
        <w:t xml:space="preserve">or court </w:t>
      </w:r>
      <w:r w:rsidR="00331367" w:rsidRPr="00620D28">
        <w:rPr>
          <w:rFonts w:ascii="Times New Roman" w:eastAsia="Arial" w:hAnsi="Times New Roman"/>
          <w:snapToGrid/>
          <w:spacing w:val="-1"/>
        </w:rPr>
        <w:t>order,</w:t>
      </w:r>
      <w:r w:rsidR="00331367" w:rsidRPr="00620D28">
        <w:rPr>
          <w:rFonts w:ascii="Times New Roman" w:eastAsia="Arial" w:hAnsi="Times New Roman"/>
          <w:snapToGrid/>
        </w:rPr>
        <w:t xml:space="preserve"> </w:t>
      </w:r>
      <w:r w:rsidR="00331367" w:rsidRPr="00620D28">
        <w:rPr>
          <w:rFonts w:ascii="Times New Roman" w:eastAsia="Arial" w:hAnsi="Times New Roman"/>
          <w:snapToGrid/>
          <w:spacing w:val="-1"/>
        </w:rPr>
        <w:t>befor</w:t>
      </w:r>
      <w:r w:rsidR="00331367">
        <w:rPr>
          <w:rFonts w:ascii="Times New Roman" w:eastAsia="Arial" w:hAnsi="Times New Roman"/>
          <w:snapToGrid/>
          <w:spacing w:val="-1"/>
        </w:rPr>
        <w:t>e the third parties ha</w:t>
      </w:r>
      <w:r w:rsidR="00331367" w:rsidRPr="00620D28">
        <w:rPr>
          <w:rFonts w:ascii="Times New Roman" w:eastAsia="Arial" w:hAnsi="Times New Roman"/>
          <w:snapToGrid/>
          <w:spacing w:val="-1"/>
        </w:rPr>
        <w:t>ve</w:t>
      </w:r>
      <w:r w:rsidR="00331367" w:rsidRPr="00620D28">
        <w:rPr>
          <w:rFonts w:ascii="Times New Roman" w:eastAsia="Arial" w:hAnsi="Times New Roman"/>
          <w:snapToGrid/>
        </w:rPr>
        <w:t xml:space="preserve"> access</w:t>
      </w:r>
      <w:r w:rsidR="00331367" w:rsidRPr="00620D28">
        <w:rPr>
          <w:rFonts w:ascii="Times New Roman" w:eastAsia="Arial" w:hAnsi="Times New Roman"/>
          <w:snapToGrid/>
          <w:spacing w:val="-2"/>
        </w:rPr>
        <w:t xml:space="preserve"> </w:t>
      </w:r>
      <w:r w:rsidR="00331367" w:rsidRPr="00620D28">
        <w:rPr>
          <w:rFonts w:ascii="Times New Roman" w:eastAsia="Arial" w:hAnsi="Times New Roman"/>
          <w:snapToGrid/>
        </w:rPr>
        <w:t>to</w:t>
      </w:r>
      <w:r w:rsidR="00331367" w:rsidRPr="00620D28">
        <w:rPr>
          <w:rFonts w:ascii="Times New Roman" w:eastAsia="Arial" w:hAnsi="Times New Roman"/>
          <w:snapToGrid/>
          <w:spacing w:val="1"/>
        </w:rPr>
        <w:t xml:space="preserve"> </w:t>
      </w:r>
      <w:r w:rsidR="007B3952">
        <w:rPr>
          <w:rFonts w:ascii="Times New Roman" w:eastAsia="Arial" w:hAnsi="Times New Roman"/>
          <w:snapToGrid/>
          <w:spacing w:val="1"/>
        </w:rPr>
        <w:t xml:space="preserve">the </w:t>
      </w:r>
      <w:r w:rsidR="00331367" w:rsidRPr="00620D28">
        <w:rPr>
          <w:rFonts w:ascii="Times New Roman" w:eastAsia="Arial" w:hAnsi="Times New Roman"/>
          <w:snapToGrid/>
          <w:spacing w:val="-1"/>
        </w:rPr>
        <w:t>Collaborator’s</w:t>
      </w:r>
      <w:r w:rsidR="00331367" w:rsidRPr="00620D28">
        <w:rPr>
          <w:rFonts w:ascii="Times New Roman" w:eastAsia="Arial" w:hAnsi="Times New Roman"/>
          <w:snapToGrid/>
        </w:rPr>
        <w:t xml:space="preserve"> </w:t>
      </w:r>
      <w:r w:rsidR="00331367" w:rsidRPr="00620D28">
        <w:rPr>
          <w:rFonts w:ascii="Times New Roman" w:eastAsia="Arial" w:hAnsi="Times New Roman"/>
          <w:snapToGrid/>
          <w:spacing w:val="-1"/>
        </w:rPr>
        <w:t>Proprietary</w:t>
      </w:r>
      <w:r w:rsidR="00331367" w:rsidRPr="00620D28">
        <w:rPr>
          <w:rFonts w:ascii="Times New Roman" w:eastAsia="Arial" w:hAnsi="Times New Roman"/>
          <w:snapToGrid/>
          <w:spacing w:val="-4"/>
        </w:rPr>
        <w:t xml:space="preserve"> </w:t>
      </w:r>
      <w:r w:rsidR="00331367" w:rsidRPr="00620D28">
        <w:rPr>
          <w:rFonts w:ascii="Times New Roman" w:eastAsia="Arial" w:hAnsi="Times New Roman"/>
          <w:snapToGrid/>
          <w:spacing w:val="-1"/>
        </w:rPr>
        <w:t>Information</w:t>
      </w:r>
      <w:r w:rsidR="00331367" w:rsidRPr="00620D28">
        <w:rPr>
          <w:rFonts w:ascii="Times New Roman" w:eastAsia="Arial" w:hAnsi="Times New Roman"/>
          <w:snapToGrid/>
          <w:spacing w:val="-2"/>
        </w:rPr>
        <w:t xml:space="preserve"> </w:t>
      </w:r>
      <w:r w:rsidR="00331367" w:rsidRPr="00620D28">
        <w:rPr>
          <w:rFonts w:ascii="Times New Roman" w:eastAsia="Arial" w:hAnsi="Times New Roman"/>
          <w:snapToGrid/>
          <w:spacing w:val="-1"/>
        </w:rPr>
        <w:t>under</w:t>
      </w:r>
      <w:r w:rsidR="00331367" w:rsidRPr="00620D28">
        <w:rPr>
          <w:rFonts w:ascii="Times New Roman" w:eastAsia="Arial" w:hAnsi="Times New Roman"/>
          <w:snapToGrid/>
        </w:rPr>
        <w:t xml:space="preserve"> this</w:t>
      </w:r>
      <w:r w:rsidR="00331367">
        <w:rPr>
          <w:rFonts w:ascii="Times New Roman" w:eastAsia="Arial" w:hAnsi="Times New Roman"/>
          <w:snapToGrid/>
        </w:rPr>
        <w:t xml:space="preserve"> CRADA</w:t>
      </w:r>
      <w:r w:rsidR="00331367" w:rsidRPr="00620D28">
        <w:rPr>
          <w:rFonts w:ascii="Times New Roman" w:eastAsia="Arial" w:hAnsi="Times New Roman"/>
          <w:snapToGrid/>
          <w:spacing w:val="-1"/>
        </w:rPr>
        <w:t>.</w:t>
      </w:r>
    </w:p>
    <w:p w14:paraId="63F53022" w14:textId="77777777" w:rsidR="00331367" w:rsidRDefault="00331367" w:rsidP="001E3EF6">
      <w:pPr>
        <w:tabs>
          <w:tab w:val="left" w:pos="821"/>
        </w:tabs>
        <w:ind w:left="720" w:right="356" w:hanging="720"/>
        <w:rPr>
          <w:rFonts w:ascii="Times New Roman" w:eastAsia="Arial" w:hAnsi="Times New Roman"/>
          <w:snapToGrid/>
        </w:rPr>
      </w:pPr>
    </w:p>
    <w:p w14:paraId="61852BD8" w14:textId="60AC2E21" w:rsidR="00331367" w:rsidRPr="006B146F" w:rsidRDefault="00DE7457" w:rsidP="006B146F">
      <w:pPr>
        <w:tabs>
          <w:tab w:val="left" w:pos="821"/>
        </w:tabs>
        <w:ind w:left="720" w:hanging="720"/>
        <w:rPr>
          <w:rFonts w:ascii="Times New Roman" w:hAnsi="Times New Roman"/>
        </w:rPr>
      </w:pPr>
      <w:r>
        <w:rPr>
          <w:rFonts w:ascii="Times New Roman" w:hAnsi="Times New Roman"/>
          <w:snapToGrid/>
          <w:color w:val="000000"/>
        </w:rPr>
        <w:tab/>
      </w:r>
      <w:r w:rsidR="007143BB">
        <w:rPr>
          <w:rFonts w:ascii="Times New Roman" w:hAnsi="Times New Roman"/>
          <w:snapToGrid/>
          <w:color w:val="000000"/>
        </w:rPr>
        <w:t>3.5.3.</w:t>
      </w:r>
      <w:r w:rsidR="007143BB">
        <w:rPr>
          <w:rFonts w:ascii="Times New Roman" w:hAnsi="Times New Roman"/>
          <w:snapToGrid/>
          <w:color w:val="000000"/>
        </w:rPr>
        <w:tab/>
      </w:r>
      <w:r w:rsidR="00272D3B" w:rsidRPr="00A71559">
        <w:rPr>
          <w:rFonts w:ascii="Times New Roman" w:hAnsi="Times New Roman"/>
          <w:b/>
          <w:snapToGrid/>
          <w:color w:val="000000"/>
        </w:rPr>
        <w:t>Foreign Personnel.</w:t>
      </w:r>
      <w:r w:rsidR="00272D3B">
        <w:rPr>
          <w:rFonts w:ascii="Times New Roman" w:hAnsi="Times New Roman"/>
          <w:snapToGrid/>
          <w:color w:val="000000"/>
        </w:rPr>
        <w:t xml:space="preserve"> </w:t>
      </w:r>
      <w:r w:rsidR="008412C0">
        <w:rPr>
          <w:rFonts w:ascii="Times New Roman" w:hAnsi="Times New Roman"/>
          <w:snapToGrid/>
          <w:color w:val="000000"/>
        </w:rPr>
        <w:t xml:space="preserve"> </w:t>
      </w:r>
      <w:r w:rsidR="00406A5D" w:rsidRPr="00406A5D">
        <w:rPr>
          <w:rFonts w:ascii="Times New Roman" w:hAnsi="Times New Roman"/>
          <w:color w:val="000000"/>
        </w:rPr>
        <w:t xml:space="preserve">No foreign personnel shall be engaged by the Collaborator </w:t>
      </w:r>
      <w:r w:rsidR="00406A5D" w:rsidRPr="00406A5D">
        <w:rPr>
          <w:rFonts w:ascii="Times New Roman" w:hAnsi="Times New Roman"/>
        </w:rPr>
        <w:t xml:space="preserve">as a contractor, consultant, grantee or third-party collaborator </w:t>
      </w:r>
      <w:r w:rsidR="00406A5D" w:rsidRPr="00406A5D">
        <w:rPr>
          <w:rFonts w:ascii="Times New Roman" w:hAnsi="Times New Roman"/>
          <w:color w:val="000000"/>
        </w:rPr>
        <w:t xml:space="preserve">for the performance of any work under this </w:t>
      </w:r>
      <w:r w:rsidR="00F82A12">
        <w:rPr>
          <w:rFonts w:ascii="Times New Roman" w:hAnsi="Times New Roman"/>
          <w:color w:val="000000"/>
        </w:rPr>
        <w:t xml:space="preserve">CRADA </w:t>
      </w:r>
      <w:r w:rsidR="00406A5D" w:rsidRPr="00406A5D">
        <w:rPr>
          <w:rFonts w:ascii="Times New Roman" w:hAnsi="Times New Roman"/>
          <w:color w:val="000000"/>
        </w:rPr>
        <w:t>without first identifying the individual, his country of origin, and the work to be performed to USGS so that USGS may determine whether the agency requires advanced approval by an authorized agency official before working with the foreign contractor, consultant, grantee or third-party collaborator, and whether any data, technology or products shared with or used by a foreign contractor, consultant, grantee or third-party collaborator as part of the technical assistance under this agreement  are in accordance with all U.S. laws and regulations, including national security export controls and U.S. Department of State regulations and policies.</w:t>
      </w:r>
    </w:p>
    <w:p w14:paraId="4CEFF115" w14:textId="77777777" w:rsidR="00331367" w:rsidRPr="00914DA0" w:rsidRDefault="00331367" w:rsidP="007914B1">
      <w:pPr>
        <w:autoSpaceDE w:val="0"/>
        <w:autoSpaceDN w:val="0"/>
        <w:adjustRightInd w:val="0"/>
        <w:ind w:left="720"/>
        <w:rPr>
          <w:rFonts w:ascii="Times New Roman" w:hAnsi="Times New Roman"/>
          <w:snapToGrid/>
          <w:color w:val="000000"/>
        </w:rPr>
      </w:pPr>
    </w:p>
    <w:p w14:paraId="4FBAEDE5" w14:textId="1C659AD4" w:rsidR="00A1178A" w:rsidRPr="00EE2FB8" w:rsidRDefault="00331367" w:rsidP="00EE2FB8">
      <w:pPr>
        <w:widowControl/>
        <w:ind w:left="720"/>
        <w:rPr>
          <w:rFonts w:ascii="Times New Roman" w:hAnsi="Times New Roman"/>
          <w:snapToGrid/>
          <w:color w:val="000000"/>
        </w:rPr>
      </w:pPr>
      <w:r>
        <w:rPr>
          <w:rFonts w:ascii="Times New Roman" w:hAnsi="Times New Roman"/>
          <w:snapToGrid/>
          <w:color w:val="000000"/>
        </w:rPr>
        <w:t>3.5</w:t>
      </w:r>
      <w:r w:rsidRPr="00914DA0">
        <w:rPr>
          <w:rFonts w:ascii="Times New Roman" w:hAnsi="Times New Roman"/>
          <w:snapToGrid/>
          <w:color w:val="000000"/>
        </w:rPr>
        <w:t>.</w:t>
      </w:r>
      <w:r>
        <w:rPr>
          <w:rFonts w:ascii="Times New Roman" w:hAnsi="Times New Roman"/>
          <w:snapToGrid/>
          <w:color w:val="000000"/>
        </w:rPr>
        <w:t>4</w:t>
      </w:r>
      <w:r w:rsidR="007143BB">
        <w:rPr>
          <w:rFonts w:ascii="Times New Roman" w:hAnsi="Times New Roman"/>
          <w:snapToGrid/>
          <w:color w:val="000000"/>
        </w:rPr>
        <w:t>.</w:t>
      </w:r>
      <w:r w:rsidR="007143BB">
        <w:rPr>
          <w:rFonts w:ascii="Times New Roman" w:hAnsi="Times New Roman"/>
          <w:snapToGrid/>
          <w:color w:val="000000"/>
        </w:rPr>
        <w:tab/>
      </w:r>
      <w:r w:rsidR="00272D3B" w:rsidRPr="00A71559">
        <w:rPr>
          <w:rFonts w:ascii="Times New Roman" w:hAnsi="Times New Roman"/>
          <w:b/>
          <w:snapToGrid/>
          <w:color w:val="000000"/>
        </w:rPr>
        <w:t>Compliance with Regulations.</w:t>
      </w:r>
      <w:r w:rsidR="00272D3B">
        <w:rPr>
          <w:rFonts w:ascii="Times New Roman" w:hAnsi="Times New Roman"/>
          <w:snapToGrid/>
          <w:color w:val="000000"/>
        </w:rPr>
        <w:t xml:space="preserve">  </w:t>
      </w:r>
      <w:r w:rsidRPr="00914DA0">
        <w:rPr>
          <w:rFonts w:ascii="Times New Roman" w:hAnsi="Times New Roman"/>
          <w:snapToGrid/>
          <w:color w:val="000000"/>
        </w:rPr>
        <w:t xml:space="preserve">The Parties agree that they will advise any third </w:t>
      </w:r>
      <w:r>
        <w:rPr>
          <w:rFonts w:ascii="Times New Roman" w:hAnsi="Times New Roman"/>
          <w:snapToGrid/>
          <w:color w:val="000000"/>
        </w:rPr>
        <w:t xml:space="preserve">parties </w:t>
      </w:r>
      <w:r w:rsidRPr="00914DA0">
        <w:rPr>
          <w:rFonts w:ascii="Times New Roman" w:hAnsi="Times New Roman"/>
          <w:snapToGrid/>
          <w:color w:val="000000"/>
        </w:rPr>
        <w:t>to comply with all applicable Executive Orders, statutes, and regulations related to this CRADA.</w:t>
      </w:r>
    </w:p>
    <w:p w14:paraId="51454621" w14:textId="77777777" w:rsidR="006908E9" w:rsidRPr="00FC4170" w:rsidRDefault="006908E9" w:rsidP="004C0C72">
      <w:pPr>
        <w:pStyle w:val="Heading1"/>
        <w:jc w:val="both"/>
        <w:rPr>
          <w:rFonts w:ascii="Times New Roman" w:hAnsi="Times New Roman"/>
        </w:rPr>
      </w:pPr>
    </w:p>
    <w:p w14:paraId="69A034F4" w14:textId="77777777" w:rsidR="00D742D1" w:rsidRPr="001C41E7" w:rsidRDefault="00D742D1" w:rsidP="007914B1">
      <w:pPr>
        <w:pStyle w:val="Heading1"/>
        <w:rPr>
          <w:rFonts w:ascii="Times New Roman" w:hAnsi="Times New Roman"/>
        </w:rPr>
      </w:pPr>
      <w:r w:rsidRPr="001C41E7">
        <w:rPr>
          <w:rFonts w:ascii="Times New Roman" w:hAnsi="Times New Roman"/>
        </w:rPr>
        <w:t>Article 4.</w:t>
      </w:r>
      <w:r w:rsidRPr="001C41E7">
        <w:rPr>
          <w:rFonts w:ascii="Times New Roman" w:hAnsi="Times New Roman"/>
        </w:rPr>
        <w:tab/>
        <w:t>Financial</w:t>
      </w:r>
      <w:r w:rsidR="008E03AA" w:rsidRPr="001C41E7">
        <w:rPr>
          <w:rFonts w:ascii="Times New Roman" w:hAnsi="Times New Roman"/>
        </w:rPr>
        <w:t xml:space="preserve"> and Equipment Contributions</w:t>
      </w:r>
    </w:p>
    <w:p w14:paraId="421C7418" w14:textId="77777777" w:rsidR="00D742D1" w:rsidRPr="00FC4170" w:rsidRDefault="00D742D1" w:rsidP="007914B1">
      <w:pPr>
        <w:pStyle w:val="BodyTextIndent"/>
        <w:rPr>
          <w:rFonts w:ascii="Times New Roman" w:hAnsi="Times New Roman"/>
        </w:rPr>
      </w:pPr>
    </w:p>
    <w:p w14:paraId="589E956F" w14:textId="1376F93D" w:rsidR="00D742D1" w:rsidRPr="00FC4170" w:rsidRDefault="00D742D1" w:rsidP="007914B1">
      <w:pPr>
        <w:pStyle w:val="BodyTextIndent"/>
        <w:rPr>
          <w:rFonts w:ascii="Times New Roman" w:hAnsi="Times New Roman"/>
        </w:rPr>
      </w:pPr>
      <w:r w:rsidRPr="00FC4170">
        <w:rPr>
          <w:rFonts w:ascii="Times New Roman" w:hAnsi="Times New Roman"/>
        </w:rPr>
        <w:t>4.1</w:t>
      </w:r>
      <w:r w:rsidR="007143BB">
        <w:rPr>
          <w:rFonts w:ascii="Times New Roman" w:hAnsi="Times New Roman"/>
        </w:rPr>
        <w:t>.</w:t>
      </w:r>
      <w:r w:rsidRPr="00FC4170">
        <w:rPr>
          <w:rFonts w:ascii="Times New Roman" w:hAnsi="Times New Roman"/>
        </w:rPr>
        <w:tab/>
      </w:r>
      <w:r w:rsidR="003D06D6" w:rsidRPr="00FC4170">
        <w:rPr>
          <w:rFonts w:ascii="Times New Roman" w:hAnsi="Times New Roman"/>
          <w:b/>
        </w:rPr>
        <w:t>USGS</w:t>
      </w:r>
      <w:r w:rsidRPr="00FC4170">
        <w:rPr>
          <w:rFonts w:ascii="Times New Roman" w:hAnsi="Times New Roman"/>
          <w:b/>
        </w:rPr>
        <w:t xml:space="preserve"> and Collaborator Contributions</w:t>
      </w:r>
      <w:r w:rsidR="00AE190E" w:rsidRPr="00FC4170">
        <w:rPr>
          <w:rFonts w:ascii="Times New Roman" w:hAnsi="Times New Roman"/>
        </w:rPr>
        <w:t xml:space="preserve">.  </w:t>
      </w:r>
      <w:r w:rsidR="0014770C">
        <w:rPr>
          <w:rFonts w:ascii="Times New Roman" w:hAnsi="Times New Roman"/>
        </w:rPr>
        <w:t>R</w:t>
      </w:r>
      <w:r w:rsidR="005E564F" w:rsidRPr="005E564F">
        <w:rPr>
          <w:rFonts w:ascii="Times New Roman" w:hAnsi="Times New Roman"/>
          <w:color w:val="000000"/>
          <w:szCs w:val="22"/>
        </w:rPr>
        <w:t xml:space="preserve">esources to be used to conduct the </w:t>
      </w:r>
      <w:r w:rsidR="007B3952">
        <w:rPr>
          <w:rFonts w:ascii="Times New Roman" w:hAnsi="Times New Roman"/>
          <w:color w:val="000000"/>
          <w:szCs w:val="22"/>
        </w:rPr>
        <w:t xml:space="preserve">CRADA </w:t>
      </w:r>
      <w:r w:rsidR="005E564F" w:rsidRPr="005E564F">
        <w:rPr>
          <w:rFonts w:ascii="Times New Roman" w:hAnsi="Times New Roman"/>
          <w:color w:val="000000"/>
          <w:szCs w:val="22"/>
        </w:rPr>
        <w:t xml:space="preserve">activities </w:t>
      </w:r>
      <w:r w:rsidR="007B3952">
        <w:rPr>
          <w:rFonts w:ascii="Times New Roman" w:hAnsi="Times New Roman"/>
          <w:color w:val="000000"/>
          <w:szCs w:val="22"/>
        </w:rPr>
        <w:t xml:space="preserve">are </w:t>
      </w:r>
      <w:r w:rsidR="0014770C">
        <w:rPr>
          <w:rFonts w:ascii="Times New Roman" w:hAnsi="Times New Roman"/>
          <w:color w:val="000000"/>
          <w:szCs w:val="22"/>
        </w:rPr>
        <w:t xml:space="preserve">summarized </w:t>
      </w:r>
      <w:r w:rsidR="005E564F" w:rsidRPr="005E564F">
        <w:rPr>
          <w:rFonts w:ascii="Times New Roman" w:hAnsi="Times New Roman"/>
          <w:color w:val="000000"/>
          <w:szCs w:val="22"/>
        </w:rPr>
        <w:t xml:space="preserve">in </w:t>
      </w:r>
      <w:r w:rsidR="00C8500B">
        <w:rPr>
          <w:rFonts w:ascii="Times New Roman" w:hAnsi="Times New Roman"/>
          <w:color w:val="000000"/>
          <w:szCs w:val="22"/>
        </w:rPr>
        <w:t>“</w:t>
      </w:r>
      <w:r w:rsidR="005E564F" w:rsidRPr="005E564F">
        <w:rPr>
          <w:rFonts w:ascii="Times New Roman" w:hAnsi="Times New Roman"/>
          <w:color w:val="000000"/>
          <w:szCs w:val="22"/>
        </w:rPr>
        <w:t>Appendix A</w:t>
      </w:r>
      <w:r w:rsidR="00C8500B">
        <w:rPr>
          <w:rFonts w:ascii="Times New Roman" w:hAnsi="Times New Roman"/>
          <w:color w:val="000000"/>
          <w:szCs w:val="22"/>
        </w:rPr>
        <w:t xml:space="preserve">. </w:t>
      </w:r>
      <w:r w:rsidR="0014770C">
        <w:rPr>
          <w:rFonts w:ascii="Times New Roman" w:hAnsi="Times New Roman"/>
          <w:color w:val="000000"/>
          <w:szCs w:val="22"/>
        </w:rPr>
        <w:t>Statement of Work (SOW) Between the USGS and the Collaborator</w:t>
      </w:r>
      <w:r w:rsidR="009757D3">
        <w:rPr>
          <w:rFonts w:ascii="Times New Roman" w:hAnsi="Times New Roman"/>
          <w:color w:val="000000"/>
          <w:szCs w:val="22"/>
        </w:rPr>
        <w:t>.”</w:t>
      </w:r>
      <w:r w:rsidR="005E564F">
        <w:rPr>
          <w:color w:val="000000"/>
          <w:szCs w:val="22"/>
        </w:rPr>
        <w:t xml:space="preserve"> </w:t>
      </w:r>
      <w:r w:rsidRPr="00FC4170">
        <w:rPr>
          <w:rFonts w:ascii="Times New Roman" w:hAnsi="Times New Roman"/>
        </w:rPr>
        <w:t xml:space="preserve">The </w:t>
      </w:r>
      <w:r w:rsidR="00556F25" w:rsidRPr="00FC4170">
        <w:rPr>
          <w:rFonts w:ascii="Times New Roman" w:hAnsi="Times New Roman"/>
        </w:rPr>
        <w:t xml:space="preserve">respective </w:t>
      </w:r>
      <w:r w:rsidRPr="00FC4170">
        <w:rPr>
          <w:rFonts w:ascii="Times New Roman" w:hAnsi="Times New Roman"/>
        </w:rPr>
        <w:t xml:space="preserve">contributions </w:t>
      </w:r>
      <w:r w:rsidR="00D933AF" w:rsidRPr="00FC4170">
        <w:rPr>
          <w:rFonts w:ascii="Times New Roman" w:hAnsi="Times New Roman"/>
        </w:rPr>
        <w:t>of the Parties</w:t>
      </w:r>
      <w:r w:rsidR="000E27DE" w:rsidRPr="00FC4170">
        <w:rPr>
          <w:rFonts w:ascii="Times New Roman" w:hAnsi="Times New Roman"/>
        </w:rPr>
        <w:t xml:space="preserve"> </w:t>
      </w:r>
      <w:r w:rsidRPr="00FC4170">
        <w:rPr>
          <w:rFonts w:ascii="Times New Roman" w:hAnsi="Times New Roman"/>
        </w:rPr>
        <w:t xml:space="preserve">are set forth in </w:t>
      </w:r>
      <w:r w:rsidR="006038DC">
        <w:rPr>
          <w:rFonts w:ascii="Times New Roman" w:hAnsi="Times New Roman"/>
        </w:rPr>
        <w:t>“</w:t>
      </w:r>
      <w:r w:rsidR="00F52577" w:rsidRPr="00FC4170">
        <w:rPr>
          <w:rFonts w:ascii="Times New Roman" w:hAnsi="Times New Roman"/>
        </w:rPr>
        <w:t>Appendix B</w:t>
      </w:r>
      <w:r w:rsidR="006038DC">
        <w:rPr>
          <w:rFonts w:ascii="Times New Roman" w:hAnsi="Times New Roman"/>
        </w:rPr>
        <w:t>. Resources (Staffing, Funding, and Materials/Equipment) Provided by the USGS and the Collaborator.”</w:t>
      </w:r>
      <w:r w:rsidR="00CB676D">
        <w:rPr>
          <w:rFonts w:ascii="Times New Roman" w:hAnsi="Times New Roman"/>
        </w:rPr>
        <w:t xml:space="preserve"> </w:t>
      </w:r>
      <w:r w:rsidR="000E27DE" w:rsidRPr="00FC4170">
        <w:rPr>
          <w:rFonts w:ascii="Times New Roman" w:hAnsi="Times New Roman"/>
        </w:rPr>
        <w:t xml:space="preserve">All </w:t>
      </w:r>
      <w:r w:rsidR="005B1DBA" w:rsidRPr="00FC4170">
        <w:rPr>
          <w:rFonts w:ascii="Times New Roman" w:hAnsi="Times New Roman"/>
        </w:rPr>
        <w:t xml:space="preserve">funds </w:t>
      </w:r>
      <w:r w:rsidR="001817BA">
        <w:rPr>
          <w:rFonts w:ascii="Times New Roman" w:hAnsi="Times New Roman"/>
        </w:rPr>
        <w:t xml:space="preserve">from the Collaborator </w:t>
      </w:r>
      <w:r w:rsidR="000E27DE" w:rsidRPr="00FC4170">
        <w:rPr>
          <w:rFonts w:ascii="Times New Roman" w:hAnsi="Times New Roman"/>
        </w:rPr>
        <w:t>shall be in U.S</w:t>
      </w:r>
      <w:r w:rsidR="00AB1308" w:rsidRPr="00FC4170">
        <w:rPr>
          <w:rFonts w:ascii="Times New Roman" w:hAnsi="Times New Roman"/>
        </w:rPr>
        <w:t xml:space="preserve">. </w:t>
      </w:r>
      <w:r w:rsidR="000E27DE" w:rsidRPr="00FC4170">
        <w:rPr>
          <w:rFonts w:ascii="Times New Roman" w:hAnsi="Times New Roman"/>
        </w:rPr>
        <w:t>dollars</w:t>
      </w:r>
      <w:r w:rsidR="007D707E" w:rsidRPr="000D0EEA">
        <w:rPr>
          <w:rFonts w:ascii="Times New Roman" w:hAnsi="Times New Roman"/>
        </w:rPr>
        <w:t>.</w:t>
      </w:r>
      <w:r w:rsidR="00AE190E" w:rsidRPr="00FC4170">
        <w:rPr>
          <w:rFonts w:ascii="Times New Roman" w:hAnsi="Times New Roman"/>
        </w:rPr>
        <w:t xml:space="preserve"> </w:t>
      </w:r>
      <w:r w:rsidR="00E35DB9">
        <w:rPr>
          <w:rFonts w:ascii="Times New Roman" w:hAnsi="Times New Roman"/>
        </w:rPr>
        <w:t xml:space="preserve">The </w:t>
      </w:r>
      <w:r w:rsidR="00CB3CF1" w:rsidRPr="00FC4170">
        <w:rPr>
          <w:rFonts w:ascii="Times New Roman" w:hAnsi="Times New Roman"/>
        </w:rPr>
        <w:t>Collaborator’s failure to make any scheduled payment shall be deemed a material breach</w:t>
      </w:r>
      <w:r w:rsidR="00AE190E" w:rsidRPr="00FC4170">
        <w:rPr>
          <w:rFonts w:ascii="Times New Roman" w:hAnsi="Times New Roman"/>
        </w:rPr>
        <w:t xml:space="preserve">. </w:t>
      </w:r>
      <w:r w:rsidR="00CB3CF1" w:rsidRPr="00FC4170">
        <w:rPr>
          <w:rFonts w:ascii="Times New Roman" w:hAnsi="Times New Roman"/>
        </w:rPr>
        <w:t>If</w:t>
      </w:r>
      <w:r w:rsidR="00E35DB9">
        <w:rPr>
          <w:rFonts w:ascii="Times New Roman" w:hAnsi="Times New Roman"/>
        </w:rPr>
        <w:t xml:space="preserve"> the</w:t>
      </w:r>
      <w:r w:rsidR="00CB3CF1" w:rsidRPr="00FC4170">
        <w:rPr>
          <w:rFonts w:ascii="Times New Roman" w:hAnsi="Times New Roman"/>
        </w:rPr>
        <w:t xml:space="preserve"> Collaborator fails to cure such</w:t>
      </w:r>
      <w:r w:rsidR="007B51E9">
        <w:rPr>
          <w:rFonts w:ascii="Times New Roman" w:hAnsi="Times New Roman"/>
        </w:rPr>
        <w:t xml:space="preserve"> a</w:t>
      </w:r>
      <w:r w:rsidR="00CB3CF1" w:rsidRPr="00FC4170">
        <w:rPr>
          <w:rFonts w:ascii="Times New Roman" w:hAnsi="Times New Roman"/>
        </w:rPr>
        <w:t xml:space="preserve"> breach within</w:t>
      </w:r>
      <w:r w:rsidR="001624F0">
        <w:rPr>
          <w:rFonts w:ascii="Times New Roman" w:hAnsi="Times New Roman"/>
        </w:rPr>
        <w:t xml:space="preserve"> thirty</w:t>
      </w:r>
      <w:r w:rsidR="00CB3CF1" w:rsidRPr="00FC4170">
        <w:rPr>
          <w:rFonts w:ascii="Times New Roman" w:hAnsi="Times New Roman"/>
        </w:rPr>
        <w:t xml:space="preserve"> </w:t>
      </w:r>
      <w:r w:rsidR="001624F0">
        <w:rPr>
          <w:rFonts w:ascii="Times New Roman" w:hAnsi="Times New Roman"/>
        </w:rPr>
        <w:t>(</w:t>
      </w:r>
      <w:r w:rsidR="00CB3CF1" w:rsidRPr="00FC4170">
        <w:rPr>
          <w:rFonts w:ascii="Times New Roman" w:hAnsi="Times New Roman"/>
        </w:rPr>
        <w:t>30</w:t>
      </w:r>
      <w:r w:rsidR="001624F0">
        <w:rPr>
          <w:rFonts w:ascii="Times New Roman" w:hAnsi="Times New Roman"/>
        </w:rPr>
        <w:t>)</w:t>
      </w:r>
      <w:r w:rsidR="00CB3CF1" w:rsidRPr="00FC4170">
        <w:rPr>
          <w:rFonts w:ascii="Times New Roman" w:hAnsi="Times New Roman"/>
        </w:rPr>
        <w:t xml:space="preserve"> days,</w:t>
      </w:r>
      <w:r w:rsidR="00011328" w:rsidRPr="00FC4170">
        <w:rPr>
          <w:rFonts w:ascii="Times New Roman" w:hAnsi="Times New Roman"/>
        </w:rPr>
        <w:t xml:space="preserve"> </w:t>
      </w:r>
      <w:r w:rsidR="00E35DB9">
        <w:rPr>
          <w:rFonts w:ascii="Times New Roman" w:hAnsi="Times New Roman"/>
        </w:rPr>
        <w:t xml:space="preserve">the </w:t>
      </w:r>
      <w:r w:rsidR="003D06D6" w:rsidRPr="00FC4170">
        <w:rPr>
          <w:rFonts w:ascii="Times New Roman" w:hAnsi="Times New Roman"/>
        </w:rPr>
        <w:t>USGS</w:t>
      </w:r>
      <w:r w:rsidR="006908E9" w:rsidRPr="00FC4170">
        <w:rPr>
          <w:rFonts w:ascii="Times New Roman" w:hAnsi="Times New Roman"/>
        </w:rPr>
        <w:t xml:space="preserve"> </w:t>
      </w:r>
      <w:r w:rsidR="000F7E3F" w:rsidRPr="00FC4170">
        <w:rPr>
          <w:rFonts w:ascii="Times New Roman" w:hAnsi="Times New Roman"/>
        </w:rPr>
        <w:t xml:space="preserve">shall </w:t>
      </w:r>
      <w:r w:rsidR="00011328" w:rsidRPr="00FC4170">
        <w:rPr>
          <w:rFonts w:ascii="Times New Roman" w:hAnsi="Times New Roman"/>
        </w:rPr>
        <w:t xml:space="preserve">not be obligated to perform </w:t>
      </w:r>
      <w:r w:rsidR="007965B1">
        <w:rPr>
          <w:rFonts w:ascii="Times New Roman" w:hAnsi="Times New Roman"/>
        </w:rPr>
        <w:t>its</w:t>
      </w:r>
      <w:r w:rsidR="007965B1" w:rsidRPr="00FC4170">
        <w:rPr>
          <w:rFonts w:ascii="Times New Roman" w:hAnsi="Times New Roman"/>
        </w:rPr>
        <w:t xml:space="preserve"> </w:t>
      </w:r>
      <w:r w:rsidR="00D70424" w:rsidRPr="00FC4170">
        <w:rPr>
          <w:rFonts w:ascii="Times New Roman" w:hAnsi="Times New Roman"/>
        </w:rPr>
        <w:t>responsibilities</w:t>
      </w:r>
      <w:r w:rsidR="00011328" w:rsidRPr="00FC4170">
        <w:rPr>
          <w:rFonts w:ascii="Times New Roman" w:hAnsi="Times New Roman"/>
        </w:rPr>
        <w:t xml:space="preserve"> under th</w:t>
      </w:r>
      <w:r w:rsidR="00CB3CF1" w:rsidRPr="00FC4170">
        <w:rPr>
          <w:rFonts w:ascii="Times New Roman" w:hAnsi="Times New Roman"/>
        </w:rPr>
        <w:t xml:space="preserve">is CRADA </w:t>
      </w:r>
      <w:r w:rsidR="00D70424" w:rsidRPr="00FC4170">
        <w:rPr>
          <w:rFonts w:ascii="Times New Roman" w:hAnsi="Times New Roman"/>
        </w:rPr>
        <w:t xml:space="preserve">and may terminate this CRADA in accordance with the procedures set forth </w:t>
      </w:r>
      <w:r w:rsidR="00D70424" w:rsidRPr="00A46B4F">
        <w:rPr>
          <w:rFonts w:ascii="Times New Roman" w:hAnsi="Times New Roman"/>
        </w:rPr>
        <w:t xml:space="preserve">in </w:t>
      </w:r>
      <w:r w:rsidR="001F1ED7" w:rsidRPr="00A46B4F">
        <w:rPr>
          <w:rFonts w:ascii="Times New Roman" w:hAnsi="Times New Roman"/>
        </w:rPr>
        <w:t>Article</w:t>
      </w:r>
      <w:r w:rsidR="00D70424" w:rsidRPr="00A46B4F">
        <w:rPr>
          <w:rFonts w:ascii="Times New Roman" w:hAnsi="Times New Roman"/>
        </w:rPr>
        <w:t xml:space="preserve"> 10</w:t>
      </w:r>
      <w:r w:rsidR="00AB1308" w:rsidRPr="00A46B4F">
        <w:rPr>
          <w:rFonts w:ascii="Times New Roman" w:hAnsi="Times New Roman"/>
        </w:rPr>
        <w:t>.</w:t>
      </w:r>
      <w:r w:rsidR="00AB1308" w:rsidRPr="00FC4170">
        <w:rPr>
          <w:rFonts w:ascii="Times New Roman" w:hAnsi="Times New Roman"/>
        </w:rPr>
        <w:t xml:space="preserve"> </w:t>
      </w:r>
      <w:r w:rsidR="00D70424" w:rsidRPr="00FC4170">
        <w:rPr>
          <w:rFonts w:ascii="Times New Roman" w:hAnsi="Times New Roman"/>
        </w:rPr>
        <w:t>All remedies for such non</w:t>
      </w:r>
      <w:r w:rsidR="00C352E5" w:rsidRPr="00FC4170">
        <w:rPr>
          <w:rFonts w:ascii="Times New Roman" w:hAnsi="Times New Roman"/>
        </w:rPr>
        <w:t>payment</w:t>
      </w:r>
      <w:r w:rsidR="00D70424" w:rsidRPr="00FC4170">
        <w:rPr>
          <w:rFonts w:ascii="Times New Roman" w:hAnsi="Times New Roman"/>
        </w:rPr>
        <w:t xml:space="preserve"> remain available to</w:t>
      </w:r>
      <w:r w:rsidR="007965B1">
        <w:rPr>
          <w:rFonts w:ascii="Times New Roman" w:hAnsi="Times New Roman"/>
        </w:rPr>
        <w:t xml:space="preserve"> the</w:t>
      </w:r>
      <w:r w:rsidR="00D70424" w:rsidRPr="00FC4170">
        <w:rPr>
          <w:rFonts w:ascii="Times New Roman" w:hAnsi="Times New Roman"/>
        </w:rPr>
        <w:t xml:space="preserve"> </w:t>
      </w:r>
      <w:r w:rsidR="003D06D6" w:rsidRPr="00FC4170">
        <w:rPr>
          <w:rFonts w:ascii="Times New Roman" w:hAnsi="Times New Roman"/>
        </w:rPr>
        <w:t xml:space="preserve">USGS </w:t>
      </w:r>
      <w:r w:rsidR="00D70424" w:rsidRPr="00FC4170">
        <w:rPr>
          <w:rFonts w:ascii="Times New Roman" w:hAnsi="Times New Roman"/>
        </w:rPr>
        <w:t xml:space="preserve">under </w:t>
      </w:r>
      <w:r w:rsidR="00A1178A" w:rsidRPr="00FC4170">
        <w:rPr>
          <w:rFonts w:ascii="Times New Roman" w:hAnsi="Times New Roman"/>
        </w:rPr>
        <w:t>applicable</w:t>
      </w:r>
      <w:r w:rsidR="00AB2348" w:rsidRPr="00FC4170">
        <w:rPr>
          <w:rFonts w:ascii="Times New Roman" w:hAnsi="Times New Roman"/>
        </w:rPr>
        <w:t xml:space="preserve"> </w:t>
      </w:r>
      <w:r w:rsidR="00D70424" w:rsidRPr="00FC4170">
        <w:rPr>
          <w:rFonts w:ascii="Times New Roman" w:hAnsi="Times New Roman"/>
        </w:rPr>
        <w:t>law</w:t>
      </w:r>
      <w:r w:rsidR="007B3952">
        <w:rPr>
          <w:rFonts w:ascii="Times New Roman" w:hAnsi="Times New Roman"/>
        </w:rPr>
        <w:t>s</w:t>
      </w:r>
      <w:r w:rsidR="00D70424" w:rsidRPr="00FC4170">
        <w:rPr>
          <w:rFonts w:ascii="Times New Roman" w:hAnsi="Times New Roman"/>
        </w:rPr>
        <w:t>.</w:t>
      </w:r>
      <w:r w:rsidR="005B1DBA" w:rsidRPr="00FC4170">
        <w:rPr>
          <w:rFonts w:ascii="Times New Roman" w:hAnsi="Times New Roman"/>
        </w:rPr>
        <w:t xml:space="preserve"> Contributions may be provided as in-kind resources. </w:t>
      </w:r>
    </w:p>
    <w:p w14:paraId="56D79F8F" w14:textId="77777777" w:rsidR="008F5A1C" w:rsidRPr="00FC4170" w:rsidRDefault="008F5A1C" w:rsidP="007914B1">
      <w:pPr>
        <w:pStyle w:val="BodyTextIndent"/>
        <w:rPr>
          <w:rFonts w:ascii="Times New Roman" w:hAnsi="Times New Roman"/>
        </w:rPr>
      </w:pPr>
    </w:p>
    <w:p w14:paraId="530B1A77" w14:textId="64F1C5B4" w:rsidR="0090168F" w:rsidRPr="000A0323" w:rsidRDefault="00E35DB9" w:rsidP="00426E29">
      <w:pPr>
        <w:ind w:left="720"/>
        <w:rPr>
          <w:rFonts w:ascii="Times New Roman" w:hAnsi="Times New Roman"/>
          <w:i/>
        </w:rPr>
      </w:pPr>
      <w:r>
        <w:rPr>
          <w:rFonts w:ascii="Times New Roman" w:hAnsi="Times New Roman"/>
        </w:rPr>
        <w:t xml:space="preserve">4.1.1. </w:t>
      </w:r>
      <w:r w:rsidR="005723F7">
        <w:rPr>
          <w:rFonts w:ascii="Times New Roman" w:hAnsi="Times New Roman"/>
          <w:b/>
        </w:rPr>
        <w:t>Collaborator</w:t>
      </w:r>
      <w:r w:rsidR="006C0928">
        <w:rPr>
          <w:rFonts w:ascii="Times New Roman" w:hAnsi="Times New Roman"/>
          <w:b/>
        </w:rPr>
        <w:t xml:space="preserve"> </w:t>
      </w:r>
      <w:r w:rsidR="00151E53">
        <w:rPr>
          <w:rFonts w:ascii="Times New Roman" w:hAnsi="Times New Roman"/>
          <w:b/>
        </w:rPr>
        <w:t>Contributions</w:t>
      </w:r>
      <w:r w:rsidR="006C0928">
        <w:rPr>
          <w:rFonts w:ascii="Times New Roman" w:hAnsi="Times New Roman"/>
          <w:b/>
        </w:rPr>
        <w:t xml:space="preserve">.  </w:t>
      </w:r>
      <w:r w:rsidR="0090168F" w:rsidRPr="003F5544">
        <w:rPr>
          <w:rFonts w:ascii="Times New Roman" w:hAnsi="Times New Roman"/>
        </w:rPr>
        <w:t>The Collaborator will provide an estimated $</w:t>
      </w:r>
      <w:r w:rsidR="007367C6" w:rsidRPr="003F5544">
        <w:rPr>
          <w:rFonts w:ascii="Times New Roman" w:hAnsi="Times New Roman"/>
        </w:rPr>
        <w:t xml:space="preserve"> </w:t>
      </w:r>
      <w:sdt>
        <w:sdtPr>
          <w:rPr>
            <w:rStyle w:val="Style5"/>
          </w:rPr>
          <w:alias w:val="Dollar Amount (Funds-In)"/>
          <w:tag w:val="Dollar Amount (Funds-In)"/>
          <w:id w:val="-1694298033"/>
          <w:placeholder>
            <w:docPart w:val="5071DCE986C14ADA8FC1FF7B8C690651"/>
          </w:placeholder>
          <w:showingPlcHdr/>
        </w:sdtPr>
        <w:sdtEndPr>
          <w:rPr>
            <w:rStyle w:val="DefaultParagraphFont"/>
            <w:rFonts w:ascii="Arial" w:hAnsi="Arial"/>
          </w:rPr>
        </w:sdtEndPr>
        <w:sdtContent>
          <w:r w:rsidR="007367C6" w:rsidRPr="003F5544">
            <w:rPr>
              <w:rStyle w:val="PlaceholderText"/>
              <w:rFonts w:ascii="Times New Roman" w:hAnsi="Times New Roman"/>
              <w:color w:val="FF0000"/>
            </w:rPr>
            <w:t>Click or tap here to enter text</w:t>
          </w:r>
        </w:sdtContent>
      </w:sdt>
      <w:r w:rsidR="0090168F" w:rsidRPr="003F5544">
        <w:rPr>
          <w:rFonts w:ascii="Times New Roman" w:hAnsi="Times New Roman"/>
        </w:rPr>
        <w:t xml:space="preserve"> </w:t>
      </w:r>
      <w:r w:rsidR="00C256D6" w:rsidRPr="003F5544">
        <w:rPr>
          <w:rFonts w:ascii="Times New Roman" w:hAnsi="Times New Roman"/>
        </w:rPr>
        <w:t>i</w:t>
      </w:r>
      <w:r w:rsidR="0090168F" w:rsidRPr="003F5544">
        <w:rPr>
          <w:rFonts w:ascii="Times New Roman" w:hAnsi="Times New Roman"/>
        </w:rPr>
        <w:t xml:space="preserve">n funds-in to the project. </w:t>
      </w:r>
      <w:r w:rsidR="00470EA6" w:rsidRPr="003F5544">
        <w:rPr>
          <w:rFonts w:ascii="Times New Roman" w:hAnsi="Times New Roman"/>
          <w:i/>
          <w:color w:val="0000FF"/>
        </w:rPr>
        <w:t>(Note: If this is a fixed price agreement, delete the words “an estimated”)</w:t>
      </w:r>
      <w:r w:rsidR="00470EA6" w:rsidRPr="00652B25">
        <w:rPr>
          <w:rFonts w:ascii="Times New Roman" w:hAnsi="Times New Roman"/>
          <w:color w:val="0000FF"/>
        </w:rPr>
        <w:t xml:space="preserve"> </w:t>
      </w:r>
      <w:r w:rsidR="0090168F" w:rsidRPr="00652B25">
        <w:rPr>
          <w:rFonts w:ascii="Times New Roman" w:hAnsi="Times New Roman"/>
        </w:rPr>
        <w:t>The Collaborator is providing in-kind services valued at $</w:t>
      </w:r>
      <w:r w:rsidR="007367C6" w:rsidRPr="00652B25">
        <w:rPr>
          <w:rStyle w:val="Style5"/>
        </w:rPr>
        <w:t xml:space="preserve"> </w:t>
      </w:r>
      <w:sdt>
        <w:sdtPr>
          <w:rPr>
            <w:rStyle w:val="Style5"/>
          </w:rPr>
          <w:alias w:val="Dollar Amount (In-Kind)"/>
          <w:tag w:val="Dollar Amount (In-Kind)"/>
          <w:id w:val="119340549"/>
          <w:placeholder>
            <w:docPart w:val="E8D210B362BF49A7B190AB81BBC5C8BC"/>
          </w:placeholder>
          <w:showingPlcHdr/>
        </w:sdtPr>
        <w:sdtEndPr>
          <w:rPr>
            <w:rStyle w:val="DefaultParagraphFont"/>
            <w:rFonts w:ascii="Arial" w:hAnsi="Arial"/>
          </w:rPr>
        </w:sdtEndPr>
        <w:sdtContent>
          <w:r w:rsidR="007367C6" w:rsidRPr="003F5544">
            <w:rPr>
              <w:rStyle w:val="PlaceholderText"/>
              <w:rFonts w:ascii="Times New Roman" w:hAnsi="Times New Roman"/>
              <w:color w:val="FF0000"/>
            </w:rPr>
            <w:t>Click or tap here to enter text</w:t>
          </w:r>
        </w:sdtContent>
      </w:sdt>
      <w:r w:rsidR="007367C6" w:rsidRPr="003F5544">
        <w:rPr>
          <w:rFonts w:ascii="Times New Roman" w:hAnsi="Times New Roman"/>
        </w:rPr>
        <w:t>.</w:t>
      </w:r>
      <w:r w:rsidR="003F5544">
        <w:rPr>
          <w:rFonts w:ascii="Times New Roman" w:hAnsi="Times New Roman"/>
        </w:rPr>
        <w:t xml:space="preserve"> </w:t>
      </w:r>
      <w:r w:rsidR="0090168F" w:rsidRPr="003F5544">
        <w:rPr>
          <w:rFonts w:ascii="Times New Roman" w:hAnsi="Times New Roman"/>
          <w:i/>
          <w:color w:val="0000FF"/>
        </w:rPr>
        <w:t xml:space="preserve">(Note: This will depend on the facts of the project. Sometimes the project involves only in-kind efforts by the participants and, if so, this clause would need to be modified accordingly.) [Optional </w:t>
      </w:r>
      <w:r w:rsidR="006C0928" w:rsidRPr="00652B25">
        <w:rPr>
          <w:rFonts w:ascii="Times New Roman" w:hAnsi="Times New Roman"/>
          <w:i/>
          <w:color w:val="0000FF"/>
        </w:rPr>
        <w:t>–</w:t>
      </w:r>
      <w:r w:rsidR="0090168F" w:rsidRPr="00652B25">
        <w:rPr>
          <w:rFonts w:ascii="Times New Roman" w:hAnsi="Times New Roman"/>
          <w:i/>
          <w:color w:val="0000FF"/>
        </w:rPr>
        <w:t xml:space="preserve"> If collaborator is providing in-kind travel support, use the following statement, modified as needed to specify the type of travel support.</w:t>
      </w:r>
      <w:r w:rsidR="0090168F" w:rsidRPr="003F5544">
        <w:rPr>
          <w:rFonts w:ascii="Times New Roman" w:hAnsi="Times New Roman"/>
          <w:i/>
        </w:rPr>
        <w:t xml:space="preserve"> </w:t>
      </w:r>
      <w:r w:rsidR="007B3952" w:rsidRPr="003F5544">
        <w:rPr>
          <w:rFonts w:ascii="Times New Roman" w:hAnsi="Times New Roman"/>
        </w:rPr>
        <w:t xml:space="preserve">The </w:t>
      </w:r>
      <w:r w:rsidR="0090168F" w:rsidRPr="003F5544">
        <w:rPr>
          <w:rFonts w:ascii="Times New Roman" w:hAnsi="Times New Roman"/>
        </w:rPr>
        <w:t>Collaborator is providing in-kind services valued at $</w:t>
      </w:r>
      <w:r w:rsidR="007367C6" w:rsidRPr="003F5544">
        <w:rPr>
          <w:rStyle w:val="Style5"/>
        </w:rPr>
        <w:t xml:space="preserve"> </w:t>
      </w:r>
      <w:sdt>
        <w:sdtPr>
          <w:rPr>
            <w:rStyle w:val="Style5"/>
          </w:rPr>
          <w:alias w:val="Dollar Amount (In-Kind)"/>
          <w:tag w:val="Dollar Amount (In-Kind)"/>
          <w:id w:val="-2070490729"/>
          <w:placeholder>
            <w:docPart w:val="A846B3E48AC64EF289744627D5B1AA63"/>
          </w:placeholder>
          <w:showingPlcHdr/>
        </w:sdtPr>
        <w:sdtEndPr>
          <w:rPr>
            <w:rStyle w:val="DefaultParagraphFont"/>
            <w:rFonts w:ascii="Arial" w:hAnsi="Arial"/>
          </w:rPr>
        </w:sdtEndPr>
        <w:sdtContent>
          <w:r w:rsidR="007367C6" w:rsidRPr="003F5544">
            <w:rPr>
              <w:rStyle w:val="PlaceholderText"/>
              <w:rFonts w:ascii="Times New Roman" w:hAnsi="Times New Roman"/>
              <w:color w:val="FF0000"/>
            </w:rPr>
            <w:t>Click or tap here to enter text</w:t>
          </w:r>
        </w:sdtContent>
      </w:sdt>
      <w:r w:rsidR="0090168F" w:rsidRPr="003F5544">
        <w:rPr>
          <w:rFonts w:ascii="Times New Roman" w:hAnsi="Times New Roman"/>
        </w:rPr>
        <w:t xml:space="preserve">, which include providing airline tickets, lodging, </w:t>
      </w:r>
      <w:r w:rsidR="00FB1CFD" w:rsidRPr="003F5544">
        <w:rPr>
          <w:rFonts w:ascii="Times New Roman" w:hAnsi="Times New Roman"/>
        </w:rPr>
        <w:t>and</w:t>
      </w:r>
      <w:r w:rsidR="00FB1CFD">
        <w:rPr>
          <w:rFonts w:ascii="Times New Roman" w:hAnsi="Times New Roman"/>
        </w:rPr>
        <w:t xml:space="preserve"> other support. </w:t>
      </w:r>
      <w:r w:rsidR="0090168F" w:rsidRPr="000A0323">
        <w:rPr>
          <w:rFonts w:ascii="Times New Roman" w:hAnsi="Times New Roman"/>
          <w:i/>
          <w:color w:val="0000FF"/>
        </w:rPr>
        <w:t xml:space="preserve">USGS </w:t>
      </w:r>
      <w:r w:rsidR="000335E0">
        <w:rPr>
          <w:rFonts w:ascii="Times New Roman" w:hAnsi="Times New Roman"/>
          <w:i/>
          <w:color w:val="0000FF"/>
        </w:rPr>
        <w:t>E</w:t>
      </w:r>
      <w:r w:rsidR="0090168F" w:rsidRPr="000A0323">
        <w:rPr>
          <w:rFonts w:ascii="Times New Roman" w:hAnsi="Times New Roman"/>
          <w:i/>
          <w:color w:val="0000FF"/>
        </w:rPr>
        <w:t xml:space="preserve">mployees may receive in-kind payment of their travel expenses. They </w:t>
      </w:r>
      <w:r w:rsidR="00470EA6">
        <w:rPr>
          <w:rFonts w:ascii="Times New Roman" w:hAnsi="Times New Roman"/>
          <w:i/>
          <w:color w:val="0000FF"/>
        </w:rPr>
        <w:t>can</w:t>
      </w:r>
      <w:r w:rsidR="0090168F" w:rsidRPr="000A0323">
        <w:rPr>
          <w:rFonts w:ascii="Times New Roman" w:hAnsi="Times New Roman"/>
          <w:i/>
          <w:color w:val="0000FF"/>
        </w:rPr>
        <w:t xml:space="preserve">not accept a check made payable to the </w:t>
      </w:r>
      <w:r w:rsidR="000335E0">
        <w:rPr>
          <w:rFonts w:ascii="Times New Roman" w:hAnsi="Times New Roman"/>
          <w:i/>
          <w:color w:val="0000FF"/>
        </w:rPr>
        <w:t>E</w:t>
      </w:r>
      <w:r w:rsidR="0090168F" w:rsidRPr="000A0323">
        <w:rPr>
          <w:rFonts w:ascii="Times New Roman" w:hAnsi="Times New Roman"/>
          <w:i/>
          <w:color w:val="0000FF"/>
        </w:rPr>
        <w:t xml:space="preserve">mployee for reimbursement or cash directly from the Collaborator and are not permitted to </w:t>
      </w:r>
      <w:r w:rsidR="006C0928">
        <w:rPr>
          <w:rFonts w:ascii="Times New Roman" w:hAnsi="Times New Roman"/>
          <w:i/>
          <w:color w:val="0000FF"/>
        </w:rPr>
        <w:t>“</w:t>
      </w:r>
      <w:r w:rsidR="0090168F" w:rsidRPr="000A0323">
        <w:rPr>
          <w:rFonts w:ascii="Times New Roman" w:hAnsi="Times New Roman"/>
          <w:i/>
          <w:color w:val="0000FF"/>
        </w:rPr>
        <w:t>sign over to USGS</w:t>
      </w:r>
      <w:r w:rsidR="006C0928">
        <w:rPr>
          <w:rFonts w:ascii="Times New Roman" w:hAnsi="Times New Roman"/>
          <w:i/>
          <w:color w:val="0000FF"/>
        </w:rPr>
        <w:t>”</w:t>
      </w:r>
      <w:r w:rsidR="0090168F" w:rsidRPr="000A0323">
        <w:rPr>
          <w:rFonts w:ascii="Times New Roman" w:hAnsi="Times New Roman"/>
          <w:i/>
          <w:color w:val="0000FF"/>
        </w:rPr>
        <w:t xml:space="preserve"> a check from the </w:t>
      </w:r>
      <w:r w:rsidR="0090168F" w:rsidRPr="000A0323">
        <w:rPr>
          <w:rFonts w:ascii="Times New Roman" w:hAnsi="Times New Roman"/>
          <w:i/>
          <w:color w:val="0000FF"/>
        </w:rPr>
        <w:lastRenderedPageBreak/>
        <w:t>Collaborator. If funds are to be provided as a reimbursement, such funds must come through the Agreement as “funds-in” to the USGS.)</w:t>
      </w:r>
    </w:p>
    <w:p w14:paraId="6C032AF5" w14:textId="77777777" w:rsidR="0090168F" w:rsidRPr="000A0323" w:rsidRDefault="0090168F" w:rsidP="00426E29">
      <w:pPr>
        <w:ind w:left="720"/>
        <w:rPr>
          <w:rFonts w:ascii="Times New Roman" w:hAnsi="Times New Roman"/>
          <w:i/>
        </w:rPr>
      </w:pPr>
    </w:p>
    <w:p w14:paraId="5093F024" w14:textId="02FC86BD" w:rsidR="0090168F" w:rsidRPr="000A0323" w:rsidRDefault="00E35DB9" w:rsidP="00426E29">
      <w:pPr>
        <w:ind w:left="720"/>
        <w:rPr>
          <w:rFonts w:ascii="Times New Roman" w:hAnsi="Times New Roman"/>
          <w:i/>
        </w:rPr>
      </w:pPr>
      <w:r w:rsidRPr="00DC371C">
        <w:rPr>
          <w:rFonts w:ascii="Times New Roman" w:hAnsi="Times New Roman"/>
        </w:rPr>
        <w:t>4.1.2.</w:t>
      </w:r>
      <w:r w:rsidR="0090168F" w:rsidRPr="00DC371C">
        <w:rPr>
          <w:rFonts w:ascii="Times New Roman" w:hAnsi="Times New Roman"/>
        </w:rPr>
        <w:t xml:space="preserve">  </w:t>
      </w:r>
      <w:r w:rsidR="006C0928">
        <w:rPr>
          <w:rFonts w:ascii="Times New Roman" w:hAnsi="Times New Roman"/>
          <w:b/>
        </w:rPr>
        <w:t xml:space="preserve">Advance Payment.  </w:t>
      </w:r>
      <w:r w:rsidR="0090168F" w:rsidRPr="00DC371C">
        <w:rPr>
          <w:rFonts w:ascii="Times New Roman" w:hAnsi="Times New Roman"/>
        </w:rPr>
        <w:t>The USGS requires an advance of $</w:t>
      </w:r>
      <w:r w:rsidR="007367C6" w:rsidRPr="007367C6">
        <w:rPr>
          <w:rStyle w:val="Style5"/>
        </w:rPr>
        <w:t xml:space="preserve"> </w:t>
      </w:r>
      <w:sdt>
        <w:sdtPr>
          <w:rPr>
            <w:rStyle w:val="Style5"/>
          </w:rPr>
          <w:alias w:val="Dollar Amount (Advance Required)"/>
          <w:tag w:val="Dollar Amount (Advance Required)"/>
          <w:id w:val="-2128453512"/>
          <w:placeholder>
            <w:docPart w:val="D913F787595D41AF813F7AB2C0DAB761"/>
          </w:placeholder>
          <w:showingPlcHdr/>
        </w:sdtPr>
        <w:sdtEndPr>
          <w:rPr>
            <w:rStyle w:val="DefaultParagraphFont"/>
            <w:rFonts w:ascii="Arial" w:hAnsi="Arial"/>
            <w:sz w:val="20"/>
          </w:rPr>
        </w:sdtEndPr>
        <w:sdtContent>
          <w:r w:rsidR="007367C6" w:rsidRPr="00F6419D">
            <w:rPr>
              <w:rStyle w:val="PlaceholderText"/>
              <w:rFonts w:ascii="Times New Roman" w:hAnsi="Times New Roman"/>
              <w:color w:val="FF0000"/>
            </w:rPr>
            <w:t>Click or tap here to enter text</w:t>
          </w:r>
        </w:sdtContent>
      </w:sdt>
      <w:r w:rsidR="007367C6">
        <w:rPr>
          <w:rStyle w:val="Style5"/>
        </w:rPr>
        <w:t>.</w:t>
      </w:r>
      <w:r w:rsidR="0090168F" w:rsidRPr="00DC371C">
        <w:rPr>
          <w:rFonts w:ascii="Times New Roman" w:hAnsi="Times New Roman"/>
        </w:rPr>
        <w:t xml:space="preserve"> </w:t>
      </w:r>
      <w:r w:rsidR="0090168F" w:rsidRPr="000A0323">
        <w:rPr>
          <w:rFonts w:ascii="Times New Roman" w:hAnsi="Times New Roman"/>
          <w:i/>
          <w:color w:val="0000FF"/>
        </w:rPr>
        <w:t xml:space="preserve">(Note: This requirement may be met by paying the entire amount in advance or by paying lesser amounts in advance of work segments. If there are funds-in, the USGS does not have to require a full advance. Under this authority, an advance requirement may also be waived and the work billed quarterly or monthly following the completion of work segments. See the policy on advances in the </w:t>
      </w:r>
      <w:r w:rsidR="003F5544">
        <w:rPr>
          <w:rFonts w:ascii="Times New Roman" w:hAnsi="Times New Roman"/>
          <w:i/>
          <w:color w:val="0000FF"/>
        </w:rPr>
        <w:t>SM</w:t>
      </w:r>
      <w:r w:rsidR="003740CB" w:rsidRPr="000A0323">
        <w:rPr>
          <w:rFonts w:ascii="Times New Roman" w:hAnsi="Times New Roman"/>
          <w:i/>
          <w:color w:val="0000FF"/>
        </w:rPr>
        <w:t xml:space="preserve"> </w:t>
      </w:r>
      <w:r w:rsidR="0090168F" w:rsidRPr="000A0323">
        <w:rPr>
          <w:rFonts w:ascii="Times New Roman" w:hAnsi="Times New Roman"/>
          <w:i/>
          <w:color w:val="0000FF"/>
        </w:rPr>
        <w:t xml:space="preserve">500.20, subsection </w:t>
      </w:r>
      <w:r w:rsidR="002D1A1E">
        <w:rPr>
          <w:rFonts w:ascii="Times New Roman" w:hAnsi="Times New Roman"/>
          <w:i/>
          <w:color w:val="0000FF"/>
        </w:rPr>
        <w:t>10</w:t>
      </w:r>
      <w:r w:rsidR="00FB1CFD">
        <w:rPr>
          <w:rFonts w:ascii="Times New Roman" w:hAnsi="Times New Roman"/>
          <w:i/>
          <w:color w:val="0000FF"/>
        </w:rPr>
        <w:t>, “Responsibilities</w:t>
      </w:r>
      <w:r w:rsidR="0090168F" w:rsidRPr="000A0323">
        <w:rPr>
          <w:rFonts w:ascii="Times New Roman" w:hAnsi="Times New Roman"/>
          <w:i/>
          <w:color w:val="0000FF"/>
        </w:rPr>
        <w:t>.</w:t>
      </w:r>
      <w:r w:rsidR="00FB1CFD">
        <w:rPr>
          <w:rFonts w:ascii="Times New Roman" w:hAnsi="Times New Roman"/>
          <w:i/>
          <w:color w:val="0000FF"/>
        </w:rPr>
        <w:t>”</w:t>
      </w:r>
      <w:r w:rsidR="0090168F" w:rsidRPr="000A0323">
        <w:rPr>
          <w:rFonts w:ascii="Times New Roman" w:hAnsi="Times New Roman"/>
          <w:i/>
          <w:color w:val="0000FF"/>
        </w:rPr>
        <w:t>)</w:t>
      </w:r>
    </w:p>
    <w:p w14:paraId="567067B9" w14:textId="77777777" w:rsidR="0090168F" w:rsidRPr="00DC371C" w:rsidRDefault="0090168F" w:rsidP="00426E29">
      <w:pPr>
        <w:ind w:left="720"/>
        <w:rPr>
          <w:rFonts w:ascii="Times New Roman" w:hAnsi="Times New Roman"/>
          <w:color w:val="FF0000"/>
        </w:rPr>
      </w:pPr>
    </w:p>
    <w:p w14:paraId="31480B76" w14:textId="224F7E97" w:rsidR="0090168F" w:rsidRPr="000D0EEA" w:rsidRDefault="0090168F" w:rsidP="00426E29">
      <w:pPr>
        <w:ind w:left="720"/>
        <w:rPr>
          <w:rFonts w:ascii="Times New Roman" w:hAnsi="Times New Roman"/>
        </w:rPr>
      </w:pPr>
      <w:r w:rsidRPr="000A0323">
        <w:rPr>
          <w:rFonts w:ascii="Times New Roman" w:hAnsi="Times New Roman"/>
          <w:i/>
          <w:color w:val="0000FF"/>
        </w:rPr>
        <w:t xml:space="preserve">For section </w:t>
      </w:r>
      <w:r w:rsidR="007B3952" w:rsidRPr="000A0323">
        <w:rPr>
          <w:rFonts w:ascii="Times New Roman" w:hAnsi="Times New Roman"/>
          <w:i/>
          <w:color w:val="0000FF"/>
        </w:rPr>
        <w:t>4.1.3</w:t>
      </w:r>
      <w:r w:rsidR="00B350A4">
        <w:rPr>
          <w:rFonts w:ascii="Times New Roman" w:hAnsi="Times New Roman"/>
          <w:i/>
          <w:color w:val="0000FF"/>
        </w:rPr>
        <w:t>,</w:t>
      </w:r>
      <w:r w:rsidRPr="000A0323">
        <w:rPr>
          <w:rFonts w:ascii="Times New Roman" w:hAnsi="Times New Roman"/>
          <w:i/>
          <w:color w:val="0000FF"/>
        </w:rPr>
        <w:t xml:space="preserve"> there are now two options. The first is for when the </w:t>
      </w:r>
      <w:r w:rsidR="00B350A4">
        <w:rPr>
          <w:rFonts w:ascii="Times New Roman" w:hAnsi="Times New Roman"/>
          <w:i/>
          <w:color w:val="0000FF"/>
        </w:rPr>
        <w:t>P</w:t>
      </w:r>
      <w:r w:rsidR="00B350A4" w:rsidRPr="000A0323">
        <w:rPr>
          <w:rFonts w:ascii="Times New Roman" w:hAnsi="Times New Roman"/>
          <w:i/>
          <w:color w:val="0000FF"/>
        </w:rPr>
        <w:t xml:space="preserve">arties </w:t>
      </w:r>
      <w:r w:rsidRPr="000A0323">
        <w:rPr>
          <w:rFonts w:ascii="Times New Roman" w:hAnsi="Times New Roman"/>
          <w:i/>
          <w:color w:val="0000FF"/>
        </w:rPr>
        <w:t xml:space="preserve">will be pursuing an agreement based on paying in advance. The second is for when the </w:t>
      </w:r>
      <w:r w:rsidR="00B350A4">
        <w:rPr>
          <w:rFonts w:ascii="Times New Roman" w:hAnsi="Times New Roman"/>
          <w:i/>
          <w:color w:val="0000FF"/>
        </w:rPr>
        <w:t>P</w:t>
      </w:r>
      <w:r w:rsidR="00B350A4" w:rsidRPr="000A0323">
        <w:rPr>
          <w:rFonts w:ascii="Times New Roman" w:hAnsi="Times New Roman"/>
          <w:i/>
          <w:color w:val="0000FF"/>
        </w:rPr>
        <w:t xml:space="preserve">arties </w:t>
      </w:r>
      <w:r w:rsidRPr="000A0323">
        <w:rPr>
          <w:rFonts w:ascii="Times New Roman" w:hAnsi="Times New Roman"/>
          <w:i/>
          <w:color w:val="0000FF"/>
        </w:rPr>
        <w:t>will be pursuing an agreement based on reimbursable expenses. Please choose the proper option, insert the appropriate billing information (choices provided in bold text), and delete the other clause.</w:t>
      </w:r>
      <w:r w:rsidRPr="000A0323">
        <w:rPr>
          <w:rFonts w:ascii="Times New Roman" w:hAnsi="Times New Roman"/>
          <w:i/>
          <w:color w:val="0000FF"/>
        </w:rPr>
        <w:br/>
      </w:r>
      <w:r w:rsidRPr="000D0EEA">
        <w:rPr>
          <w:rFonts w:ascii="Times New Roman" w:hAnsi="Times New Roman"/>
          <w:b/>
          <w:i/>
          <w:color w:val="0000FF"/>
        </w:rPr>
        <w:t>OPTION 1:</w:t>
      </w:r>
      <w:r w:rsidRPr="000D0EEA">
        <w:rPr>
          <w:rFonts w:ascii="Times New Roman" w:hAnsi="Times New Roman"/>
          <w:color w:val="0000FF"/>
        </w:rPr>
        <w:t xml:space="preserve"> </w:t>
      </w:r>
      <w:r w:rsidR="00E35DB9">
        <w:rPr>
          <w:rFonts w:ascii="Times New Roman" w:hAnsi="Times New Roman"/>
        </w:rPr>
        <w:t>4.1.3.</w:t>
      </w:r>
      <w:r w:rsidRPr="000D0EEA">
        <w:rPr>
          <w:rFonts w:ascii="Times New Roman" w:hAnsi="Times New Roman"/>
        </w:rPr>
        <w:t xml:space="preserve"> </w:t>
      </w:r>
      <w:r w:rsidR="00BF0C0D">
        <w:rPr>
          <w:rFonts w:ascii="Times New Roman" w:hAnsi="Times New Roman"/>
          <w:b/>
        </w:rPr>
        <w:t xml:space="preserve">Payment Schedule.  </w:t>
      </w:r>
      <w:r w:rsidRPr="000D0EEA">
        <w:rPr>
          <w:rFonts w:ascii="Times New Roman" w:hAnsi="Times New Roman"/>
          <w:color w:val="222222"/>
          <w:shd w:val="clear" w:color="auto" w:fill="FFFFFF"/>
        </w:rPr>
        <w:t xml:space="preserve">This </w:t>
      </w:r>
      <w:r w:rsidR="00F1161C">
        <w:rPr>
          <w:rFonts w:ascii="Times New Roman" w:hAnsi="Times New Roman"/>
          <w:color w:val="222222"/>
          <w:shd w:val="clear" w:color="auto" w:fill="FFFFFF"/>
        </w:rPr>
        <w:t>A</w:t>
      </w:r>
      <w:r w:rsidRPr="000D0EEA">
        <w:rPr>
          <w:rFonts w:ascii="Times New Roman" w:hAnsi="Times New Roman"/>
          <w:color w:val="222222"/>
          <w:shd w:val="clear" w:color="auto" w:fill="FFFFFF"/>
        </w:rPr>
        <w:t>greement has been negotiated to be paid in advance on</w:t>
      </w:r>
      <w:r w:rsidR="004D0E7E">
        <w:rPr>
          <w:rFonts w:ascii="Times New Roman" w:hAnsi="Times New Roman"/>
          <w:color w:val="222222"/>
          <w:shd w:val="clear" w:color="auto" w:fill="FFFFFF"/>
        </w:rPr>
        <w:t xml:space="preserve"> </w:t>
      </w:r>
      <w:sdt>
        <w:sdtPr>
          <w:rPr>
            <w:rFonts w:ascii="Times New Roman" w:hAnsi="Times New Roman"/>
            <w:color w:val="222222"/>
            <w:shd w:val="clear" w:color="auto" w:fill="FFFFFF"/>
          </w:rPr>
          <w:alias w:val="Billing frequency"/>
          <w:tag w:val="Billing frequency"/>
          <w:id w:val="-1574347919"/>
          <w:placeholder>
            <w:docPart w:val="E2430CBA18264D4C926BF591F84B90D9"/>
          </w:placeholder>
          <w:showingPlcHdr/>
          <w:dropDownList>
            <w:listItem w:value="Choose an item."/>
            <w:listItem w:displayText="an annual" w:value="an annual"/>
            <w:listItem w:displayText="a quarterly" w:value="a quarterly"/>
            <w:listItem w:displayText="a monthly" w:value="a monthly"/>
          </w:dropDownList>
        </w:sdtPr>
        <w:sdtEndPr/>
        <w:sdtContent>
          <w:r w:rsidR="00A54525" w:rsidRPr="000D0EEA">
            <w:rPr>
              <w:rStyle w:val="PlaceholderText"/>
              <w:rFonts w:ascii="Times New Roman" w:hAnsi="Times New Roman"/>
              <w:color w:val="FF0000"/>
            </w:rPr>
            <w:t>Choose an item</w:t>
          </w:r>
        </w:sdtContent>
      </w:sdt>
      <w:r w:rsidR="003C770C">
        <w:rPr>
          <w:rFonts w:ascii="Times New Roman" w:hAnsi="Times New Roman"/>
          <w:color w:val="222222"/>
          <w:shd w:val="clear" w:color="auto" w:fill="FFFFFF"/>
        </w:rPr>
        <w:t xml:space="preserve"> b</w:t>
      </w:r>
      <w:r w:rsidRPr="000D0EEA">
        <w:rPr>
          <w:rFonts w:ascii="Times New Roman" w:hAnsi="Times New Roman"/>
          <w:color w:val="222222"/>
          <w:shd w:val="clear" w:color="auto" w:fill="FFFFFF"/>
        </w:rPr>
        <w:t>asis and will not be subject to interest</w:t>
      </w:r>
      <w:r w:rsidR="002D3701">
        <w:rPr>
          <w:rFonts w:ascii="Times New Roman" w:hAnsi="Times New Roman"/>
          <w:color w:val="222222"/>
          <w:shd w:val="clear" w:color="auto" w:fill="FFFFFF"/>
        </w:rPr>
        <w:t xml:space="preserve"> or</w:t>
      </w:r>
      <w:r w:rsidRPr="000D0EEA">
        <w:rPr>
          <w:rFonts w:ascii="Times New Roman" w:hAnsi="Times New Roman"/>
          <w:color w:val="222222"/>
          <w:shd w:val="clear" w:color="auto" w:fill="FFFFFF"/>
        </w:rPr>
        <w:t xml:space="preserve"> administrative or penalty fees.</w:t>
      </w:r>
      <w:r w:rsidR="004D0E7E">
        <w:rPr>
          <w:rFonts w:ascii="Times New Roman" w:hAnsi="Times New Roman"/>
          <w:color w:val="222222"/>
          <w:shd w:val="clear" w:color="auto" w:fill="FFFFFF"/>
        </w:rPr>
        <w:t xml:space="preserve"> </w:t>
      </w:r>
      <w:r w:rsidRPr="000D0EEA">
        <w:rPr>
          <w:rFonts w:ascii="Times New Roman" w:hAnsi="Times New Roman"/>
          <w:color w:val="000000"/>
        </w:rPr>
        <w:t>In the event payment is not received in accordance with the billing terms</w:t>
      </w:r>
      <w:r w:rsidR="004D0E7E">
        <w:rPr>
          <w:rFonts w:ascii="Times New Roman" w:hAnsi="Times New Roman"/>
          <w:color w:val="000000"/>
        </w:rPr>
        <w:t xml:space="preserve"> and </w:t>
      </w:r>
      <w:r w:rsidRPr="000D0EEA">
        <w:rPr>
          <w:rFonts w:ascii="Times New Roman" w:hAnsi="Times New Roman"/>
          <w:color w:val="000000"/>
        </w:rPr>
        <w:t>schedule, the USGS will bill based on expenses incurred and</w:t>
      </w:r>
      <w:r w:rsidR="00152532">
        <w:rPr>
          <w:rFonts w:ascii="Times New Roman" w:hAnsi="Times New Roman"/>
          <w:color w:val="000000"/>
        </w:rPr>
        <w:t xml:space="preserve"> </w:t>
      </w:r>
      <w:r w:rsidRPr="000D0EEA">
        <w:rPr>
          <w:rFonts w:ascii="Times New Roman" w:hAnsi="Times New Roman"/>
          <w:color w:val="000000"/>
        </w:rPr>
        <w:t xml:space="preserve">will </w:t>
      </w:r>
      <w:r w:rsidR="00152532">
        <w:rPr>
          <w:rFonts w:ascii="Times New Roman" w:hAnsi="Times New Roman"/>
          <w:color w:val="000000"/>
        </w:rPr>
        <w:t xml:space="preserve">bill </w:t>
      </w:r>
      <w:r w:rsidRPr="000D0EEA">
        <w:rPr>
          <w:rFonts w:ascii="Times New Roman" w:hAnsi="Times New Roman"/>
          <w:color w:val="222222"/>
          <w:shd w:val="clear" w:color="auto" w:fill="FFFFFF"/>
        </w:rPr>
        <w:t xml:space="preserve">interest and other fees required by Federal </w:t>
      </w:r>
      <w:r w:rsidR="002D3701">
        <w:rPr>
          <w:rFonts w:ascii="Times New Roman" w:hAnsi="Times New Roman"/>
          <w:color w:val="222222"/>
          <w:shd w:val="clear" w:color="auto" w:fill="FFFFFF"/>
        </w:rPr>
        <w:t>l</w:t>
      </w:r>
      <w:r w:rsidRPr="000D0EEA">
        <w:rPr>
          <w:rFonts w:ascii="Times New Roman" w:hAnsi="Times New Roman"/>
          <w:color w:val="222222"/>
          <w:shd w:val="clear" w:color="auto" w:fill="FFFFFF"/>
        </w:rPr>
        <w:t>aw, at the annual rate</w:t>
      </w:r>
      <w:r w:rsidR="00152532">
        <w:rPr>
          <w:rFonts w:ascii="Times New Roman" w:hAnsi="Times New Roman"/>
          <w:color w:val="222222"/>
          <w:shd w:val="clear" w:color="auto" w:fill="FFFFFF"/>
        </w:rPr>
        <w:t xml:space="preserve"> established by the U.S. Treasury</w:t>
      </w:r>
      <w:r w:rsidRPr="000D0EEA">
        <w:rPr>
          <w:rFonts w:ascii="Times New Roman" w:hAnsi="Times New Roman"/>
          <w:color w:val="222222"/>
          <w:shd w:val="clear" w:color="auto" w:fill="FFFFFF"/>
        </w:rPr>
        <w:t xml:space="preserve"> pursuant</w:t>
      </w:r>
      <w:r w:rsidR="004D0E7E">
        <w:rPr>
          <w:rFonts w:ascii="Times New Roman" w:hAnsi="Times New Roman"/>
          <w:color w:val="222222"/>
          <w:shd w:val="clear" w:color="auto" w:fill="FFFFFF"/>
        </w:rPr>
        <w:t xml:space="preserve"> to</w:t>
      </w:r>
      <w:r w:rsidRPr="000D0EEA">
        <w:rPr>
          <w:rFonts w:ascii="Times New Roman" w:hAnsi="Times New Roman"/>
          <w:color w:val="222222"/>
          <w:shd w:val="clear" w:color="auto" w:fill="FFFFFF"/>
        </w:rPr>
        <w:t xml:space="preserve"> the Debt Collection Act of 1982 (codified </w:t>
      </w:r>
      <w:r w:rsidR="00907EC8">
        <w:rPr>
          <w:rFonts w:ascii="Times New Roman" w:hAnsi="Times New Roman"/>
          <w:color w:val="222222"/>
          <w:shd w:val="clear" w:color="auto" w:fill="FFFFFF"/>
        </w:rPr>
        <w:t>in</w:t>
      </w:r>
      <w:r w:rsidR="00907EC8" w:rsidRPr="000D0EEA">
        <w:rPr>
          <w:rFonts w:ascii="Times New Roman" w:hAnsi="Times New Roman"/>
          <w:color w:val="222222"/>
          <w:shd w:val="clear" w:color="auto" w:fill="FFFFFF"/>
        </w:rPr>
        <w:t xml:space="preserve"> </w:t>
      </w:r>
      <w:r w:rsidRPr="000D0EEA">
        <w:rPr>
          <w:rFonts w:ascii="Times New Roman" w:hAnsi="Times New Roman"/>
          <w:color w:val="222222"/>
          <w:shd w:val="clear" w:color="auto" w:fill="FFFFFF"/>
        </w:rPr>
        <w:t>31 U.S.C. 3717)</w:t>
      </w:r>
      <w:r w:rsidR="00152532">
        <w:rPr>
          <w:rFonts w:ascii="Times New Roman" w:hAnsi="Times New Roman"/>
          <w:color w:val="222222"/>
          <w:shd w:val="clear" w:color="auto" w:fill="FFFFFF"/>
        </w:rPr>
        <w:t>.</w:t>
      </w:r>
    </w:p>
    <w:p w14:paraId="33EC6CE2" w14:textId="77777777" w:rsidR="0090168F" w:rsidRPr="000D0EEA" w:rsidRDefault="0090168F" w:rsidP="00426E29">
      <w:pPr>
        <w:ind w:left="720"/>
        <w:rPr>
          <w:rFonts w:ascii="Times New Roman" w:hAnsi="Times New Roman"/>
          <w:b/>
          <w:i/>
        </w:rPr>
      </w:pPr>
    </w:p>
    <w:p w14:paraId="1019EABA" w14:textId="1864708A" w:rsidR="0090168F" w:rsidRPr="000D0EEA" w:rsidRDefault="0090168F" w:rsidP="00426E29">
      <w:pPr>
        <w:ind w:left="720"/>
        <w:rPr>
          <w:rFonts w:ascii="Times New Roman" w:hAnsi="Times New Roman"/>
        </w:rPr>
      </w:pPr>
      <w:r w:rsidRPr="000D0EEA">
        <w:rPr>
          <w:rFonts w:ascii="Times New Roman" w:hAnsi="Times New Roman"/>
          <w:b/>
          <w:i/>
          <w:color w:val="0000FF"/>
          <w:shd w:val="clear" w:color="auto" w:fill="FFFFFF"/>
        </w:rPr>
        <w:t>OPTION 2:</w:t>
      </w:r>
      <w:r w:rsidRPr="000D0EEA">
        <w:rPr>
          <w:rFonts w:ascii="Times New Roman" w:hAnsi="Times New Roman"/>
          <w:color w:val="0000FF"/>
          <w:shd w:val="clear" w:color="auto" w:fill="FFFFFF"/>
        </w:rPr>
        <w:t xml:space="preserve"> </w:t>
      </w:r>
      <w:r w:rsidR="00E35DB9">
        <w:rPr>
          <w:rFonts w:ascii="Times New Roman" w:hAnsi="Times New Roman"/>
          <w:color w:val="222222"/>
          <w:shd w:val="clear" w:color="auto" w:fill="FFFFFF"/>
        </w:rPr>
        <w:t>4.1.3.</w:t>
      </w:r>
      <w:r w:rsidRPr="000D0EEA">
        <w:rPr>
          <w:rFonts w:ascii="Times New Roman" w:hAnsi="Times New Roman"/>
          <w:color w:val="222222"/>
          <w:shd w:val="clear" w:color="auto" w:fill="FFFFFF"/>
        </w:rPr>
        <w:t xml:space="preserve"> </w:t>
      </w:r>
      <w:r w:rsidR="00BF0C0D">
        <w:rPr>
          <w:rFonts w:ascii="Times New Roman" w:hAnsi="Times New Roman"/>
          <w:b/>
          <w:color w:val="222222"/>
          <w:shd w:val="clear" w:color="auto" w:fill="FFFFFF"/>
        </w:rPr>
        <w:t xml:space="preserve">Payment Schedule.  </w:t>
      </w:r>
      <w:r w:rsidRPr="000D0EEA">
        <w:rPr>
          <w:rFonts w:ascii="Times New Roman" w:hAnsi="Times New Roman"/>
          <w:color w:val="222222"/>
          <w:shd w:val="clear" w:color="auto" w:fill="FFFFFF"/>
        </w:rPr>
        <w:t xml:space="preserve">This </w:t>
      </w:r>
      <w:r w:rsidR="00F1161C">
        <w:rPr>
          <w:rFonts w:ascii="Times New Roman" w:hAnsi="Times New Roman"/>
          <w:color w:val="222222"/>
          <w:shd w:val="clear" w:color="auto" w:fill="FFFFFF"/>
        </w:rPr>
        <w:t>A</w:t>
      </w:r>
      <w:r w:rsidRPr="000D0EEA">
        <w:rPr>
          <w:rFonts w:ascii="Times New Roman" w:hAnsi="Times New Roman"/>
          <w:color w:val="222222"/>
          <w:shd w:val="clear" w:color="auto" w:fill="FFFFFF"/>
        </w:rPr>
        <w:t xml:space="preserve">greement has been negotiated to be paid based on expenses incurred. The USGS will submit invoices to the Collaborator’s administrative contact, identified in </w:t>
      </w:r>
      <w:r w:rsidR="002D1A1E">
        <w:rPr>
          <w:rFonts w:ascii="Times New Roman" w:hAnsi="Times New Roman"/>
          <w:color w:val="222222"/>
          <w:shd w:val="clear" w:color="auto" w:fill="FFFFFF"/>
        </w:rPr>
        <w:t>Appendix A</w:t>
      </w:r>
      <w:r w:rsidR="002D3701">
        <w:rPr>
          <w:rFonts w:ascii="Times New Roman" w:hAnsi="Times New Roman"/>
          <w:color w:val="222222"/>
          <w:shd w:val="clear" w:color="auto" w:fill="FFFFFF"/>
        </w:rPr>
        <w:t xml:space="preserve"> [financial contact identified in </w:t>
      </w:r>
      <w:r w:rsidR="002D1A1E">
        <w:rPr>
          <w:rFonts w:ascii="Times New Roman" w:hAnsi="Times New Roman"/>
          <w:color w:val="222222"/>
          <w:shd w:val="clear" w:color="auto" w:fill="FFFFFF"/>
        </w:rPr>
        <w:t>A</w:t>
      </w:r>
      <w:r w:rsidR="002D3701">
        <w:rPr>
          <w:rFonts w:ascii="Times New Roman" w:hAnsi="Times New Roman"/>
          <w:color w:val="222222"/>
          <w:shd w:val="clear" w:color="auto" w:fill="FFFFFF"/>
        </w:rPr>
        <w:t>ppendix A?]</w:t>
      </w:r>
      <w:r w:rsidRPr="000D0EEA">
        <w:rPr>
          <w:rFonts w:ascii="Times New Roman" w:hAnsi="Times New Roman"/>
          <w:color w:val="222222"/>
          <w:shd w:val="clear" w:color="auto" w:fill="FFFFFF"/>
        </w:rPr>
        <w:t xml:space="preserve">, on </w:t>
      </w:r>
      <w:sdt>
        <w:sdtPr>
          <w:rPr>
            <w:rFonts w:ascii="Times New Roman" w:hAnsi="Times New Roman"/>
            <w:color w:val="222222"/>
            <w:shd w:val="clear" w:color="auto" w:fill="FFFFFF"/>
          </w:rPr>
          <w:alias w:val="Billing frequency"/>
          <w:tag w:val="Billing frequency"/>
          <w:id w:val="-1387178458"/>
          <w:placeholder>
            <w:docPart w:val="6A8F982F1A6E49268C10EDB4D4A28887"/>
          </w:placeholder>
          <w:showingPlcHdr/>
          <w:dropDownList>
            <w:listItem w:value="Choose an item."/>
            <w:listItem w:displayText="an annual" w:value="an annual"/>
            <w:listItem w:displayText="a quarterly" w:value="a quarterly"/>
            <w:listItem w:displayText="a monthly" w:value="a monthly"/>
          </w:dropDownList>
        </w:sdtPr>
        <w:sdtEndPr/>
        <w:sdtContent>
          <w:r w:rsidRPr="000D0EEA">
            <w:rPr>
              <w:rStyle w:val="PlaceholderText"/>
              <w:rFonts w:ascii="Times New Roman" w:hAnsi="Times New Roman"/>
              <w:color w:val="FF0000"/>
            </w:rPr>
            <w:t>Choose an item</w:t>
          </w:r>
        </w:sdtContent>
      </w:sdt>
      <w:r w:rsidR="003C770C">
        <w:rPr>
          <w:rFonts w:ascii="Times New Roman" w:hAnsi="Times New Roman"/>
          <w:color w:val="222222"/>
          <w:shd w:val="clear" w:color="auto" w:fill="FFFFFF"/>
        </w:rPr>
        <w:t xml:space="preserve"> b</w:t>
      </w:r>
      <w:r w:rsidRPr="000D0EEA">
        <w:rPr>
          <w:rFonts w:ascii="Times New Roman" w:hAnsi="Times New Roman"/>
          <w:color w:val="222222"/>
          <w:shd w:val="clear" w:color="auto" w:fill="FFFFFF"/>
        </w:rPr>
        <w:t>asis.</w:t>
      </w:r>
      <w:r w:rsidR="004D0E7E">
        <w:rPr>
          <w:rFonts w:ascii="Times New Roman" w:hAnsi="Times New Roman"/>
          <w:color w:val="222222"/>
        </w:rPr>
        <w:t xml:space="preserve"> </w:t>
      </w:r>
      <w:r w:rsidRPr="000D0EEA">
        <w:rPr>
          <w:rFonts w:ascii="Times New Roman" w:hAnsi="Times New Roman"/>
          <w:color w:val="222222"/>
          <w:shd w:val="clear" w:color="auto" w:fill="FFFFFF"/>
        </w:rPr>
        <w:t xml:space="preserve">Invoices not paid within </w:t>
      </w:r>
      <w:sdt>
        <w:sdtPr>
          <w:rPr>
            <w:rFonts w:ascii="Times New Roman" w:hAnsi="Times New Roman"/>
            <w:color w:val="222222"/>
            <w:shd w:val="clear" w:color="auto" w:fill="FFFFFF"/>
          </w:rPr>
          <w:alias w:val="Invoicing requirements for customers"/>
          <w:tag w:val="Invoicing requirements for customers"/>
          <w:id w:val="-325526194"/>
          <w:placeholder>
            <w:docPart w:val="892ED551BD51495E960C65B1264E0B17"/>
          </w:placeholder>
          <w:showingPlcHdr/>
          <w:comboBox>
            <w:listItem w:value="Choose an item."/>
            <w:listItem w:displayText="30 days from date of bill for Commercial Domestic and Foreign customers" w:value="30 days from date of bill for Commercial Domestic and Foreign customers"/>
            <w:listItem w:displayText="60 days from date of bill for Local and State Government customers" w:value="60 days from date of bill for Local and State Government customers"/>
            <w:listItem w:displayText="90 days from date of bill for Foreign Government-United Nations customers" w:value="90 days from date of bill for Foreign Government-United Nations customers"/>
          </w:comboBox>
        </w:sdtPr>
        <w:sdtEndPr/>
        <w:sdtContent>
          <w:r w:rsidRPr="000D0EEA">
            <w:rPr>
              <w:rStyle w:val="PlaceholderText"/>
              <w:rFonts w:ascii="Times New Roman" w:hAnsi="Times New Roman"/>
              <w:color w:val="FF0000"/>
            </w:rPr>
            <w:t>Choose an item</w:t>
          </w:r>
        </w:sdtContent>
      </w:sdt>
      <w:r w:rsidRPr="000D0EEA">
        <w:rPr>
          <w:rFonts w:ascii="Times New Roman" w:hAnsi="Times New Roman"/>
          <w:color w:val="222222"/>
          <w:shd w:val="clear" w:color="auto" w:fill="FFFFFF"/>
        </w:rPr>
        <w:t xml:space="preserve"> </w:t>
      </w:r>
      <w:r w:rsidR="003C770C">
        <w:rPr>
          <w:rFonts w:ascii="Times New Roman" w:hAnsi="Times New Roman"/>
          <w:color w:val="222222"/>
          <w:shd w:val="clear" w:color="auto" w:fill="FFFFFF"/>
        </w:rPr>
        <w:t>w</w:t>
      </w:r>
      <w:r w:rsidRPr="000D0EEA">
        <w:rPr>
          <w:rFonts w:ascii="Times New Roman" w:hAnsi="Times New Roman"/>
          <w:color w:val="222222"/>
          <w:shd w:val="clear" w:color="auto" w:fill="FFFFFF"/>
        </w:rPr>
        <w:t xml:space="preserve">ill bear </w:t>
      </w:r>
      <w:r w:rsidR="002D3701">
        <w:rPr>
          <w:rFonts w:ascii="Times New Roman" w:hAnsi="Times New Roman"/>
          <w:color w:val="222222"/>
          <w:shd w:val="clear" w:color="auto" w:fill="FFFFFF"/>
        </w:rPr>
        <w:t>i</w:t>
      </w:r>
      <w:r w:rsidRPr="000D0EEA">
        <w:rPr>
          <w:rFonts w:ascii="Times New Roman" w:hAnsi="Times New Roman"/>
          <w:color w:val="222222"/>
          <w:shd w:val="clear" w:color="auto" w:fill="FFFFFF"/>
        </w:rPr>
        <w:t xml:space="preserve">nterest, and other fees required by Federal </w:t>
      </w:r>
      <w:r w:rsidR="002D3701">
        <w:rPr>
          <w:rFonts w:ascii="Times New Roman" w:hAnsi="Times New Roman"/>
          <w:color w:val="222222"/>
          <w:shd w:val="clear" w:color="auto" w:fill="FFFFFF"/>
        </w:rPr>
        <w:t>l</w:t>
      </w:r>
      <w:r w:rsidRPr="000D0EEA">
        <w:rPr>
          <w:rFonts w:ascii="Times New Roman" w:hAnsi="Times New Roman"/>
          <w:color w:val="222222"/>
          <w:shd w:val="clear" w:color="auto" w:fill="FFFFFF"/>
        </w:rPr>
        <w:t>aw, at the annual rate</w:t>
      </w:r>
      <w:r w:rsidR="002D3701">
        <w:rPr>
          <w:rFonts w:ascii="Times New Roman" w:hAnsi="Times New Roman"/>
          <w:color w:val="222222"/>
          <w:shd w:val="clear" w:color="auto" w:fill="FFFFFF"/>
        </w:rPr>
        <w:t xml:space="preserve"> established by the U.S. Treasury</w:t>
      </w:r>
      <w:r w:rsidRPr="000D0EEA">
        <w:rPr>
          <w:rFonts w:ascii="Times New Roman" w:hAnsi="Times New Roman"/>
          <w:color w:val="222222"/>
          <w:shd w:val="clear" w:color="auto" w:fill="FFFFFF"/>
        </w:rPr>
        <w:t xml:space="preserve"> pursuant the Debt Collection Act of 1982 (codified </w:t>
      </w:r>
      <w:r w:rsidR="00907EC8">
        <w:rPr>
          <w:rFonts w:ascii="Times New Roman" w:hAnsi="Times New Roman"/>
          <w:color w:val="222222"/>
          <w:shd w:val="clear" w:color="auto" w:fill="FFFFFF"/>
        </w:rPr>
        <w:t>in</w:t>
      </w:r>
      <w:r w:rsidR="00907EC8" w:rsidRPr="000D0EEA">
        <w:rPr>
          <w:rFonts w:ascii="Times New Roman" w:hAnsi="Times New Roman"/>
          <w:color w:val="222222"/>
          <w:shd w:val="clear" w:color="auto" w:fill="FFFFFF"/>
        </w:rPr>
        <w:t xml:space="preserve"> </w:t>
      </w:r>
      <w:r w:rsidRPr="000D0EEA">
        <w:rPr>
          <w:rFonts w:ascii="Times New Roman" w:hAnsi="Times New Roman"/>
          <w:color w:val="222222"/>
          <w:shd w:val="clear" w:color="auto" w:fill="FFFFFF"/>
        </w:rPr>
        <w:t>31 U.S.C. 3717).</w:t>
      </w:r>
    </w:p>
    <w:p w14:paraId="4D4EA621" w14:textId="77777777" w:rsidR="0090168F" w:rsidRPr="000D0EEA" w:rsidRDefault="0090168F" w:rsidP="00426E29">
      <w:pPr>
        <w:ind w:left="720"/>
        <w:rPr>
          <w:rFonts w:ascii="Times New Roman" w:hAnsi="Times New Roman"/>
        </w:rPr>
      </w:pPr>
    </w:p>
    <w:p w14:paraId="5D48218B" w14:textId="25FFB6FA" w:rsidR="0090168F" w:rsidRPr="000A0323" w:rsidRDefault="00E35DB9" w:rsidP="00426E29">
      <w:pPr>
        <w:ind w:left="720"/>
        <w:rPr>
          <w:rFonts w:ascii="Times New Roman" w:hAnsi="Times New Roman"/>
          <w:i/>
          <w:color w:val="0000FF"/>
        </w:rPr>
      </w:pPr>
      <w:r>
        <w:rPr>
          <w:rFonts w:ascii="Times New Roman" w:hAnsi="Times New Roman"/>
        </w:rPr>
        <w:t>4.1.4.</w:t>
      </w:r>
      <w:r w:rsidR="0090168F" w:rsidRPr="000D0EEA">
        <w:rPr>
          <w:rFonts w:ascii="Times New Roman" w:hAnsi="Times New Roman"/>
        </w:rPr>
        <w:t xml:space="preserve">  </w:t>
      </w:r>
      <w:r w:rsidR="00BF0C0D">
        <w:rPr>
          <w:rFonts w:ascii="Times New Roman" w:hAnsi="Times New Roman"/>
          <w:b/>
        </w:rPr>
        <w:t xml:space="preserve">USGS </w:t>
      </w:r>
      <w:r w:rsidR="00151E53">
        <w:rPr>
          <w:rFonts w:ascii="Times New Roman" w:hAnsi="Times New Roman"/>
          <w:b/>
        </w:rPr>
        <w:t>Contributions</w:t>
      </w:r>
      <w:r w:rsidR="00BF0C0D">
        <w:rPr>
          <w:rFonts w:ascii="Times New Roman" w:hAnsi="Times New Roman"/>
          <w:b/>
        </w:rPr>
        <w:t xml:space="preserve">.  </w:t>
      </w:r>
      <w:r w:rsidR="0090168F" w:rsidRPr="000D0EEA">
        <w:rPr>
          <w:rFonts w:ascii="Times New Roman" w:hAnsi="Times New Roman"/>
        </w:rPr>
        <w:t>The USGS is providing in-kind services valued at $</w:t>
      </w:r>
      <w:r w:rsidR="007367C6" w:rsidRPr="007367C6">
        <w:rPr>
          <w:rStyle w:val="Style5"/>
        </w:rPr>
        <w:t xml:space="preserve"> </w:t>
      </w:r>
      <w:sdt>
        <w:sdtPr>
          <w:rPr>
            <w:rStyle w:val="Style5"/>
          </w:rPr>
          <w:alias w:val="Dollar Amount (In-Kind)"/>
          <w:tag w:val="Dollar Amount (In-Kind)"/>
          <w:id w:val="-958802727"/>
          <w:placeholder>
            <w:docPart w:val="766BFC0EE4AE49E9A665D368B2683B60"/>
          </w:placeholder>
          <w:showingPlcHdr/>
        </w:sdtPr>
        <w:sdtEndPr>
          <w:rPr>
            <w:rStyle w:val="DefaultParagraphFont"/>
            <w:rFonts w:ascii="Arial" w:hAnsi="Arial"/>
            <w:sz w:val="20"/>
          </w:rPr>
        </w:sdtEndPr>
        <w:sdtContent>
          <w:r w:rsidR="007367C6" w:rsidRPr="00F6419D">
            <w:rPr>
              <w:rStyle w:val="PlaceholderText"/>
              <w:rFonts w:ascii="Times New Roman" w:hAnsi="Times New Roman"/>
              <w:color w:val="FF0000"/>
            </w:rPr>
            <w:t>Click or tap here to enter text</w:t>
          </w:r>
        </w:sdtContent>
      </w:sdt>
      <w:r w:rsidR="007E4612" w:rsidRPr="007E4612">
        <w:rPr>
          <w:rStyle w:val="TimesNewRoman"/>
        </w:rPr>
        <w:t xml:space="preserve"> </w:t>
      </w:r>
      <w:r w:rsidR="007E4612">
        <w:rPr>
          <w:rFonts w:ascii="Times New Roman" w:hAnsi="Times New Roman"/>
        </w:rPr>
        <w:t>t</w:t>
      </w:r>
      <w:r w:rsidR="0090168F" w:rsidRPr="000D0EEA">
        <w:rPr>
          <w:rFonts w:ascii="Times New Roman" w:hAnsi="Times New Roman"/>
        </w:rPr>
        <w:t xml:space="preserve">o the collaboration. </w:t>
      </w:r>
      <w:r w:rsidR="002D46E9">
        <w:rPr>
          <w:rFonts w:ascii="Times New Roman" w:hAnsi="Times New Roman"/>
          <w:i/>
          <w:color w:val="0000FF"/>
        </w:rPr>
        <w:t>(</w:t>
      </w:r>
      <w:r w:rsidR="0090168F" w:rsidRPr="000A0323">
        <w:rPr>
          <w:rFonts w:ascii="Times New Roman" w:hAnsi="Times New Roman"/>
          <w:i/>
          <w:color w:val="0000FF"/>
        </w:rPr>
        <w:t>Note: Describe any USGS contributions to the effort and provide the estimated dollar value.)</w:t>
      </w:r>
    </w:p>
    <w:p w14:paraId="44F26FCB" w14:textId="77777777" w:rsidR="007A0B42" w:rsidRPr="007A0B42" w:rsidRDefault="007A0B42" w:rsidP="00426E29">
      <w:pPr>
        <w:rPr>
          <w:rFonts w:ascii="Times New Roman" w:hAnsi="Times New Roman"/>
          <w:color w:val="000000"/>
          <w:szCs w:val="22"/>
        </w:rPr>
      </w:pPr>
    </w:p>
    <w:p w14:paraId="3A77AFB9" w14:textId="1B6EF786" w:rsidR="005E4176" w:rsidRPr="000A0323" w:rsidRDefault="007A0B42" w:rsidP="007914B1">
      <w:pPr>
        <w:pStyle w:val="BodyTextIndent"/>
        <w:rPr>
          <w:rFonts w:ascii="Times New Roman" w:hAnsi="Times New Roman"/>
          <w:color w:val="000000"/>
          <w:szCs w:val="22"/>
        </w:rPr>
      </w:pPr>
      <w:r w:rsidRPr="008E3DA9">
        <w:rPr>
          <w:rFonts w:ascii="Times New Roman" w:hAnsi="Times New Roman"/>
          <w:color w:val="000000"/>
          <w:szCs w:val="22"/>
        </w:rPr>
        <w:t>4.2.</w:t>
      </w:r>
      <w:r w:rsidRPr="008E3DA9">
        <w:rPr>
          <w:rFonts w:ascii="Times New Roman" w:hAnsi="Times New Roman"/>
          <w:color w:val="000000"/>
          <w:szCs w:val="22"/>
        </w:rPr>
        <w:tab/>
      </w:r>
      <w:r w:rsidR="00880373">
        <w:rPr>
          <w:rFonts w:ascii="Times New Roman" w:hAnsi="Times New Roman"/>
          <w:b/>
        </w:rPr>
        <w:t>Title to Capital</w:t>
      </w:r>
      <w:r w:rsidR="005E4176" w:rsidRPr="00FC4170">
        <w:rPr>
          <w:rFonts w:ascii="Times New Roman" w:hAnsi="Times New Roman"/>
          <w:b/>
        </w:rPr>
        <w:t xml:space="preserve"> Equipment</w:t>
      </w:r>
      <w:r w:rsidR="005E4176" w:rsidRPr="00FC4170">
        <w:rPr>
          <w:rFonts w:ascii="Times New Roman" w:hAnsi="Times New Roman"/>
        </w:rPr>
        <w:t xml:space="preserve">.  </w:t>
      </w:r>
      <w:r w:rsidR="005E4176">
        <w:rPr>
          <w:rFonts w:ascii="Times New Roman" w:hAnsi="Times New Roman"/>
        </w:rPr>
        <w:t xml:space="preserve">The </w:t>
      </w:r>
      <w:r w:rsidR="005E4176" w:rsidRPr="00FC4170">
        <w:rPr>
          <w:rFonts w:ascii="Times New Roman" w:hAnsi="Times New Roman"/>
        </w:rPr>
        <w:t>Collaborator’s commitment, if any, to provide</w:t>
      </w:r>
      <w:r w:rsidR="005E4176">
        <w:rPr>
          <w:rFonts w:ascii="Times New Roman" w:hAnsi="Times New Roman"/>
        </w:rPr>
        <w:t xml:space="preserve"> the</w:t>
      </w:r>
      <w:r w:rsidR="005E4176" w:rsidRPr="00FC4170">
        <w:rPr>
          <w:rFonts w:ascii="Times New Roman" w:hAnsi="Times New Roman"/>
        </w:rPr>
        <w:t xml:space="preserve"> USGS with capital equipment appears in the SOW. If </w:t>
      </w:r>
      <w:r w:rsidR="005E4176">
        <w:rPr>
          <w:rFonts w:ascii="Times New Roman" w:hAnsi="Times New Roman"/>
        </w:rPr>
        <w:t xml:space="preserve">the </w:t>
      </w:r>
      <w:r w:rsidR="005E4176" w:rsidRPr="00FC4170">
        <w:rPr>
          <w:rFonts w:ascii="Times New Roman" w:hAnsi="Times New Roman"/>
        </w:rPr>
        <w:t xml:space="preserve">Collaborator transfers capital equipment to </w:t>
      </w:r>
      <w:r w:rsidR="005E4176">
        <w:rPr>
          <w:rFonts w:ascii="Times New Roman" w:hAnsi="Times New Roman"/>
        </w:rPr>
        <w:t xml:space="preserve">the </w:t>
      </w:r>
      <w:r w:rsidR="005E4176" w:rsidRPr="00FC4170">
        <w:rPr>
          <w:rFonts w:ascii="Times New Roman" w:hAnsi="Times New Roman"/>
        </w:rPr>
        <w:t xml:space="preserve">USGS or provides funds to </w:t>
      </w:r>
      <w:r w:rsidR="005E4176">
        <w:rPr>
          <w:rFonts w:ascii="Times New Roman" w:hAnsi="Times New Roman"/>
        </w:rPr>
        <w:t xml:space="preserve">the </w:t>
      </w:r>
      <w:r w:rsidR="005E4176" w:rsidRPr="00FC4170">
        <w:rPr>
          <w:rFonts w:ascii="Times New Roman" w:hAnsi="Times New Roman"/>
        </w:rPr>
        <w:t xml:space="preserve">USGS for </w:t>
      </w:r>
      <w:r w:rsidR="00604299">
        <w:rPr>
          <w:rFonts w:ascii="Times New Roman" w:hAnsi="Times New Roman"/>
        </w:rPr>
        <w:t xml:space="preserve">the </w:t>
      </w:r>
      <w:r w:rsidR="005E4176" w:rsidRPr="00FC4170">
        <w:rPr>
          <w:rFonts w:ascii="Times New Roman" w:hAnsi="Times New Roman"/>
        </w:rPr>
        <w:t xml:space="preserve">purchase of capital equipment, </w:t>
      </w:r>
      <w:r w:rsidR="005E4176">
        <w:rPr>
          <w:rFonts w:ascii="Times New Roman" w:hAnsi="Times New Roman"/>
        </w:rPr>
        <w:t xml:space="preserve">the </w:t>
      </w:r>
      <w:r w:rsidR="005E4176" w:rsidRPr="00FC4170">
        <w:rPr>
          <w:rFonts w:ascii="Times New Roman" w:hAnsi="Times New Roman"/>
        </w:rPr>
        <w:t xml:space="preserve">USGS shall own the equipment. If </w:t>
      </w:r>
      <w:r w:rsidR="005E4176">
        <w:rPr>
          <w:rFonts w:ascii="Times New Roman" w:hAnsi="Times New Roman"/>
        </w:rPr>
        <w:t xml:space="preserve">the </w:t>
      </w:r>
      <w:r w:rsidR="005E4176" w:rsidRPr="00FC4170">
        <w:rPr>
          <w:rFonts w:ascii="Times New Roman" w:hAnsi="Times New Roman"/>
        </w:rPr>
        <w:t xml:space="preserve">Collaborator loans capital equipment to </w:t>
      </w:r>
      <w:r w:rsidR="005E4176">
        <w:rPr>
          <w:rFonts w:ascii="Times New Roman" w:hAnsi="Times New Roman"/>
        </w:rPr>
        <w:t xml:space="preserve">the </w:t>
      </w:r>
      <w:r w:rsidR="005E4176" w:rsidRPr="00FC4170">
        <w:rPr>
          <w:rFonts w:ascii="Times New Roman" w:hAnsi="Times New Roman"/>
        </w:rPr>
        <w:t xml:space="preserve">USGS for use during this CRADA, </w:t>
      </w:r>
      <w:r w:rsidR="005E4176">
        <w:rPr>
          <w:rFonts w:ascii="Times New Roman" w:hAnsi="Times New Roman"/>
        </w:rPr>
        <w:t xml:space="preserve">the </w:t>
      </w:r>
      <w:r w:rsidR="005E4176" w:rsidRPr="00FC4170">
        <w:rPr>
          <w:rFonts w:ascii="Times New Roman" w:hAnsi="Times New Roman"/>
        </w:rPr>
        <w:t xml:space="preserve">Collaborator shall be responsible for paying costs associated with the transport, installation, maintenance, repair, removal, or disposal of the equipment, and </w:t>
      </w:r>
      <w:r w:rsidR="005E4176">
        <w:rPr>
          <w:rFonts w:ascii="Times New Roman" w:hAnsi="Times New Roman"/>
        </w:rPr>
        <w:t xml:space="preserve">the </w:t>
      </w:r>
      <w:r w:rsidR="005E4176" w:rsidRPr="00FC4170">
        <w:rPr>
          <w:rFonts w:ascii="Times New Roman" w:hAnsi="Times New Roman"/>
        </w:rPr>
        <w:t>USGS shall not be liable for damages</w:t>
      </w:r>
      <w:r w:rsidR="00C877EB">
        <w:rPr>
          <w:rFonts w:ascii="Times New Roman" w:hAnsi="Times New Roman"/>
        </w:rPr>
        <w:t xml:space="preserve"> done</w:t>
      </w:r>
      <w:r w:rsidR="005E4176" w:rsidRPr="00FC4170">
        <w:rPr>
          <w:rFonts w:ascii="Times New Roman" w:hAnsi="Times New Roman"/>
        </w:rPr>
        <w:t xml:space="preserve"> to the equipment </w:t>
      </w:r>
      <w:r w:rsidR="00C877EB">
        <w:rPr>
          <w:rFonts w:ascii="Times New Roman" w:hAnsi="Times New Roman"/>
        </w:rPr>
        <w:t xml:space="preserve">or </w:t>
      </w:r>
      <w:r w:rsidR="005E4176" w:rsidRPr="00FC4170">
        <w:rPr>
          <w:rFonts w:ascii="Times New Roman" w:hAnsi="Times New Roman"/>
        </w:rPr>
        <w:t xml:space="preserve">caused by the equipment, </w:t>
      </w:r>
      <w:r w:rsidR="005E4176" w:rsidRPr="000A0323">
        <w:rPr>
          <w:rFonts w:ascii="Times New Roman" w:hAnsi="Times New Roman"/>
        </w:rPr>
        <w:t>except</w:t>
      </w:r>
      <w:r w:rsidR="00C877EB">
        <w:rPr>
          <w:rFonts w:ascii="Times New Roman" w:hAnsi="Times New Roman"/>
        </w:rPr>
        <w:t xml:space="preserve"> for damages</w:t>
      </w:r>
      <w:r w:rsidR="005E4176" w:rsidRPr="000A0323">
        <w:rPr>
          <w:rFonts w:ascii="Times New Roman" w:hAnsi="Times New Roman"/>
        </w:rPr>
        <w:t xml:space="preserve"> due to the negligence of the </w:t>
      </w:r>
      <w:r w:rsidR="005E4176" w:rsidRPr="000A0323">
        <w:rPr>
          <w:rFonts w:ascii="Times New Roman" w:hAnsi="Times New Roman"/>
        </w:rPr>
        <w:lastRenderedPageBreak/>
        <w:t xml:space="preserve">USGS. </w:t>
      </w:r>
      <w:r w:rsidR="005E4176" w:rsidRPr="000A0323">
        <w:rPr>
          <w:rFonts w:ascii="Times New Roman" w:hAnsi="Times New Roman"/>
          <w:color w:val="000000"/>
          <w:szCs w:val="22"/>
        </w:rPr>
        <w:t xml:space="preserve">The Collaborator agrees to maintain records of receipts </w:t>
      </w:r>
      <w:r w:rsidR="00470641">
        <w:rPr>
          <w:rFonts w:ascii="Times New Roman" w:hAnsi="Times New Roman"/>
          <w:color w:val="000000"/>
          <w:szCs w:val="22"/>
        </w:rPr>
        <w:t xml:space="preserve">and </w:t>
      </w:r>
      <w:r w:rsidR="005E4176" w:rsidRPr="000A0323">
        <w:rPr>
          <w:rFonts w:ascii="Times New Roman" w:hAnsi="Times New Roman"/>
          <w:color w:val="000000"/>
          <w:szCs w:val="22"/>
        </w:rPr>
        <w:t xml:space="preserve">expenditures of any </w:t>
      </w:r>
      <w:r w:rsidR="00C877EB">
        <w:rPr>
          <w:rFonts w:ascii="Times New Roman" w:hAnsi="Times New Roman"/>
          <w:color w:val="000000"/>
          <w:szCs w:val="22"/>
        </w:rPr>
        <w:t>G</w:t>
      </w:r>
      <w:r w:rsidR="005E4176" w:rsidRPr="000A0323">
        <w:rPr>
          <w:rFonts w:ascii="Times New Roman" w:hAnsi="Times New Roman"/>
          <w:color w:val="000000"/>
          <w:szCs w:val="22"/>
        </w:rPr>
        <w:t xml:space="preserve">overnment property </w:t>
      </w:r>
      <w:r w:rsidR="00470641">
        <w:rPr>
          <w:rFonts w:ascii="Times New Roman" w:hAnsi="Times New Roman"/>
          <w:color w:val="000000"/>
          <w:szCs w:val="22"/>
        </w:rPr>
        <w:t xml:space="preserve">loaned </w:t>
      </w:r>
      <w:r w:rsidR="005E4176" w:rsidRPr="000A0323">
        <w:rPr>
          <w:rFonts w:ascii="Times New Roman" w:hAnsi="Times New Roman"/>
          <w:color w:val="000000"/>
          <w:szCs w:val="22"/>
        </w:rPr>
        <w:t>to it under this CRADA or subsequent amendments</w:t>
      </w:r>
      <w:r w:rsidR="005C4A41">
        <w:rPr>
          <w:rFonts w:ascii="Times New Roman" w:hAnsi="Times New Roman"/>
          <w:color w:val="000000"/>
          <w:szCs w:val="22"/>
        </w:rPr>
        <w:t xml:space="preserve">.  The Collaborator shall </w:t>
      </w:r>
      <w:r w:rsidR="005A5BDF">
        <w:rPr>
          <w:rFonts w:ascii="Times New Roman" w:hAnsi="Times New Roman"/>
          <w:color w:val="000000"/>
          <w:szCs w:val="22"/>
        </w:rPr>
        <w:t>retain r</w:t>
      </w:r>
      <w:r w:rsidR="00470641">
        <w:rPr>
          <w:rFonts w:ascii="Times New Roman" w:hAnsi="Times New Roman"/>
          <w:color w:val="000000"/>
          <w:szCs w:val="22"/>
        </w:rPr>
        <w:t>ecords</w:t>
      </w:r>
      <w:r w:rsidR="005E4176" w:rsidRPr="000A0323">
        <w:rPr>
          <w:rFonts w:ascii="Times New Roman" w:hAnsi="Times New Roman"/>
          <w:color w:val="000000"/>
          <w:szCs w:val="22"/>
        </w:rPr>
        <w:t xml:space="preserve"> </w:t>
      </w:r>
      <w:r w:rsidR="00470641">
        <w:rPr>
          <w:rFonts w:ascii="Times New Roman" w:hAnsi="Times New Roman"/>
          <w:color w:val="000000"/>
          <w:szCs w:val="22"/>
        </w:rPr>
        <w:t xml:space="preserve">during the duration of the loan and provide </w:t>
      </w:r>
      <w:r w:rsidR="005C4A41">
        <w:rPr>
          <w:rFonts w:ascii="Times New Roman" w:hAnsi="Times New Roman"/>
          <w:color w:val="000000"/>
          <w:szCs w:val="22"/>
        </w:rPr>
        <w:t xml:space="preserve">the records </w:t>
      </w:r>
      <w:r w:rsidR="00470641">
        <w:rPr>
          <w:rFonts w:ascii="Times New Roman" w:hAnsi="Times New Roman"/>
          <w:color w:val="000000"/>
          <w:szCs w:val="22"/>
        </w:rPr>
        <w:t xml:space="preserve">to the USGS at the end of the loan period.  The Collaborator agrees to provide records of disposition to the USGS of any </w:t>
      </w:r>
      <w:r w:rsidR="000372E7">
        <w:rPr>
          <w:rFonts w:ascii="Times New Roman" w:hAnsi="Times New Roman"/>
          <w:color w:val="000000"/>
          <w:szCs w:val="22"/>
        </w:rPr>
        <w:t xml:space="preserve">USGS </w:t>
      </w:r>
      <w:r w:rsidR="00FC6E6A">
        <w:rPr>
          <w:rFonts w:ascii="Times New Roman" w:hAnsi="Times New Roman"/>
          <w:color w:val="000000"/>
          <w:szCs w:val="22"/>
        </w:rPr>
        <w:t xml:space="preserve">expendable </w:t>
      </w:r>
      <w:r w:rsidR="00470641">
        <w:rPr>
          <w:rFonts w:ascii="Times New Roman" w:hAnsi="Times New Roman"/>
          <w:color w:val="000000"/>
          <w:szCs w:val="22"/>
        </w:rPr>
        <w:t xml:space="preserve">property disposed under </w:t>
      </w:r>
      <w:r w:rsidR="005C4A41">
        <w:rPr>
          <w:rFonts w:ascii="Times New Roman" w:hAnsi="Times New Roman"/>
          <w:color w:val="000000"/>
          <w:szCs w:val="22"/>
        </w:rPr>
        <w:t>the Collaborator’s purview</w:t>
      </w:r>
      <w:r w:rsidR="00470641">
        <w:rPr>
          <w:rFonts w:ascii="Times New Roman" w:hAnsi="Times New Roman"/>
          <w:color w:val="000000"/>
          <w:szCs w:val="22"/>
        </w:rPr>
        <w:t xml:space="preserve">.  </w:t>
      </w:r>
    </w:p>
    <w:p w14:paraId="107E9166" w14:textId="77777777" w:rsidR="00D74B03" w:rsidRDefault="00D74B03" w:rsidP="007914B1">
      <w:pPr>
        <w:pStyle w:val="Heading1"/>
        <w:rPr>
          <w:rFonts w:ascii="Times New Roman" w:hAnsi="Times New Roman"/>
        </w:rPr>
      </w:pPr>
    </w:p>
    <w:p w14:paraId="629CBF42" w14:textId="26B8F097" w:rsidR="00D742D1" w:rsidRPr="00830E05" w:rsidRDefault="00D742D1" w:rsidP="007914B1">
      <w:pPr>
        <w:pStyle w:val="Heading1"/>
        <w:rPr>
          <w:rFonts w:ascii="Times New Roman" w:hAnsi="Times New Roman"/>
        </w:rPr>
      </w:pPr>
      <w:r w:rsidRPr="00830E05">
        <w:rPr>
          <w:rFonts w:ascii="Times New Roman" w:hAnsi="Times New Roman"/>
        </w:rPr>
        <w:t>Article 5.</w:t>
      </w:r>
      <w:r w:rsidRPr="00830E05">
        <w:rPr>
          <w:rFonts w:ascii="Times New Roman" w:hAnsi="Times New Roman"/>
        </w:rPr>
        <w:tab/>
        <w:t>Intellectual Property</w:t>
      </w:r>
    </w:p>
    <w:p w14:paraId="32623293" w14:textId="77777777" w:rsidR="009B0AA5" w:rsidRPr="00FC4170" w:rsidRDefault="009B0AA5" w:rsidP="007914B1">
      <w:pPr>
        <w:rPr>
          <w:rFonts w:ascii="Times New Roman" w:hAnsi="Times New Roman"/>
        </w:rPr>
      </w:pPr>
    </w:p>
    <w:p w14:paraId="7C3B04F2" w14:textId="7132CC35" w:rsidR="00B66142" w:rsidRPr="00FC4170" w:rsidRDefault="00B66142" w:rsidP="007914B1">
      <w:pPr>
        <w:ind w:left="720" w:hanging="720"/>
        <w:rPr>
          <w:rFonts w:ascii="Times New Roman" w:hAnsi="Times New Roman"/>
        </w:rPr>
      </w:pPr>
      <w:r w:rsidRPr="00FC4170">
        <w:rPr>
          <w:rFonts w:ascii="Times New Roman" w:hAnsi="Times New Roman"/>
        </w:rPr>
        <w:t>5.1</w:t>
      </w:r>
      <w:r w:rsidR="007143BB">
        <w:rPr>
          <w:rFonts w:ascii="Times New Roman" w:hAnsi="Times New Roman"/>
        </w:rPr>
        <w:t>.</w:t>
      </w:r>
      <w:r w:rsidRPr="00FC4170">
        <w:rPr>
          <w:rFonts w:ascii="Times New Roman" w:hAnsi="Times New Roman"/>
        </w:rPr>
        <w:tab/>
      </w:r>
      <w:r w:rsidRPr="00FC4170">
        <w:rPr>
          <w:rFonts w:ascii="Times New Roman" w:hAnsi="Times New Roman"/>
          <w:b/>
        </w:rPr>
        <w:t>Background Inventions</w:t>
      </w:r>
      <w:r w:rsidR="00AB1308" w:rsidRPr="00FC4170">
        <w:rPr>
          <w:rFonts w:ascii="Times New Roman" w:hAnsi="Times New Roman"/>
        </w:rPr>
        <w:t xml:space="preserve">.  </w:t>
      </w:r>
      <w:r w:rsidRPr="00FC4170">
        <w:rPr>
          <w:rFonts w:ascii="Times New Roman" w:hAnsi="Times New Roman"/>
        </w:rPr>
        <w:t>Nothing in this CRADA shall be construed to grant a Party any rights in another Party’s Background Invention</w:t>
      </w:r>
      <w:r w:rsidR="00A1178A" w:rsidRPr="00FC4170">
        <w:rPr>
          <w:rFonts w:ascii="Times New Roman" w:hAnsi="Times New Roman"/>
        </w:rPr>
        <w:t xml:space="preserve"> other than to use the Background Invention to fulfill the requirements of t</w:t>
      </w:r>
      <w:r w:rsidR="00A66C65">
        <w:rPr>
          <w:rFonts w:ascii="Times New Roman" w:hAnsi="Times New Roman"/>
        </w:rPr>
        <w:t xml:space="preserve">he </w:t>
      </w:r>
      <w:r w:rsidR="00A1178A" w:rsidRPr="00FC4170">
        <w:rPr>
          <w:rFonts w:ascii="Times New Roman" w:hAnsi="Times New Roman"/>
        </w:rPr>
        <w:t>SOW</w:t>
      </w:r>
      <w:r w:rsidRPr="00FC4170">
        <w:rPr>
          <w:rFonts w:ascii="Times New Roman" w:hAnsi="Times New Roman"/>
        </w:rPr>
        <w:t>.</w:t>
      </w:r>
    </w:p>
    <w:p w14:paraId="7F39A60E" w14:textId="77777777" w:rsidR="00322926" w:rsidRPr="00FC4170" w:rsidRDefault="00322926" w:rsidP="007914B1">
      <w:pPr>
        <w:ind w:left="720" w:hanging="720"/>
        <w:rPr>
          <w:rFonts w:ascii="Times New Roman" w:hAnsi="Times New Roman"/>
        </w:rPr>
      </w:pPr>
    </w:p>
    <w:p w14:paraId="61A467E3" w14:textId="72AB084F" w:rsidR="00E730A4" w:rsidRDefault="009B0AA5" w:rsidP="007914B1">
      <w:pPr>
        <w:ind w:left="720" w:hanging="720"/>
        <w:rPr>
          <w:rFonts w:ascii="Times New Roman" w:hAnsi="Times New Roman"/>
        </w:rPr>
      </w:pPr>
      <w:r w:rsidRPr="00FC4170">
        <w:rPr>
          <w:rFonts w:ascii="Times New Roman" w:hAnsi="Times New Roman"/>
        </w:rPr>
        <w:t>5.</w:t>
      </w:r>
      <w:r w:rsidR="00B66142" w:rsidRPr="00FC4170">
        <w:rPr>
          <w:rFonts w:ascii="Times New Roman" w:hAnsi="Times New Roman"/>
        </w:rPr>
        <w:t>2</w:t>
      </w:r>
      <w:r w:rsidR="007143BB">
        <w:rPr>
          <w:rFonts w:ascii="Times New Roman" w:hAnsi="Times New Roman"/>
        </w:rPr>
        <w:t>.</w:t>
      </w:r>
      <w:r w:rsidRPr="00FC4170">
        <w:rPr>
          <w:rFonts w:ascii="Times New Roman" w:hAnsi="Times New Roman"/>
        </w:rPr>
        <w:tab/>
      </w:r>
      <w:r w:rsidR="00D742D1" w:rsidRPr="00FC4170">
        <w:rPr>
          <w:rFonts w:ascii="Times New Roman" w:hAnsi="Times New Roman"/>
          <w:b/>
        </w:rPr>
        <w:t>Ownership of Subject Inventions</w:t>
      </w:r>
      <w:r w:rsidR="00AB1308" w:rsidRPr="00FC4170">
        <w:rPr>
          <w:rFonts w:ascii="Times New Roman" w:hAnsi="Times New Roman"/>
        </w:rPr>
        <w:t xml:space="preserve">.  </w:t>
      </w:r>
      <w:r w:rsidR="009E63F6" w:rsidRPr="00FC4170">
        <w:rPr>
          <w:rFonts w:ascii="Times New Roman" w:hAnsi="Times New Roman"/>
        </w:rPr>
        <w:t>Pursuant to 15 U.S.C. 3710a</w:t>
      </w:r>
      <w:r w:rsidR="00D742D1" w:rsidRPr="00FC4170">
        <w:rPr>
          <w:rFonts w:ascii="Times New Roman" w:hAnsi="Times New Roman"/>
        </w:rPr>
        <w:t xml:space="preserve">, </w:t>
      </w:r>
      <w:r w:rsidR="00690FC8">
        <w:rPr>
          <w:rFonts w:ascii="Times New Roman" w:hAnsi="Times New Roman"/>
        </w:rPr>
        <w:t xml:space="preserve">the </w:t>
      </w:r>
      <w:r w:rsidR="006B061F" w:rsidRPr="00FC4170">
        <w:rPr>
          <w:rFonts w:ascii="Times New Roman" w:hAnsi="Times New Roman"/>
        </w:rPr>
        <w:t>USGS</w:t>
      </w:r>
      <w:r w:rsidR="00D742D1" w:rsidRPr="00FC4170">
        <w:rPr>
          <w:rFonts w:ascii="Times New Roman" w:hAnsi="Times New Roman"/>
        </w:rPr>
        <w:t xml:space="preserve"> </w:t>
      </w:r>
      <w:r w:rsidR="005153A8" w:rsidRPr="00FC4170">
        <w:rPr>
          <w:rFonts w:ascii="Times New Roman" w:hAnsi="Times New Roman"/>
        </w:rPr>
        <w:t xml:space="preserve">or </w:t>
      </w:r>
      <w:r w:rsidR="00690FC8">
        <w:rPr>
          <w:rFonts w:ascii="Times New Roman" w:hAnsi="Times New Roman"/>
        </w:rPr>
        <w:t xml:space="preserve">the </w:t>
      </w:r>
      <w:r w:rsidR="00D742D1" w:rsidRPr="00FC4170">
        <w:rPr>
          <w:rFonts w:ascii="Times New Roman" w:hAnsi="Times New Roman"/>
        </w:rPr>
        <w:t>Collaborator</w:t>
      </w:r>
      <w:r w:rsidR="00F330A1" w:rsidRPr="00FC4170">
        <w:rPr>
          <w:rFonts w:ascii="Times New Roman" w:hAnsi="Times New Roman"/>
        </w:rPr>
        <w:t xml:space="preserve"> </w:t>
      </w:r>
      <w:r w:rsidR="00D742D1" w:rsidRPr="00FC4170">
        <w:rPr>
          <w:rFonts w:ascii="Times New Roman" w:hAnsi="Times New Roman"/>
        </w:rPr>
        <w:t xml:space="preserve">shall retain sole ownership of and title to Subject Inventions </w:t>
      </w:r>
      <w:r w:rsidR="005153A8" w:rsidRPr="00FC4170">
        <w:rPr>
          <w:rFonts w:ascii="Times New Roman" w:hAnsi="Times New Roman"/>
        </w:rPr>
        <w:t xml:space="preserve">made </w:t>
      </w:r>
      <w:r w:rsidR="00D742D1" w:rsidRPr="00FC4170">
        <w:rPr>
          <w:rFonts w:ascii="Times New Roman" w:hAnsi="Times New Roman"/>
        </w:rPr>
        <w:t xml:space="preserve">solely by </w:t>
      </w:r>
      <w:r w:rsidR="007B132D" w:rsidRPr="00FC4170">
        <w:rPr>
          <w:rFonts w:ascii="Times New Roman" w:hAnsi="Times New Roman"/>
        </w:rPr>
        <w:t>it</w:t>
      </w:r>
      <w:r w:rsidR="00190D1C" w:rsidRPr="00FC4170">
        <w:rPr>
          <w:rFonts w:ascii="Times New Roman" w:hAnsi="Times New Roman"/>
        </w:rPr>
        <w:t>s</w:t>
      </w:r>
      <w:r w:rsidR="007B132D" w:rsidRPr="00FC4170">
        <w:rPr>
          <w:rFonts w:ascii="Times New Roman" w:hAnsi="Times New Roman"/>
        </w:rPr>
        <w:t xml:space="preserve"> </w:t>
      </w:r>
      <w:r w:rsidR="005153A8" w:rsidRPr="00FC4170">
        <w:rPr>
          <w:rFonts w:ascii="Times New Roman" w:hAnsi="Times New Roman"/>
        </w:rPr>
        <w:t>respective employees</w:t>
      </w:r>
      <w:r w:rsidR="00AB1308" w:rsidRPr="00FC4170">
        <w:rPr>
          <w:rFonts w:ascii="Times New Roman" w:hAnsi="Times New Roman"/>
        </w:rPr>
        <w:t xml:space="preserve">. </w:t>
      </w:r>
      <w:r w:rsidR="00690FC8">
        <w:rPr>
          <w:rFonts w:ascii="Times New Roman" w:hAnsi="Times New Roman"/>
        </w:rPr>
        <w:t xml:space="preserve">The </w:t>
      </w:r>
      <w:r w:rsidR="007D2738" w:rsidRPr="00FC4170">
        <w:rPr>
          <w:rFonts w:ascii="Times New Roman" w:hAnsi="Times New Roman"/>
        </w:rPr>
        <w:t>USGS</w:t>
      </w:r>
      <w:r w:rsidR="00D742D1" w:rsidRPr="00FC4170">
        <w:rPr>
          <w:rFonts w:ascii="Times New Roman" w:hAnsi="Times New Roman"/>
        </w:rPr>
        <w:t xml:space="preserve"> and </w:t>
      </w:r>
      <w:r w:rsidR="00690FC8">
        <w:rPr>
          <w:rFonts w:ascii="Times New Roman" w:hAnsi="Times New Roman"/>
        </w:rPr>
        <w:t xml:space="preserve">the </w:t>
      </w:r>
      <w:r w:rsidR="00D742D1" w:rsidRPr="00FC4170">
        <w:rPr>
          <w:rFonts w:ascii="Times New Roman" w:hAnsi="Times New Roman"/>
        </w:rPr>
        <w:t xml:space="preserve">Collaborator </w:t>
      </w:r>
      <w:r w:rsidR="000F7E3F" w:rsidRPr="00FC4170">
        <w:rPr>
          <w:rFonts w:ascii="Times New Roman" w:hAnsi="Times New Roman"/>
        </w:rPr>
        <w:t>shall</w:t>
      </w:r>
      <w:r w:rsidR="00D742D1" w:rsidRPr="00FC4170">
        <w:rPr>
          <w:rFonts w:ascii="Times New Roman" w:hAnsi="Times New Roman"/>
        </w:rPr>
        <w:t xml:space="preserve"> jointly </w:t>
      </w:r>
      <w:r w:rsidR="00324A3B" w:rsidRPr="00FC4170">
        <w:rPr>
          <w:rFonts w:ascii="Times New Roman" w:hAnsi="Times New Roman"/>
        </w:rPr>
        <w:t xml:space="preserve">own </w:t>
      </w:r>
      <w:r w:rsidR="00D742D1" w:rsidRPr="00FC4170">
        <w:rPr>
          <w:rFonts w:ascii="Times New Roman" w:hAnsi="Times New Roman"/>
        </w:rPr>
        <w:t xml:space="preserve">Subject Inventions </w:t>
      </w:r>
      <w:r w:rsidR="005153A8" w:rsidRPr="00FC4170">
        <w:rPr>
          <w:rFonts w:ascii="Times New Roman" w:hAnsi="Times New Roman"/>
        </w:rPr>
        <w:t xml:space="preserve">made </w:t>
      </w:r>
      <w:r w:rsidR="00D742D1" w:rsidRPr="00FC4170">
        <w:rPr>
          <w:rFonts w:ascii="Times New Roman" w:hAnsi="Times New Roman"/>
        </w:rPr>
        <w:t>jointly</w:t>
      </w:r>
      <w:r w:rsidR="00AB1308" w:rsidRPr="00FC4170">
        <w:rPr>
          <w:rFonts w:ascii="Times New Roman" w:hAnsi="Times New Roman"/>
        </w:rPr>
        <w:t xml:space="preserve">.  </w:t>
      </w:r>
    </w:p>
    <w:p w14:paraId="7B325297" w14:textId="77777777" w:rsidR="00093DCF" w:rsidRDefault="00093DCF" w:rsidP="007914B1">
      <w:pPr>
        <w:ind w:left="720" w:hanging="720"/>
        <w:rPr>
          <w:rFonts w:ascii="Times New Roman" w:hAnsi="Times New Roman"/>
        </w:rPr>
      </w:pPr>
    </w:p>
    <w:p w14:paraId="549776F8" w14:textId="6D261D34" w:rsidR="00093DCF" w:rsidRPr="00093DCF" w:rsidRDefault="00093DCF" w:rsidP="007914B1">
      <w:pPr>
        <w:ind w:left="720" w:hanging="720"/>
        <w:rPr>
          <w:rFonts w:ascii="Times New Roman" w:hAnsi="Times New Roman"/>
          <w:color w:val="000000"/>
        </w:rPr>
      </w:pPr>
      <w:r>
        <w:rPr>
          <w:rFonts w:ascii="Times New Roman" w:hAnsi="Times New Roman"/>
        </w:rPr>
        <w:tab/>
        <w:t>5.2.1.</w:t>
      </w:r>
      <w:r>
        <w:rPr>
          <w:rFonts w:ascii="Times New Roman" w:hAnsi="Times New Roman"/>
        </w:rPr>
        <w:tab/>
      </w:r>
      <w:r>
        <w:rPr>
          <w:rFonts w:ascii="Times New Roman" w:hAnsi="Times New Roman"/>
          <w:b/>
        </w:rPr>
        <w:t>Collaborator</w:t>
      </w:r>
      <w:r w:rsidR="00D9051A">
        <w:rPr>
          <w:rFonts w:ascii="Times New Roman" w:hAnsi="Times New Roman"/>
          <w:b/>
        </w:rPr>
        <w:t>’s</w:t>
      </w:r>
      <w:r>
        <w:rPr>
          <w:rFonts w:ascii="Times New Roman" w:hAnsi="Times New Roman"/>
          <w:b/>
        </w:rPr>
        <w:t xml:space="preserve"> Employee</w:t>
      </w:r>
      <w:r w:rsidR="00A46E47">
        <w:rPr>
          <w:rFonts w:ascii="Times New Roman" w:hAnsi="Times New Roman"/>
          <w:b/>
        </w:rPr>
        <w:t>’s</w:t>
      </w:r>
      <w:r>
        <w:rPr>
          <w:rFonts w:ascii="Times New Roman" w:hAnsi="Times New Roman"/>
          <w:b/>
        </w:rPr>
        <w:t xml:space="preserve"> Inventions.</w:t>
      </w:r>
      <w:r>
        <w:rPr>
          <w:rFonts w:ascii="Times New Roman" w:hAnsi="Times New Roman"/>
        </w:rPr>
        <w:t xml:space="preserve">  </w:t>
      </w:r>
      <w:r w:rsidRPr="00093DCF">
        <w:rPr>
          <w:rFonts w:ascii="Times New Roman" w:hAnsi="Times New Roman"/>
          <w:color w:val="000000"/>
        </w:rPr>
        <w:t>The Collaborator hereby grants to the U.S. Government a nonexclusive, nontransferable, irrevocable, paid-up license in any Collaborator</w:t>
      </w:r>
      <w:r w:rsidR="00D9051A">
        <w:rPr>
          <w:rFonts w:ascii="Times New Roman" w:hAnsi="Times New Roman"/>
          <w:color w:val="000000"/>
        </w:rPr>
        <w:t>’s E</w:t>
      </w:r>
      <w:r w:rsidRPr="00093DCF">
        <w:rPr>
          <w:rFonts w:ascii="Times New Roman" w:hAnsi="Times New Roman"/>
          <w:color w:val="000000"/>
        </w:rPr>
        <w:t>mployee</w:t>
      </w:r>
      <w:r w:rsidR="00637C67">
        <w:rPr>
          <w:rFonts w:ascii="Times New Roman" w:hAnsi="Times New Roman"/>
          <w:color w:val="000000"/>
        </w:rPr>
        <w:t>’s</w:t>
      </w:r>
      <w:r w:rsidRPr="00093DCF">
        <w:rPr>
          <w:rFonts w:ascii="Times New Roman" w:hAnsi="Times New Roman"/>
          <w:color w:val="000000"/>
        </w:rPr>
        <w:t xml:space="preserve"> </w:t>
      </w:r>
      <w:r w:rsidR="007B3952">
        <w:rPr>
          <w:rFonts w:ascii="Times New Roman" w:hAnsi="Times New Roman"/>
          <w:color w:val="000000"/>
        </w:rPr>
        <w:t>S</w:t>
      </w:r>
      <w:r w:rsidRPr="00093DCF">
        <w:rPr>
          <w:rFonts w:ascii="Times New Roman" w:hAnsi="Times New Roman"/>
          <w:color w:val="000000"/>
        </w:rPr>
        <w:t xml:space="preserve">ubject </w:t>
      </w:r>
      <w:r w:rsidR="007B3952">
        <w:rPr>
          <w:rFonts w:ascii="Times New Roman" w:hAnsi="Times New Roman"/>
          <w:color w:val="000000"/>
        </w:rPr>
        <w:t>I</w:t>
      </w:r>
      <w:r w:rsidRPr="00093DCF">
        <w:rPr>
          <w:rFonts w:ascii="Times New Roman" w:hAnsi="Times New Roman"/>
          <w:color w:val="000000"/>
        </w:rPr>
        <w:t>nvention to practice the invention or have the invention practiced throughout the world by or on behalf of the U.S. Government for research or other Government purposes. Such nonexclusive license shall be evidenced by a confirmatory license agreement prepared by the Collaborator in a form satisfactory to the USGS</w:t>
      </w:r>
      <w:r w:rsidR="00BB015D">
        <w:rPr>
          <w:rFonts w:ascii="Times New Roman" w:hAnsi="Times New Roman"/>
          <w:color w:val="000000"/>
        </w:rPr>
        <w:t xml:space="preserve"> in accordance with Article 6</w:t>
      </w:r>
      <w:r w:rsidRPr="00093DCF">
        <w:rPr>
          <w:rFonts w:ascii="Times New Roman" w:hAnsi="Times New Roman"/>
          <w:color w:val="000000"/>
        </w:rPr>
        <w:t xml:space="preserve">. </w:t>
      </w:r>
    </w:p>
    <w:p w14:paraId="51BBFBB5" w14:textId="77777777" w:rsidR="00093DCF" w:rsidRDefault="00093DCF" w:rsidP="007914B1">
      <w:pPr>
        <w:rPr>
          <w:color w:val="000000"/>
        </w:rPr>
      </w:pPr>
    </w:p>
    <w:p w14:paraId="33B43302" w14:textId="4A715111" w:rsidR="00093DCF" w:rsidRDefault="00093DCF" w:rsidP="007914B1">
      <w:pPr>
        <w:ind w:left="720"/>
        <w:rPr>
          <w:rFonts w:ascii="Times New Roman" w:hAnsi="Times New Roman"/>
          <w:color w:val="000000"/>
        </w:rPr>
      </w:pPr>
      <w:r w:rsidRPr="00093DCF">
        <w:rPr>
          <w:rFonts w:ascii="Times New Roman" w:hAnsi="Times New Roman"/>
          <w:color w:val="000000"/>
        </w:rPr>
        <w:t xml:space="preserve">The USGS, on behalf of the U.S. Government, waives ownership rights that the U.S. Government may have in </w:t>
      </w:r>
      <w:r w:rsidR="007B3952">
        <w:rPr>
          <w:rFonts w:ascii="Times New Roman" w:hAnsi="Times New Roman"/>
          <w:color w:val="000000"/>
        </w:rPr>
        <w:t>S</w:t>
      </w:r>
      <w:r w:rsidRPr="00093DCF">
        <w:rPr>
          <w:rFonts w:ascii="Times New Roman" w:hAnsi="Times New Roman"/>
          <w:color w:val="000000"/>
        </w:rPr>
        <w:t xml:space="preserve">ubject </w:t>
      </w:r>
      <w:r w:rsidR="007B3952">
        <w:rPr>
          <w:rFonts w:ascii="Times New Roman" w:hAnsi="Times New Roman"/>
          <w:color w:val="000000"/>
        </w:rPr>
        <w:t>I</w:t>
      </w:r>
      <w:r w:rsidRPr="00093DCF">
        <w:rPr>
          <w:rFonts w:ascii="Times New Roman" w:hAnsi="Times New Roman"/>
          <w:color w:val="000000"/>
        </w:rPr>
        <w:t>nventions made by the Collaborator</w:t>
      </w:r>
      <w:r w:rsidR="006C0928">
        <w:rPr>
          <w:rFonts w:ascii="Times New Roman" w:hAnsi="Times New Roman"/>
          <w:color w:val="000000"/>
        </w:rPr>
        <w:t>’</w:t>
      </w:r>
      <w:r w:rsidRPr="00093DCF">
        <w:rPr>
          <w:rFonts w:ascii="Times New Roman" w:hAnsi="Times New Roman"/>
          <w:color w:val="000000"/>
        </w:rPr>
        <w:t xml:space="preserve">s </w:t>
      </w:r>
      <w:r w:rsidR="00A46E47">
        <w:rPr>
          <w:rFonts w:ascii="Times New Roman" w:hAnsi="Times New Roman"/>
          <w:color w:val="000000"/>
        </w:rPr>
        <w:t>E</w:t>
      </w:r>
      <w:r w:rsidRPr="00093DCF">
        <w:rPr>
          <w:rFonts w:ascii="Times New Roman" w:hAnsi="Times New Roman"/>
          <w:color w:val="000000"/>
        </w:rPr>
        <w:t>mployees under th</w:t>
      </w:r>
      <w:r w:rsidR="007B3952">
        <w:rPr>
          <w:rFonts w:ascii="Times New Roman" w:hAnsi="Times New Roman"/>
          <w:color w:val="000000"/>
        </w:rPr>
        <w:t>is</w:t>
      </w:r>
      <w:r w:rsidRPr="00093DCF">
        <w:rPr>
          <w:rFonts w:ascii="Times New Roman" w:hAnsi="Times New Roman"/>
          <w:color w:val="000000"/>
        </w:rPr>
        <w:t xml:space="preserve"> CRADA and agrees that the Collaborator shall have the option to retain title to any such</w:t>
      </w:r>
      <w:r w:rsidR="00CD0EA6">
        <w:rPr>
          <w:rFonts w:ascii="Times New Roman" w:hAnsi="Times New Roman"/>
          <w:color w:val="000000"/>
        </w:rPr>
        <w:t xml:space="preserve"> Collaborator’s E</w:t>
      </w:r>
      <w:r w:rsidRPr="00093DCF">
        <w:rPr>
          <w:rFonts w:ascii="Times New Roman" w:hAnsi="Times New Roman"/>
          <w:color w:val="000000"/>
        </w:rPr>
        <w:t>mployee</w:t>
      </w:r>
      <w:r w:rsidR="00A46E47">
        <w:rPr>
          <w:rFonts w:ascii="Times New Roman" w:hAnsi="Times New Roman"/>
          <w:color w:val="000000"/>
        </w:rPr>
        <w:t>’s</w:t>
      </w:r>
      <w:r w:rsidRPr="00093DCF">
        <w:rPr>
          <w:rFonts w:ascii="Times New Roman" w:hAnsi="Times New Roman"/>
          <w:color w:val="000000"/>
        </w:rPr>
        <w:t xml:space="preserve"> </w:t>
      </w:r>
      <w:r w:rsidR="007B3952">
        <w:rPr>
          <w:rFonts w:ascii="Times New Roman" w:hAnsi="Times New Roman"/>
          <w:color w:val="000000"/>
        </w:rPr>
        <w:t>S</w:t>
      </w:r>
      <w:r w:rsidRPr="00093DCF">
        <w:rPr>
          <w:rFonts w:ascii="Times New Roman" w:hAnsi="Times New Roman"/>
          <w:color w:val="000000"/>
        </w:rPr>
        <w:t xml:space="preserve">ubject </w:t>
      </w:r>
      <w:r w:rsidR="007B3952">
        <w:rPr>
          <w:rFonts w:ascii="Times New Roman" w:hAnsi="Times New Roman"/>
          <w:color w:val="000000"/>
        </w:rPr>
        <w:t>I</w:t>
      </w:r>
      <w:r w:rsidRPr="00093DCF">
        <w:rPr>
          <w:rFonts w:ascii="Times New Roman" w:hAnsi="Times New Roman"/>
          <w:color w:val="000000"/>
        </w:rPr>
        <w:t xml:space="preserve">nvention provided that the Collaborator shall promptly notify the USGS upon making this election and agrees to file patent applications on such </w:t>
      </w:r>
      <w:r w:rsidR="00CD0EA6">
        <w:rPr>
          <w:rFonts w:ascii="Times New Roman" w:hAnsi="Times New Roman"/>
          <w:color w:val="000000"/>
        </w:rPr>
        <w:t>E</w:t>
      </w:r>
      <w:r w:rsidRPr="00093DCF">
        <w:rPr>
          <w:rFonts w:ascii="Times New Roman" w:hAnsi="Times New Roman"/>
          <w:color w:val="000000"/>
        </w:rPr>
        <w:t>mployee</w:t>
      </w:r>
      <w:r w:rsidR="00A46E47">
        <w:rPr>
          <w:rFonts w:ascii="Times New Roman" w:hAnsi="Times New Roman"/>
          <w:color w:val="000000"/>
        </w:rPr>
        <w:t>’s</w:t>
      </w:r>
      <w:r w:rsidRPr="00093DCF">
        <w:rPr>
          <w:rFonts w:ascii="Times New Roman" w:hAnsi="Times New Roman"/>
          <w:color w:val="000000"/>
        </w:rPr>
        <w:t xml:space="preserve"> </w:t>
      </w:r>
      <w:r w:rsidR="007B3952">
        <w:rPr>
          <w:rFonts w:ascii="Times New Roman" w:hAnsi="Times New Roman"/>
          <w:color w:val="000000"/>
        </w:rPr>
        <w:t>S</w:t>
      </w:r>
      <w:r w:rsidRPr="00093DCF">
        <w:rPr>
          <w:rFonts w:ascii="Times New Roman" w:hAnsi="Times New Roman"/>
          <w:color w:val="000000"/>
        </w:rPr>
        <w:t xml:space="preserve">ubject </w:t>
      </w:r>
      <w:r w:rsidR="007B3952">
        <w:rPr>
          <w:rFonts w:ascii="Times New Roman" w:hAnsi="Times New Roman"/>
          <w:color w:val="000000"/>
        </w:rPr>
        <w:t>I</w:t>
      </w:r>
      <w:r w:rsidRPr="00093DCF">
        <w:rPr>
          <w:rFonts w:ascii="Times New Roman" w:hAnsi="Times New Roman"/>
          <w:color w:val="000000"/>
        </w:rPr>
        <w:t>nvention at its own expense and in a timely fashion.</w:t>
      </w:r>
    </w:p>
    <w:p w14:paraId="2315AEEB" w14:textId="77777777" w:rsidR="00093DCF" w:rsidRDefault="00093DCF" w:rsidP="007914B1">
      <w:pPr>
        <w:ind w:left="720"/>
        <w:rPr>
          <w:rFonts w:ascii="Times New Roman" w:hAnsi="Times New Roman"/>
          <w:color w:val="000000"/>
        </w:rPr>
      </w:pPr>
    </w:p>
    <w:p w14:paraId="11E42306" w14:textId="783FE884" w:rsidR="00093DCF" w:rsidRPr="00093DCF" w:rsidRDefault="00093DCF" w:rsidP="007914B1">
      <w:pPr>
        <w:ind w:left="720"/>
        <w:rPr>
          <w:rFonts w:ascii="Times New Roman" w:hAnsi="Times New Roman"/>
          <w:color w:val="000000"/>
          <w:szCs w:val="22"/>
        </w:rPr>
      </w:pPr>
      <w:r>
        <w:rPr>
          <w:rFonts w:ascii="Times New Roman" w:hAnsi="Times New Roman"/>
          <w:color w:val="000000"/>
        </w:rPr>
        <w:t>5.2.2.</w:t>
      </w:r>
      <w:r>
        <w:rPr>
          <w:rFonts w:ascii="Times New Roman" w:hAnsi="Times New Roman"/>
          <w:color w:val="000000"/>
        </w:rPr>
        <w:tab/>
      </w:r>
      <w:r>
        <w:rPr>
          <w:rFonts w:ascii="Times New Roman" w:hAnsi="Times New Roman"/>
          <w:b/>
          <w:color w:val="000000"/>
        </w:rPr>
        <w:t>USGS Employee</w:t>
      </w:r>
      <w:r w:rsidR="00A46E47">
        <w:rPr>
          <w:rFonts w:ascii="Times New Roman" w:hAnsi="Times New Roman"/>
          <w:b/>
          <w:color w:val="000000"/>
        </w:rPr>
        <w:t>’s</w:t>
      </w:r>
      <w:r>
        <w:rPr>
          <w:rFonts w:ascii="Times New Roman" w:hAnsi="Times New Roman"/>
          <w:b/>
          <w:color w:val="000000"/>
        </w:rPr>
        <w:t xml:space="preserve"> Inventions.  </w:t>
      </w:r>
      <w:r w:rsidRPr="00093DCF">
        <w:rPr>
          <w:rFonts w:ascii="Times New Roman" w:hAnsi="Times New Roman"/>
          <w:color w:val="000000"/>
          <w:szCs w:val="22"/>
        </w:rPr>
        <w:t xml:space="preserve">The USGS, on behalf of the U.S. Government, shall have the initial option to retain title to each </w:t>
      </w:r>
      <w:r w:rsidR="007B3952">
        <w:rPr>
          <w:rFonts w:ascii="Times New Roman" w:hAnsi="Times New Roman"/>
          <w:color w:val="000000"/>
          <w:szCs w:val="22"/>
        </w:rPr>
        <w:t>S</w:t>
      </w:r>
      <w:r w:rsidRPr="00093DCF">
        <w:rPr>
          <w:rFonts w:ascii="Times New Roman" w:hAnsi="Times New Roman"/>
          <w:color w:val="000000"/>
          <w:szCs w:val="22"/>
        </w:rPr>
        <w:t xml:space="preserve">ubject </w:t>
      </w:r>
      <w:r w:rsidR="007B3952">
        <w:rPr>
          <w:rFonts w:ascii="Times New Roman" w:hAnsi="Times New Roman"/>
          <w:color w:val="000000"/>
          <w:szCs w:val="22"/>
        </w:rPr>
        <w:t>I</w:t>
      </w:r>
      <w:r w:rsidRPr="00093DCF">
        <w:rPr>
          <w:rFonts w:ascii="Times New Roman" w:hAnsi="Times New Roman"/>
          <w:color w:val="000000"/>
          <w:szCs w:val="22"/>
        </w:rPr>
        <w:t xml:space="preserve">nvention made by its employees under this CRADA. If an invention is made jointly by personnel of both parties under this CRADA, </w:t>
      </w:r>
      <w:r w:rsidR="005E4176">
        <w:rPr>
          <w:rFonts w:ascii="Times New Roman" w:hAnsi="Times New Roman"/>
          <w:color w:val="000000"/>
          <w:szCs w:val="22"/>
        </w:rPr>
        <w:t>the invention</w:t>
      </w:r>
      <w:r w:rsidRPr="00093DCF">
        <w:rPr>
          <w:rFonts w:ascii="Times New Roman" w:hAnsi="Times New Roman"/>
          <w:color w:val="000000"/>
          <w:szCs w:val="22"/>
        </w:rPr>
        <w:t xml:space="preserve"> and all patent applications and</w:t>
      </w:r>
      <w:r w:rsidR="00CD0EA6">
        <w:rPr>
          <w:rFonts w:ascii="Times New Roman" w:hAnsi="Times New Roman"/>
          <w:color w:val="000000"/>
          <w:szCs w:val="22"/>
        </w:rPr>
        <w:t xml:space="preserve"> (</w:t>
      </w:r>
      <w:r w:rsidRPr="00093DCF">
        <w:rPr>
          <w:rFonts w:ascii="Times New Roman" w:hAnsi="Times New Roman"/>
          <w:color w:val="000000"/>
          <w:szCs w:val="22"/>
        </w:rPr>
        <w:t>or</w:t>
      </w:r>
      <w:r w:rsidR="00CD0EA6">
        <w:rPr>
          <w:rFonts w:ascii="Times New Roman" w:hAnsi="Times New Roman"/>
          <w:color w:val="000000"/>
          <w:szCs w:val="22"/>
        </w:rPr>
        <w:t>)</w:t>
      </w:r>
      <w:r w:rsidRPr="00093DCF">
        <w:rPr>
          <w:rFonts w:ascii="Times New Roman" w:hAnsi="Times New Roman"/>
          <w:color w:val="000000"/>
          <w:szCs w:val="22"/>
        </w:rPr>
        <w:t xml:space="preserve"> </w:t>
      </w:r>
      <w:r w:rsidRPr="00093DCF">
        <w:rPr>
          <w:rFonts w:ascii="Times New Roman" w:hAnsi="Times New Roman"/>
          <w:color w:val="000000"/>
        </w:rPr>
        <w:t>patents</w:t>
      </w:r>
      <w:r w:rsidRPr="00093DCF">
        <w:rPr>
          <w:rFonts w:ascii="Times New Roman" w:hAnsi="Times New Roman"/>
          <w:color w:val="000000"/>
          <w:szCs w:val="22"/>
        </w:rPr>
        <w:t xml:space="preserve"> issued thereon shall be jointly owned by the parties, and available for use and licensing without obligation to account to the other party, subject to the obl</w:t>
      </w:r>
      <w:r>
        <w:rPr>
          <w:rFonts w:ascii="Times New Roman" w:hAnsi="Times New Roman"/>
          <w:color w:val="000000"/>
          <w:szCs w:val="22"/>
        </w:rPr>
        <w:t xml:space="preserve">igations contained in Articles 5, </w:t>
      </w:r>
      <w:r w:rsidR="005E4176">
        <w:rPr>
          <w:rFonts w:ascii="Times New Roman" w:hAnsi="Times New Roman"/>
          <w:color w:val="000000"/>
          <w:szCs w:val="22"/>
        </w:rPr>
        <w:t xml:space="preserve">6, </w:t>
      </w:r>
      <w:r>
        <w:rPr>
          <w:rFonts w:ascii="Times New Roman" w:hAnsi="Times New Roman"/>
          <w:color w:val="000000"/>
          <w:szCs w:val="22"/>
        </w:rPr>
        <w:t>7, and 10</w:t>
      </w:r>
      <w:r w:rsidRPr="00093DCF">
        <w:rPr>
          <w:rFonts w:ascii="Times New Roman" w:hAnsi="Times New Roman"/>
          <w:color w:val="000000"/>
          <w:szCs w:val="22"/>
        </w:rPr>
        <w:t xml:space="preserve">. The USGS may release the rights provided for by this Article to employee inventors or to the Collaborator, subject to a license with the USGS. </w:t>
      </w:r>
      <w:r w:rsidRPr="00075B77">
        <w:rPr>
          <w:rFonts w:ascii="Times New Roman" w:hAnsi="Times New Roman"/>
          <w:color w:val="000000"/>
          <w:szCs w:val="22"/>
        </w:rPr>
        <w:t xml:space="preserve">(See </w:t>
      </w:r>
      <w:r w:rsidRPr="00075B77">
        <w:rPr>
          <w:rFonts w:ascii="Times New Roman" w:hAnsi="Times New Roman"/>
          <w:color w:val="000000"/>
          <w:szCs w:val="22"/>
        </w:rPr>
        <w:lastRenderedPageBreak/>
        <w:t>Article 5.4.)</w:t>
      </w:r>
    </w:p>
    <w:p w14:paraId="782052C0" w14:textId="77777777" w:rsidR="006B061F" w:rsidRPr="00FC4170" w:rsidRDefault="006B061F" w:rsidP="007914B1">
      <w:pPr>
        <w:ind w:left="720" w:hanging="720"/>
        <w:rPr>
          <w:rFonts w:ascii="Times New Roman" w:hAnsi="Times New Roman"/>
        </w:rPr>
      </w:pPr>
    </w:p>
    <w:p w14:paraId="0B138B16" w14:textId="7E43D891" w:rsidR="00E730A4" w:rsidRPr="00FC4170" w:rsidRDefault="00D742D1" w:rsidP="007914B1">
      <w:pPr>
        <w:pStyle w:val="BodyTextIndent"/>
        <w:rPr>
          <w:rFonts w:ascii="Times New Roman" w:hAnsi="Times New Roman"/>
        </w:rPr>
      </w:pPr>
      <w:r w:rsidRPr="00FC4170">
        <w:rPr>
          <w:rFonts w:ascii="Times New Roman" w:hAnsi="Times New Roman"/>
        </w:rPr>
        <w:t>5.</w:t>
      </w:r>
      <w:r w:rsidR="00B66142" w:rsidRPr="00FC4170">
        <w:rPr>
          <w:rFonts w:ascii="Times New Roman" w:hAnsi="Times New Roman"/>
        </w:rPr>
        <w:t>3</w:t>
      </w:r>
      <w:r w:rsidR="007143BB">
        <w:rPr>
          <w:rFonts w:ascii="Times New Roman" w:hAnsi="Times New Roman"/>
        </w:rPr>
        <w:t>.</w:t>
      </w:r>
      <w:r w:rsidRPr="00FC4170">
        <w:rPr>
          <w:rFonts w:ascii="Times New Roman" w:hAnsi="Times New Roman"/>
        </w:rPr>
        <w:tab/>
      </w:r>
      <w:r w:rsidRPr="00FC4170">
        <w:rPr>
          <w:rFonts w:ascii="Times New Roman" w:hAnsi="Times New Roman"/>
          <w:b/>
        </w:rPr>
        <w:t>Reporting</w:t>
      </w:r>
      <w:r w:rsidR="00AB1308" w:rsidRPr="00FC4170">
        <w:rPr>
          <w:rFonts w:ascii="Times New Roman" w:hAnsi="Times New Roman"/>
        </w:rPr>
        <w:t xml:space="preserve">.  </w:t>
      </w:r>
      <w:r w:rsidR="00FF65ED" w:rsidRPr="00FF65ED">
        <w:rPr>
          <w:rFonts w:ascii="Times New Roman" w:hAnsi="Times New Roman"/>
          <w:color w:val="000000"/>
          <w:szCs w:val="22"/>
        </w:rPr>
        <w:t xml:space="preserve">The </w:t>
      </w:r>
      <w:r w:rsidR="00FF65ED">
        <w:rPr>
          <w:rFonts w:ascii="Times New Roman" w:hAnsi="Times New Roman"/>
          <w:color w:val="000000"/>
          <w:szCs w:val="22"/>
        </w:rPr>
        <w:t>P</w:t>
      </w:r>
      <w:r w:rsidR="00FF65ED" w:rsidRPr="00FF65ED">
        <w:rPr>
          <w:rFonts w:ascii="Times New Roman" w:hAnsi="Times New Roman"/>
          <w:color w:val="000000"/>
          <w:szCs w:val="22"/>
        </w:rPr>
        <w:t xml:space="preserve">arties agree to disclose to each other every </w:t>
      </w:r>
      <w:r w:rsidR="00CA020F">
        <w:rPr>
          <w:rFonts w:ascii="Times New Roman" w:hAnsi="Times New Roman"/>
          <w:color w:val="000000"/>
          <w:szCs w:val="22"/>
        </w:rPr>
        <w:t>S</w:t>
      </w:r>
      <w:r w:rsidR="00FF65ED" w:rsidRPr="00FF65ED">
        <w:rPr>
          <w:rFonts w:ascii="Times New Roman" w:hAnsi="Times New Roman"/>
          <w:color w:val="000000"/>
          <w:szCs w:val="22"/>
        </w:rPr>
        <w:t xml:space="preserve">ubject </w:t>
      </w:r>
      <w:r w:rsidR="00CA020F">
        <w:rPr>
          <w:rFonts w:ascii="Times New Roman" w:hAnsi="Times New Roman"/>
          <w:color w:val="000000"/>
          <w:szCs w:val="22"/>
        </w:rPr>
        <w:t>I</w:t>
      </w:r>
      <w:r w:rsidR="00FF65ED" w:rsidRPr="00FF65ED">
        <w:rPr>
          <w:rFonts w:ascii="Times New Roman" w:hAnsi="Times New Roman"/>
          <w:color w:val="000000"/>
          <w:szCs w:val="22"/>
        </w:rPr>
        <w:t>nvention</w:t>
      </w:r>
      <w:r w:rsidR="00953A89">
        <w:rPr>
          <w:rFonts w:ascii="Times New Roman" w:hAnsi="Times New Roman"/>
          <w:color w:val="000000"/>
          <w:szCs w:val="22"/>
        </w:rPr>
        <w:t xml:space="preserve"> that</w:t>
      </w:r>
      <w:r w:rsidR="00FF65ED" w:rsidRPr="00FF65ED">
        <w:rPr>
          <w:rFonts w:ascii="Times New Roman" w:hAnsi="Times New Roman"/>
          <w:color w:val="000000"/>
          <w:szCs w:val="22"/>
        </w:rPr>
        <w:t xml:space="preserve"> may be patentable or otherwise protectable within</w:t>
      </w:r>
      <w:r w:rsidR="00CA020F">
        <w:rPr>
          <w:rFonts w:ascii="Times New Roman" w:hAnsi="Times New Roman"/>
          <w:color w:val="000000"/>
          <w:szCs w:val="22"/>
        </w:rPr>
        <w:t xml:space="preserve"> sixty</w:t>
      </w:r>
      <w:r w:rsidR="00FF65ED" w:rsidRPr="00FF65ED">
        <w:rPr>
          <w:rFonts w:ascii="Times New Roman" w:hAnsi="Times New Roman"/>
          <w:color w:val="000000"/>
          <w:szCs w:val="22"/>
        </w:rPr>
        <w:t xml:space="preserve"> </w:t>
      </w:r>
      <w:r w:rsidR="00CA020F">
        <w:rPr>
          <w:rFonts w:ascii="Times New Roman" w:hAnsi="Times New Roman"/>
          <w:color w:val="000000"/>
          <w:szCs w:val="22"/>
        </w:rPr>
        <w:t>(</w:t>
      </w:r>
      <w:r w:rsidR="00FF65ED" w:rsidRPr="00FF65ED">
        <w:rPr>
          <w:rFonts w:ascii="Times New Roman" w:hAnsi="Times New Roman"/>
          <w:color w:val="000000"/>
          <w:szCs w:val="22"/>
        </w:rPr>
        <w:t>60</w:t>
      </w:r>
      <w:r w:rsidR="00CA020F">
        <w:rPr>
          <w:rFonts w:ascii="Times New Roman" w:hAnsi="Times New Roman"/>
          <w:color w:val="000000"/>
          <w:szCs w:val="22"/>
        </w:rPr>
        <w:t>)</w:t>
      </w:r>
      <w:r w:rsidR="00FF65ED" w:rsidRPr="00FF65ED">
        <w:rPr>
          <w:rFonts w:ascii="Times New Roman" w:hAnsi="Times New Roman"/>
          <w:color w:val="000000"/>
          <w:szCs w:val="22"/>
        </w:rPr>
        <w:t xml:space="preserve"> days of the time that an inventing </w:t>
      </w:r>
      <w:r w:rsidR="00FF65ED">
        <w:rPr>
          <w:rFonts w:ascii="Times New Roman" w:hAnsi="Times New Roman"/>
          <w:color w:val="000000"/>
          <w:szCs w:val="22"/>
        </w:rPr>
        <w:t>P</w:t>
      </w:r>
      <w:r w:rsidR="00FF65ED" w:rsidRPr="00FF65ED">
        <w:rPr>
          <w:rFonts w:ascii="Times New Roman" w:hAnsi="Times New Roman"/>
          <w:color w:val="000000"/>
          <w:szCs w:val="22"/>
        </w:rPr>
        <w:t>arty reports such invention to the person(s) responsible for patent matters in the inventing organization.</w:t>
      </w:r>
      <w:r w:rsidR="00D379C0">
        <w:rPr>
          <w:rFonts w:ascii="Times New Roman" w:hAnsi="Times New Roman"/>
          <w:color w:val="000000"/>
          <w:szCs w:val="22"/>
        </w:rPr>
        <w:t xml:space="preserve"> (See Article 13.17.3 for contacts for Intellectual Property Matters.)</w:t>
      </w:r>
      <w:r w:rsidR="00FF65ED" w:rsidRPr="00FF65ED">
        <w:rPr>
          <w:rFonts w:ascii="Times New Roman" w:hAnsi="Times New Roman"/>
          <w:color w:val="000000"/>
          <w:szCs w:val="22"/>
        </w:rPr>
        <w:t xml:space="preserve"> These disclosures should be in </w:t>
      </w:r>
      <w:proofErr w:type="gramStart"/>
      <w:r w:rsidR="00FF65ED" w:rsidRPr="00FF65ED">
        <w:rPr>
          <w:rFonts w:ascii="Times New Roman" w:hAnsi="Times New Roman"/>
          <w:color w:val="000000"/>
          <w:szCs w:val="22"/>
        </w:rPr>
        <w:t>sufficient</w:t>
      </w:r>
      <w:proofErr w:type="gramEnd"/>
      <w:r w:rsidR="00FF65ED" w:rsidRPr="00FF65ED">
        <w:rPr>
          <w:rFonts w:ascii="Times New Roman" w:hAnsi="Times New Roman"/>
          <w:color w:val="000000"/>
          <w:szCs w:val="22"/>
        </w:rPr>
        <w:t xml:space="preserve"> detail to enable a reviewer to make and use the invention under 35 U.S.C. 112. The disclosure shall also identify any statutory bars</w:t>
      </w:r>
      <w:r w:rsidR="00452A8D">
        <w:rPr>
          <w:rFonts w:ascii="Times New Roman" w:hAnsi="Times New Roman"/>
          <w:color w:val="000000"/>
          <w:szCs w:val="22"/>
        </w:rPr>
        <w:t xml:space="preserve"> such as </w:t>
      </w:r>
      <w:r w:rsidR="00FF65ED" w:rsidRPr="00FF65ED">
        <w:rPr>
          <w:rFonts w:ascii="Times New Roman" w:hAnsi="Times New Roman"/>
          <w:color w:val="000000"/>
          <w:szCs w:val="22"/>
        </w:rPr>
        <w:t xml:space="preserve">printed publications describing </w:t>
      </w:r>
      <w:r w:rsidR="00452A8D">
        <w:rPr>
          <w:rFonts w:ascii="Times New Roman" w:hAnsi="Times New Roman"/>
          <w:color w:val="000000"/>
          <w:szCs w:val="22"/>
        </w:rPr>
        <w:t>t</w:t>
      </w:r>
      <w:r w:rsidR="00FF65ED" w:rsidRPr="00FF65ED">
        <w:rPr>
          <w:rFonts w:ascii="Times New Roman" w:hAnsi="Times New Roman"/>
          <w:color w:val="000000"/>
          <w:szCs w:val="22"/>
        </w:rPr>
        <w:t>he invention or public use or sale of the invention in the U</w:t>
      </w:r>
      <w:r w:rsidR="007B3952">
        <w:rPr>
          <w:rFonts w:ascii="Times New Roman" w:hAnsi="Times New Roman"/>
          <w:color w:val="000000"/>
          <w:szCs w:val="22"/>
        </w:rPr>
        <w:t>nited States</w:t>
      </w:r>
      <w:r w:rsidR="00FF65ED" w:rsidRPr="00FF65ED">
        <w:rPr>
          <w:rFonts w:ascii="Times New Roman" w:hAnsi="Times New Roman"/>
          <w:color w:val="000000"/>
          <w:szCs w:val="22"/>
        </w:rPr>
        <w:t xml:space="preserve">. The </w:t>
      </w:r>
      <w:r w:rsidR="00FF65ED">
        <w:rPr>
          <w:rFonts w:ascii="Times New Roman" w:hAnsi="Times New Roman"/>
          <w:color w:val="000000"/>
          <w:szCs w:val="22"/>
        </w:rPr>
        <w:t>P</w:t>
      </w:r>
      <w:r w:rsidR="00FF65ED" w:rsidRPr="00FF65ED">
        <w:rPr>
          <w:rFonts w:ascii="Times New Roman" w:hAnsi="Times New Roman"/>
          <w:color w:val="000000"/>
          <w:szCs w:val="22"/>
        </w:rPr>
        <w:t xml:space="preserve">arties further agree to disclose to each other any subsequent statutory bar that occurs for an invention disclosed but for which a patent application has not been filed. All invention disclosures shall be marked as confidential under 35 U.S.C. 205. The </w:t>
      </w:r>
      <w:r w:rsidR="00FF65ED">
        <w:rPr>
          <w:rFonts w:ascii="Times New Roman" w:hAnsi="Times New Roman"/>
          <w:color w:val="000000"/>
          <w:szCs w:val="22"/>
        </w:rPr>
        <w:t>P</w:t>
      </w:r>
      <w:r w:rsidR="00FF65ED" w:rsidRPr="00FF65ED">
        <w:rPr>
          <w:rFonts w:ascii="Times New Roman" w:hAnsi="Times New Roman"/>
          <w:color w:val="000000"/>
          <w:szCs w:val="22"/>
        </w:rPr>
        <w:t>arties’ final report shall also list all patents, regardless of source.</w:t>
      </w:r>
    </w:p>
    <w:p w14:paraId="07CB7DDF" w14:textId="77777777" w:rsidR="00E730A4" w:rsidRPr="00FC4170" w:rsidRDefault="00E730A4" w:rsidP="007914B1">
      <w:pPr>
        <w:pStyle w:val="BodyTextIndent"/>
        <w:rPr>
          <w:rFonts w:ascii="Times New Roman" w:hAnsi="Times New Roman"/>
        </w:rPr>
      </w:pPr>
    </w:p>
    <w:p w14:paraId="3D5AA238" w14:textId="266AA20E" w:rsidR="0025196A" w:rsidRDefault="00E730A4" w:rsidP="007914B1">
      <w:pPr>
        <w:widowControl/>
        <w:ind w:left="720" w:hanging="720"/>
        <w:rPr>
          <w:rFonts w:ascii="Times New Roman" w:hAnsi="Times New Roman"/>
        </w:rPr>
      </w:pPr>
      <w:r w:rsidRPr="00FC4170">
        <w:rPr>
          <w:rFonts w:ascii="Times New Roman" w:hAnsi="Times New Roman"/>
        </w:rPr>
        <w:t>5.</w:t>
      </w:r>
      <w:r w:rsidR="00B66142" w:rsidRPr="00FC4170">
        <w:rPr>
          <w:rFonts w:ascii="Times New Roman" w:hAnsi="Times New Roman"/>
        </w:rPr>
        <w:t>4</w:t>
      </w:r>
      <w:r w:rsidR="007143BB">
        <w:rPr>
          <w:rFonts w:ascii="Times New Roman" w:hAnsi="Times New Roman"/>
        </w:rPr>
        <w:t>.</w:t>
      </w:r>
      <w:r w:rsidRPr="00FC4170">
        <w:rPr>
          <w:rFonts w:ascii="Times New Roman" w:hAnsi="Times New Roman"/>
        </w:rPr>
        <w:tab/>
      </w:r>
      <w:r w:rsidR="00D742D1" w:rsidRPr="00FC4170">
        <w:rPr>
          <w:rFonts w:ascii="Times New Roman" w:hAnsi="Times New Roman"/>
          <w:b/>
        </w:rPr>
        <w:t>Filing of Patent Applications</w:t>
      </w:r>
      <w:r w:rsidR="00AB1308" w:rsidRPr="00FC4170">
        <w:rPr>
          <w:rFonts w:ascii="Times New Roman" w:hAnsi="Times New Roman"/>
        </w:rPr>
        <w:t xml:space="preserve">.  </w:t>
      </w:r>
      <w:r w:rsidR="00BB015D">
        <w:rPr>
          <w:rFonts w:ascii="Times New Roman" w:hAnsi="Times New Roman"/>
        </w:rPr>
        <w:t xml:space="preserve">The </w:t>
      </w:r>
      <w:r w:rsidR="007D2738" w:rsidRPr="00FC4170">
        <w:rPr>
          <w:rFonts w:ascii="Times New Roman" w:hAnsi="Times New Roman"/>
        </w:rPr>
        <w:t>USGS</w:t>
      </w:r>
      <w:r w:rsidR="00D742D1" w:rsidRPr="00FC4170">
        <w:rPr>
          <w:rFonts w:ascii="Times New Roman" w:hAnsi="Times New Roman"/>
        </w:rPr>
        <w:t xml:space="preserve"> and</w:t>
      </w:r>
      <w:r w:rsidR="00BB015D">
        <w:rPr>
          <w:rFonts w:ascii="Times New Roman" w:hAnsi="Times New Roman"/>
        </w:rPr>
        <w:t xml:space="preserve"> the</w:t>
      </w:r>
      <w:r w:rsidR="00D742D1" w:rsidRPr="00FC4170">
        <w:rPr>
          <w:rFonts w:ascii="Times New Roman" w:hAnsi="Times New Roman"/>
        </w:rPr>
        <w:t xml:space="preserve"> Collaborator shall </w:t>
      </w:r>
      <w:r w:rsidR="005153A8" w:rsidRPr="00FC4170">
        <w:rPr>
          <w:rFonts w:ascii="Times New Roman" w:hAnsi="Times New Roman"/>
        </w:rPr>
        <w:t xml:space="preserve">each </w:t>
      </w:r>
      <w:r w:rsidR="00D742D1" w:rsidRPr="00FC4170">
        <w:rPr>
          <w:rFonts w:ascii="Times New Roman" w:hAnsi="Times New Roman"/>
        </w:rPr>
        <w:t xml:space="preserve">make timely decisions regarding </w:t>
      </w:r>
      <w:r w:rsidR="0025196A">
        <w:rPr>
          <w:rFonts w:ascii="Times New Roman" w:hAnsi="Times New Roman"/>
        </w:rPr>
        <w:t xml:space="preserve">filing </w:t>
      </w:r>
      <w:r w:rsidR="009645AF" w:rsidRPr="00FC4170">
        <w:rPr>
          <w:rFonts w:ascii="Times New Roman" w:hAnsi="Times New Roman"/>
        </w:rPr>
        <w:t>p</w:t>
      </w:r>
      <w:r w:rsidR="00D742D1" w:rsidRPr="00FC4170">
        <w:rPr>
          <w:rFonts w:ascii="Times New Roman" w:hAnsi="Times New Roman"/>
        </w:rPr>
        <w:t xml:space="preserve">atent </w:t>
      </w:r>
      <w:r w:rsidR="009645AF" w:rsidRPr="00FC4170">
        <w:rPr>
          <w:rFonts w:ascii="Times New Roman" w:hAnsi="Times New Roman"/>
        </w:rPr>
        <w:t>a</w:t>
      </w:r>
      <w:r w:rsidR="00D742D1" w:rsidRPr="00FC4170">
        <w:rPr>
          <w:rFonts w:ascii="Times New Roman" w:hAnsi="Times New Roman"/>
        </w:rPr>
        <w:t xml:space="preserve">pplications on Subject Inventions made </w:t>
      </w:r>
      <w:r w:rsidR="009341A4">
        <w:rPr>
          <w:rFonts w:ascii="Times New Roman" w:hAnsi="Times New Roman"/>
        </w:rPr>
        <w:t xml:space="preserve">jointly </w:t>
      </w:r>
      <w:r w:rsidR="009341A4" w:rsidRPr="000D0EEA">
        <w:rPr>
          <w:rFonts w:ascii="Times New Roman" w:hAnsi="Times New Roman"/>
        </w:rPr>
        <w:t xml:space="preserve">or </w:t>
      </w:r>
      <w:r w:rsidR="00D742D1" w:rsidRPr="000D0EEA">
        <w:rPr>
          <w:rFonts w:ascii="Times New Roman" w:hAnsi="Times New Roman"/>
        </w:rPr>
        <w:t xml:space="preserve">solely </w:t>
      </w:r>
      <w:r w:rsidR="00D742D1" w:rsidRPr="00FC4170">
        <w:rPr>
          <w:rFonts w:ascii="Times New Roman" w:hAnsi="Times New Roman"/>
        </w:rPr>
        <w:t xml:space="preserve">by </w:t>
      </w:r>
      <w:r w:rsidR="007B3952">
        <w:rPr>
          <w:rFonts w:ascii="Times New Roman" w:hAnsi="Times New Roman"/>
        </w:rPr>
        <w:t>their</w:t>
      </w:r>
      <w:r w:rsidR="005F17F1" w:rsidRPr="00FC4170">
        <w:rPr>
          <w:rFonts w:ascii="Times New Roman" w:hAnsi="Times New Roman"/>
        </w:rPr>
        <w:t xml:space="preserve"> </w:t>
      </w:r>
      <w:r w:rsidR="005153A8" w:rsidRPr="00FC4170">
        <w:rPr>
          <w:rFonts w:ascii="Times New Roman" w:hAnsi="Times New Roman"/>
        </w:rPr>
        <w:t>respective employees</w:t>
      </w:r>
      <w:r w:rsidR="0025196A">
        <w:rPr>
          <w:rFonts w:ascii="Times New Roman" w:hAnsi="Times New Roman"/>
        </w:rPr>
        <w:t xml:space="preserve">. </w:t>
      </w:r>
      <w:bookmarkStart w:id="7" w:name="_Hlk525289429"/>
      <w:r w:rsidR="0025196A">
        <w:rPr>
          <w:rFonts w:ascii="Times New Roman" w:hAnsi="Times New Roman"/>
        </w:rPr>
        <w:t xml:space="preserve">Prior to filing an application, the Parties agree, in good faith, to negotiate and </w:t>
      </w:r>
      <w:proofErr w:type="gramStart"/>
      <w:r w:rsidR="0025196A">
        <w:rPr>
          <w:rFonts w:ascii="Times New Roman" w:hAnsi="Times New Roman"/>
        </w:rPr>
        <w:t>enter into</w:t>
      </w:r>
      <w:proofErr w:type="gramEnd"/>
      <w:r w:rsidR="0025196A">
        <w:rPr>
          <w:rFonts w:ascii="Times New Roman" w:hAnsi="Times New Roman"/>
        </w:rPr>
        <w:t xml:space="preserve"> an Intellectual Property Plan.  </w:t>
      </w:r>
      <w:bookmarkEnd w:id="7"/>
    </w:p>
    <w:p w14:paraId="1325D362" w14:textId="77777777" w:rsidR="0025196A" w:rsidRDefault="0025196A" w:rsidP="007914B1">
      <w:pPr>
        <w:widowControl/>
        <w:ind w:left="720" w:hanging="720"/>
        <w:rPr>
          <w:rFonts w:ascii="Times New Roman" w:hAnsi="Times New Roman"/>
        </w:rPr>
      </w:pPr>
    </w:p>
    <w:p w14:paraId="67099C7C" w14:textId="775DD5A0" w:rsidR="00925BF6" w:rsidRDefault="00BB015D" w:rsidP="007914B1">
      <w:pPr>
        <w:widowControl/>
        <w:ind w:left="720"/>
        <w:rPr>
          <w:rFonts w:ascii="Times New Roman" w:hAnsi="Times New Roman"/>
          <w:bCs/>
          <w:iCs/>
        </w:rPr>
      </w:pPr>
      <w:r>
        <w:rPr>
          <w:rFonts w:ascii="Times New Roman" w:hAnsi="Times New Roman"/>
        </w:rPr>
        <w:t xml:space="preserve">The </w:t>
      </w:r>
      <w:r w:rsidR="00D742D1" w:rsidRPr="00346303">
        <w:rPr>
          <w:rFonts w:ascii="Times New Roman" w:hAnsi="Times New Roman"/>
        </w:rPr>
        <w:t xml:space="preserve">Collaborator shall have the first opportunity to file a </w:t>
      </w:r>
      <w:r w:rsidR="009645AF" w:rsidRPr="00346303">
        <w:rPr>
          <w:rFonts w:ascii="Times New Roman" w:hAnsi="Times New Roman"/>
        </w:rPr>
        <w:t>p</w:t>
      </w:r>
      <w:r w:rsidR="00D742D1" w:rsidRPr="00346303">
        <w:rPr>
          <w:rFonts w:ascii="Times New Roman" w:hAnsi="Times New Roman"/>
        </w:rPr>
        <w:t xml:space="preserve">atent </w:t>
      </w:r>
      <w:r w:rsidR="009645AF" w:rsidRPr="00346303">
        <w:rPr>
          <w:rFonts w:ascii="Times New Roman" w:hAnsi="Times New Roman"/>
        </w:rPr>
        <w:t>a</w:t>
      </w:r>
      <w:r w:rsidR="00D742D1" w:rsidRPr="00346303">
        <w:rPr>
          <w:rFonts w:ascii="Times New Roman" w:hAnsi="Times New Roman"/>
        </w:rPr>
        <w:t xml:space="preserve">pplication on joint </w:t>
      </w:r>
      <w:r w:rsidR="00D742D1" w:rsidRPr="00FC4170">
        <w:rPr>
          <w:rFonts w:ascii="Times New Roman" w:hAnsi="Times New Roman"/>
        </w:rPr>
        <w:t>Subject Inventions</w:t>
      </w:r>
      <w:r w:rsidR="00346303">
        <w:rPr>
          <w:rFonts w:ascii="Times New Roman" w:hAnsi="Times New Roman"/>
        </w:rPr>
        <w:t>, in consultation with the USGS</w:t>
      </w:r>
      <w:r w:rsidR="00FE6B68">
        <w:rPr>
          <w:rFonts w:ascii="Times New Roman" w:hAnsi="Times New Roman"/>
        </w:rPr>
        <w:t xml:space="preserve">. </w:t>
      </w:r>
      <w:r>
        <w:rPr>
          <w:rFonts w:ascii="Times New Roman" w:hAnsi="Times New Roman"/>
        </w:rPr>
        <w:t>The</w:t>
      </w:r>
      <w:r w:rsidR="00FE6B68">
        <w:rPr>
          <w:rFonts w:ascii="Times New Roman" w:hAnsi="Times New Roman"/>
        </w:rPr>
        <w:t xml:space="preserve"> Collaborator</w:t>
      </w:r>
      <w:r w:rsidR="00D742D1" w:rsidRPr="00FC4170">
        <w:rPr>
          <w:rFonts w:ascii="Times New Roman" w:hAnsi="Times New Roman"/>
        </w:rPr>
        <w:t xml:space="preserve"> </w:t>
      </w:r>
      <w:r w:rsidR="000F7E3F" w:rsidRPr="00FC4170">
        <w:rPr>
          <w:rFonts w:ascii="Times New Roman" w:hAnsi="Times New Roman"/>
        </w:rPr>
        <w:t>shall</w:t>
      </w:r>
      <w:r w:rsidR="00D742D1" w:rsidRPr="00FC4170">
        <w:rPr>
          <w:rFonts w:ascii="Times New Roman" w:hAnsi="Times New Roman"/>
        </w:rPr>
        <w:t xml:space="preserve"> notify </w:t>
      </w:r>
      <w:r w:rsidR="007B3952">
        <w:rPr>
          <w:rFonts w:ascii="Times New Roman" w:hAnsi="Times New Roman"/>
        </w:rPr>
        <w:t xml:space="preserve">the </w:t>
      </w:r>
      <w:r w:rsidR="007D2738" w:rsidRPr="00FC4170">
        <w:rPr>
          <w:rFonts w:ascii="Times New Roman" w:hAnsi="Times New Roman"/>
        </w:rPr>
        <w:t>USGS</w:t>
      </w:r>
      <w:r w:rsidR="00D742D1" w:rsidRPr="00FC4170">
        <w:rPr>
          <w:rFonts w:ascii="Times New Roman" w:hAnsi="Times New Roman"/>
        </w:rPr>
        <w:t xml:space="preserve"> of its decision </w:t>
      </w:r>
      <w:r w:rsidR="007D6041" w:rsidRPr="00FC4170">
        <w:rPr>
          <w:rFonts w:ascii="Times New Roman" w:hAnsi="Times New Roman"/>
        </w:rPr>
        <w:t xml:space="preserve">whether to file </w:t>
      </w:r>
      <w:r w:rsidR="00D742D1" w:rsidRPr="00FC4170">
        <w:rPr>
          <w:rFonts w:ascii="Times New Roman" w:hAnsi="Times New Roman"/>
        </w:rPr>
        <w:t>within</w:t>
      </w:r>
      <w:r w:rsidR="005D3A4C">
        <w:rPr>
          <w:rFonts w:ascii="Times New Roman" w:hAnsi="Times New Roman"/>
        </w:rPr>
        <w:t xml:space="preserve"> one hundred twenty</w:t>
      </w:r>
      <w:r w:rsidR="00D742D1" w:rsidRPr="00FC4170">
        <w:rPr>
          <w:rFonts w:ascii="Times New Roman" w:hAnsi="Times New Roman"/>
        </w:rPr>
        <w:t xml:space="preserve"> </w:t>
      </w:r>
      <w:r w:rsidR="005D3A4C">
        <w:rPr>
          <w:rFonts w:ascii="Times New Roman" w:hAnsi="Times New Roman"/>
        </w:rPr>
        <w:t>(</w:t>
      </w:r>
      <w:r w:rsidR="00FE6B68">
        <w:rPr>
          <w:rFonts w:ascii="Times New Roman" w:hAnsi="Times New Roman"/>
        </w:rPr>
        <w:t>120</w:t>
      </w:r>
      <w:r w:rsidR="005D3A4C">
        <w:rPr>
          <w:rFonts w:ascii="Times New Roman" w:hAnsi="Times New Roman"/>
        </w:rPr>
        <w:t>)</w:t>
      </w:r>
      <w:r w:rsidR="00FE6B68">
        <w:rPr>
          <w:rFonts w:ascii="Times New Roman" w:hAnsi="Times New Roman"/>
        </w:rPr>
        <w:t xml:space="preserve"> days of the Report of Invention (ROI)</w:t>
      </w:r>
      <w:r w:rsidR="00346303">
        <w:rPr>
          <w:rFonts w:ascii="Times New Roman" w:hAnsi="Times New Roman"/>
        </w:rPr>
        <w:t>.</w:t>
      </w:r>
      <w:r w:rsidR="00AB1308" w:rsidRPr="00FC4170">
        <w:rPr>
          <w:rFonts w:ascii="Times New Roman" w:hAnsi="Times New Roman"/>
        </w:rPr>
        <w:t xml:space="preserve"> </w:t>
      </w:r>
      <w:r w:rsidR="00D742D1" w:rsidRPr="00FC4170">
        <w:rPr>
          <w:rFonts w:ascii="Times New Roman" w:hAnsi="Times New Roman"/>
        </w:rPr>
        <w:t>If</w:t>
      </w:r>
      <w:r>
        <w:rPr>
          <w:rFonts w:ascii="Times New Roman" w:hAnsi="Times New Roman"/>
        </w:rPr>
        <w:t xml:space="preserve"> the</w:t>
      </w:r>
      <w:r w:rsidR="00D742D1" w:rsidRPr="00FC4170">
        <w:rPr>
          <w:rFonts w:ascii="Times New Roman" w:hAnsi="Times New Roman"/>
        </w:rPr>
        <w:t xml:space="preserve"> Collaborator fails to notify </w:t>
      </w:r>
      <w:r>
        <w:rPr>
          <w:rFonts w:ascii="Times New Roman" w:hAnsi="Times New Roman"/>
        </w:rPr>
        <w:t xml:space="preserve">the </w:t>
      </w:r>
      <w:r w:rsidR="007D2738" w:rsidRPr="00FC4170">
        <w:rPr>
          <w:rFonts w:ascii="Times New Roman" w:hAnsi="Times New Roman"/>
        </w:rPr>
        <w:t>USGS</w:t>
      </w:r>
      <w:r w:rsidR="00D742D1" w:rsidRPr="00FC4170">
        <w:rPr>
          <w:rFonts w:ascii="Times New Roman" w:hAnsi="Times New Roman"/>
        </w:rPr>
        <w:t xml:space="preserve"> of its decision within that time period or notifies </w:t>
      </w:r>
      <w:r>
        <w:rPr>
          <w:rFonts w:ascii="Times New Roman" w:hAnsi="Times New Roman"/>
        </w:rPr>
        <w:t xml:space="preserve">the </w:t>
      </w:r>
      <w:r w:rsidR="007D2738" w:rsidRPr="00FC4170">
        <w:rPr>
          <w:rFonts w:ascii="Times New Roman" w:hAnsi="Times New Roman"/>
        </w:rPr>
        <w:t>USGS</w:t>
      </w:r>
      <w:r w:rsidR="00D742D1" w:rsidRPr="00FC4170">
        <w:rPr>
          <w:rFonts w:ascii="Times New Roman" w:hAnsi="Times New Roman"/>
        </w:rPr>
        <w:t xml:space="preserve"> of its decision not to file a patent application, then</w:t>
      </w:r>
      <w:r>
        <w:rPr>
          <w:rFonts w:ascii="Times New Roman" w:hAnsi="Times New Roman"/>
        </w:rPr>
        <w:t xml:space="preserve"> the</w:t>
      </w:r>
      <w:r w:rsidR="00D742D1" w:rsidRPr="00FC4170">
        <w:rPr>
          <w:rFonts w:ascii="Times New Roman" w:hAnsi="Times New Roman"/>
        </w:rPr>
        <w:t xml:space="preserve"> </w:t>
      </w:r>
      <w:r w:rsidR="007D2738" w:rsidRPr="00FC4170">
        <w:rPr>
          <w:rFonts w:ascii="Times New Roman" w:hAnsi="Times New Roman"/>
        </w:rPr>
        <w:t>USGS</w:t>
      </w:r>
      <w:r w:rsidR="00D742D1" w:rsidRPr="00FC4170">
        <w:rPr>
          <w:rFonts w:ascii="Times New Roman" w:hAnsi="Times New Roman"/>
        </w:rPr>
        <w:t xml:space="preserve"> has the right to file a patent application on the joint Subject Invention</w:t>
      </w:r>
      <w:r w:rsidR="00AB1308" w:rsidRPr="00FC4170">
        <w:rPr>
          <w:rFonts w:ascii="Times New Roman" w:hAnsi="Times New Roman"/>
        </w:rPr>
        <w:t xml:space="preserve">. </w:t>
      </w:r>
      <w:r>
        <w:rPr>
          <w:rFonts w:ascii="Times New Roman" w:hAnsi="Times New Roman"/>
        </w:rPr>
        <w:t xml:space="preserve">The </w:t>
      </w:r>
      <w:r w:rsidR="00D742D1" w:rsidRPr="000D0EEA">
        <w:rPr>
          <w:rFonts w:ascii="Times New Roman" w:hAnsi="Times New Roman"/>
        </w:rPr>
        <w:t>Collaborator shall place the following statement in any patent application it files on a Subject Invention</w:t>
      </w:r>
      <w:r w:rsidR="00EC07F0" w:rsidRPr="000D0EEA">
        <w:rPr>
          <w:rFonts w:ascii="Times New Roman" w:hAnsi="Times New Roman"/>
        </w:rPr>
        <w:t>: “</w:t>
      </w:r>
      <w:r w:rsidR="00D742D1" w:rsidRPr="000D0EEA">
        <w:rPr>
          <w:rFonts w:ascii="Times New Roman" w:hAnsi="Times New Roman"/>
        </w:rPr>
        <w:t xml:space="preserve">This invention was created in the performance of a Cooperative Research and Development Agreement with the </w:t>
      </w:r>
      <w:r w:rsidR="007D2738" w:rsidRPr="000D0EEA">
        <w:rPr>
          <w:rFonts w:ascii="Times New Roman" w:hAnsi="Times New Roman"/>
        </w:rPr>
        <w:t xml:space="preserve">U.S. Geological Survey, a </w:t>
      </w:r>
      <w:r w:rsidR="00FA7B4E">
        <w:rPr>
          <w:rFonts w:ascii="Times New Roman" w:hAnsi="Times New Roman"/>
        </w:rPr>
        <w:t>B</w:t>
      </w:r>
      <w:r w:rsidR="007D2738" w:rsidRPr="000D0EEA">
        <w:rPr>
          <w:rFonts w:ascii="Times New Roman" w:hAnsi="Times New Roman"/>
        </w:rPr>
        <w:t xml:space="preserve">ureau within the </w:t>
      </w:r>
      <w:r w:rsidR="00FA7B4E">
        <w:rPr>
          <w:rFonts w:ascii="Times New Roman" w:hAnsi="Times New Roman"/>
        </w:rPr>
        <w:t xml:space="preserve">U.S. </w:t>
      </w:r>
      <w:r w:rsidR="00D742D1" w:rsidRPr="000D0EEA">
        <w:rPr>
          <w:rFonts w:ascii="Times New Roman" w:hAnsi="Times New Roman"/>
        </w:rPr>
        <w:t xml:space="preserve">Department of </w:t>
      </w:r>
      <w:r w:rsidR="00EB08D3">
        <w:rPr>
          <w:rFonts w:ascii="Times New Roman" w:hAnsi="Times New Roman"/>
        </w:rPr>
        <w:t xml:space="preserve">the </w:t>
      </w:r>
      <w:r w:rsidR="007D2738" w:rsidRPr="000D0EEA">
        <w:rPr>
          <w:rFonts w:ascii="Times New Roman" w:hAnsi="Times New Roman"/>
        </w:rPr>
        <w:t>Interior</w:t>
      </w:r>
      <w:r w:rsidR="00D742D1" w:rsidRPr="000D0EEA">
        <w:rPr>
          <w:rFonts w:ascii="Times New Roman" w:hAnsi="Times New Roman"/>
        </w:rPr>
        <w:t>, an agency of the U.S. Government</w:t>
      </w:r>
      <w:r w:rsidR="00E57655" w:rsidRPr="000D0EEA">
        <w:rPr>
          <w:rFonts w:ascii="Times New Roman" w:hAnsi="Times New Roman"/>
        </w:rPr>
        <w:t>,</w:t>
      </w:r>
      <w:r w:rsidR="00D742D1" w:rsidRPr="000D0EEA">
        <w:rPr>
          <w:rFonts w:ascii="Times New Roman" w:hAnsi="Times New Roman"/>
        </w:rPr>
        <w:t xml:space="preserve"> which has cert</w:t>
      </w:r>
      <w:r w:rsidR="001E63E7" w:rsidRPr="000D0EEA">
        <w:rPr>
          <w:rFonts w:ascii="Times New Roman" w:hAnsi="Times New Roman"/>
        </w:rPr>
        <w:t>ain rights in this invention.”</w:t>
      </w:r>
      <w:r w:rsidR="00A95DED" w:rsidRPr="005B36D8">
        <w:rPr>
          <w:rFonts w:ascii="Times New Roman" w:hAnsi="Times New Roman"/>
        </w:rPr>
        <w:t xml:space="preserve"> </w:t>
      </w:r>
      <w:bookmarkStart w:id="8" w:name="_Hlk525289511"/>
      <w:r w:rsidR="00A95DED" w:rsidRPr="000D0EEA">
        <w:rPr>
          <w:rFonts w:ascii="Times New Roman" w:hAnsi="Times New Roman"/>
          <w:color w:val="000000"/>
          <w:szCs w:val="22"/>
        </w:rPr>
        <w:t xml:space="preserve">Each party shall provide the other party with copies of the patent applications it files on any </w:t>
      </w:r>
      <w:r w:rsidR="007B3952">
        <w:rPr>
          <w:rFonts w:ascii="Times New Roman" w:hAnsi="Times New Roman"/>
          <w:color w:val="000000"/>
          <w:szCs w:val="22"/>
        </w:rPr>
        <w:t>S</w:t>
      </w:r>
      <w:r w:rsidR="00A95DED" w:rsidRPr="000D0EEA">
        <w:rPr>
          <w:rFonts w:ascii="Times New Roman" w:hAnsi="Times New Roman"/>
          <w:color w:val="000000"/>
          <w:szCs w:val="22"/>
        </w:rPr>
        <w:t xml:space="preserve">ubject </w:t>
      </w:r>
      <w:r w:rsidR="007B3952">
        <w:rPr>
          <w:rFonts w:ascii="Times New Roman" w:hAnsi="Times New Roman"/>
          <w:color w:val="000000"/>
          <w:szCs w:val="22"/>
        </w:rPr>
        <w:t>I</w:t>
      </w:r>
      <w:r w:rsidR="00A95DED" w:rsidRPr="000D0EEA">
        <w:rPr>
          <w:rFonts w:ascii="Times New Roman" w:hAnsi="Times New Roman"/>
          <w:color w:val="000000"/>
          <w:szCs w:val="22"/>
        </w:rPr>
        <w:t>nvention along with the power to inspect and make copies of all documents retained in the official patent application files by the applicable patent office</w:t>
      </w:r>
      <w:bookmarkEnd w:id="8"/>
      <w:r w:rsidR="00A95DED" w:rsidRPr="000D0EEA">
        <w:rPr>
          <w:rFonts w:ascii="Times New Roman" w:hAnsi="Times New Roman"/>
          <w:bCs/>
          <w:iCs/>
        </w:rPr>
        <w:t>.</w:t>
      </w:r>
      <w:r w:rsidR="00925BF6">
        <w:rPr>
          <w:rFonts w:ascii="Times New Roman" w:hAnsi="Times New Roman"/>
          <w:bCs/>
          <w:iCs/>
        </w:rPr>
        <w:t xml:space="preserve">  </w:t>
      </w:r>
    </w:p>
    <w:p w14:paraId="20429555" w14:textId="77777777" w:rsidR="00925BF6" w:rsidRDefault="00925BF6" w:rsidP="007914B1">
      <w:pPr>
        <w:widowControl/>
        <w:ind w:left="720" w:hanging="720"/>
        <w:rPr>
          <w:rFonts w:ascii="Times New Roman" w:hAnsi="Times New Roman"/>
          <w:bCs/>
          <w:iCs/>
        </w:rPr>
      </w:pPr>
    </w:p>
    <w:p w14:paraId="3A79F253" w14:textId="65D9649E" w:rsidR="00B15041" w:rsidRPr="00FC4170" w:rsidRDefault="00B15041" w:rsidP="007914B1">
      <w:pPr>
        <w:ind w:left="720" w:hanging="720"/>
        <w:rPr>
          <w:rFonts w:ascii="Times New Roman" w:hAnsi="Times New Roman"/>
        </w:rPr>
      </w:pPr>
      <w:r w:rsidRPr="00FC4170">
        <w:rPr>
          <w:rFonts w:ascii="Times New Roman" w:hAnsi="Times New Roman"/>
        </w:rPr>
        <w:t>5.5</w:t>
      </w:r>
      <w:r w:rsidR="007143BB">
        <w:rPr>
          <w:rFonts w:ascii="Times New Roman" w:hAnsi="Times New Roman"/>
        </w:rPr>
        <w:t>.</w:t>
      </w:r>
      <w:r w:rsidRPr="00FC4170">
        <w:rPr>
          <w:rFonts w:ascii="Times New Roman" w:hAnsi="Times New Roman"/>
        </w:rPr>
        <w:tab/>
      </w:r>
      <w:r w:rsidRPr="00FC4170">
        <w:rPr>
          <w:rFonts w:ascii="Times New Roman" w:hAnsi="Times New Roman"/>
          <w:b/>
        </w:rPr>
        <w:t>Non-election of Patent</w:t>
      </w:r>
      <w:r w:rsidR="00AB1308" w:rsidRPr="00FC4170">
        <w:rPr>
          <w:rFonts w:ascii="Times New Roman" w:hAnsi="Times New Roman"/>
        </w:rPr>
        <w:t xml:space="preserve">.  </w:t>
      </w:r>
      <w:r w:rsidRPr="00FC4170">
        <w:rPr>
          <w:rFonts w:ascii="Times New Roman" w:hAnsi="Times New Roman"/>
        </w:rPr>
        <w:t xml:space="preserve">If </w:t>
      </w:r>
      <w:r w:rsidR="00BB015D">
        <w:rPr>
          <w:rFonts w:ascii="Times New Roman" w:hAnsi="Times New Roman"/>
        </w:rPr>
        <w:t xml:space="preserve">the </w:t>
      </w:r>
      <w:r w:rsidR="007D2738" w:rsidRPr="00FC4170">
        <w:rPr>
          <w:rFonts w:ascii="Times New Roman" w:hAnsi="Times New Roman"/>
        </w:rPr>
        <w:t>USGS</w:t>
      </w:r>
      <w:r w:rsidRPr="00FC4170">
        <w:rPr>
          <w:rFonts w:ascii="Times New Roman" w:hAnsi="Times New Roman"/>
        </w:rPr>
        <w:t xml:space="preserve"> or</w:t>
      </w:r>
      <w:r w:rsidR="00BB015D">
        <w:rPr>
          <w:rFonts w:ascii="Times New Roman" w:hAnsi="Times New Roman"/>
        </w:rPr>
        <w:t xml:space="preserve"> the</w:t>
      </w:r>
      <w:r w:rsidRPr="00FC4170">
        <w:rPr>
          <w:rFonts w:ascii="Times New Roman" w:hAnsi="Times New Roman"/>
        </w:rPr>
        <w:t xml:space="preserve"> Collaborator </w:t>
      </w:r>
      <w:r w:rsidR="009E5A7B" w:rsidRPr="00FC4170">
        <w:rPr>
          <w:rFonts w:ascii="Times New Roman" w:hAnsi="Times New Roman"/>
        </w:rPr>
        <w:t>elects</w:t>
      </w:r>
      <w:r w:rsidRPr="00FC4170">
        <w:rPr>
          <w:rFonts w:ascii="Times New Roman" w:hAnsi="Times New Roman"/>
        </w:rPr>
        <w:t xml:space="preserve"> not to file a patent application on a Subject Invention, the Party electing not to file</w:t>
      </w:r>
      <w:r w:rsidR="006420C0" w:rsidRPr="00FC4170">
        <w:rPr>
          <w:rFonts w:ascii="Times New Roman" w:hAnsi="Times New Roman"/>
        </w:rPr>
        <w:t xml:space="preserve"> such a patent application may</w:t>
      </w:r>
      <w:r w:rsidRPr="00FC4170">
        <w:rPr>
          <w:rFonts w:ascii="Times New Roman" w:hAnsi="Times New Roman"/>
        </w:rPr>
        <w:t xml:space="preserve"> assign its interest to the other Party</w:t>
      </w:r>
      <w:r w:rsidR="00AB1308" w:rsidRPr="00FC4170">
        <w:rPr>
          <w:rFonts w:ascii="Times New Roman" w:hAnsi="Times New Roman"/>
        </w:rPr>
        <w:t xml:space="preserve">. </w:t>
      </w:r>
      <w:r w:rsidRPr="00FC4170">
        <w:rPr>
          <w:rFonts w:ascii="Times New Roman" w:hAnsi="Times New Roman"/>
        </w:rPr>
        <w:t xml:space="preserve">In the event neither </w:t>
      </w:r>
      <w:r w:rsidR="00BB015D">
        <w:rPr>
          <w:rFonts w:ascii="Times New Roman" w:hAnsi="Times New Roman"/>
        </w:rPr>
        <w:t xml:space="preserve">the </w:t>
      </w:r>
      <w:r w:rsidR="007D2738" w:rsidRPr="00FC4170">
        <w:rPr>
          <w:rFonts w:ascii="Times New Roman" w:hAnsi="Times New Roman"/>
        </w:rPr>
        <w:t>USGS</w:t>
      </w:r>
      <w:r w:rsidRPr="00FC4170">
        <w:rPr>
          <w:rFonts w:ascii="Times New Roman" w:hAnsi="Times New Roman"/>
        </w:rPr>
        <w:t xml:space="preserve"> nor </w:t>
      </w:r>
      <w:r w:rsidR="00BB015D">
        <w:rPr>
          <w:rFonts w:ascii="Times New Roman" w:hAnsi="Times New Roman"/>
        </w:rPr>
        <w:t xml:space="preserve">the </w:t>
      </w:r>
      <w:r w:rsidRPr="00FC4170">
        <w:rPr>
          <w:rFonts w:ascii="Times New Roman" w:hAnsi="Times New Roman"/>
        </w:rPr>
        <w:t xml:space="preserve">Collaborator elects to file a patent application, either or both (if </w:t>
      </w:r>
      <w:r w:rsidR="00D75DD5">
        <w:rPr>
          <w:rFonts w:ascii="Times New Roman" w:hAnsi="Times New Roman"/>
        </w:rPr>
        <w:t xml:space="preserve">the </w:t>
      </w:r>
      <w:r w:rsidRPr="00FC4170">
        <w:rPr>
          <w:rFonts w:ascii="Times New Roman" w:hAnsi="Times New Roman"/>
        </w:rPr>
        <w:t xml:space="preserve">Subject </w:t>
      </w:r>
      <w:r w:rsidR="005D3A4C">
        <w:rPr>
          <w:rFonts w:ascii="Times New Roman" w:hAnsi="Times New Roman"/>
        </w:rPr>
        <w:t>I</w:t>
      </w:r>
      <w:r w:rsidRPr="00FC4170">
        <w:rPr>
          <w:rFonts w:ascii="Times New Roman" w:hAnsi="Times New Roman"/>
        </w:rPr>
        <w:t>nvention</w:t>
      </w:r>
      <w:r w:rsidR="00D75DD5">
        <w:rPr>
          <w:rFonts w:ascii="Times New Roman" w:hAnsi="Times New Roman"/>
        </w:rPr>
        <w:t xml:space="preserve"> was made jointly under this CRADA)</w:t>
      </w:r>
      <w:r w:rsidR="00D75DD5" w:rsidRPr="00FC4170">
        <w:rPr>
          <w:rFonts w:ascii="Times New Roman" w:hAnsi="Times New Roman"/>
        </w:rPr>
        <w:t xml:space="preserve"> </w:t>
      </w:r>
      <w:r w:rsidRPr="00FC4170">
        <w:rPr>
          <w:rFonts w:ascii="Times New Roman" w:hAnsi="Times New Roman"/>
        </w:rPr>
        <w:t>may ass</w:t>
      </w:r>
      <w:r w:rsidR="007E14FB" w:rsidRPr="00FC4170">
        <w:rPr>
          <w:rFonts w:ascii="Times New Roman" w:hAnsi="Times New Roman"/>
        </w:rPr>
        <w:t>ign ownership to the inventor(s).</w:t>
      </w:r>
    </w:p>
    <w:p w14:paraId="73521BB6" w14:textId="77777777" w:rsidR="00B15041" w:rsidRPr="00FC4170" w:rsidRDefault="00B15041" w:rsidP="007914B1">
      <w:pPr>
        <w:widowControl/>
        <w:ind w:left="720" w:hanging="720"/>
        <w:rPr>
          <w:rFonts w:ascii="Times New Roman" w:hAnsi="Times New Roman"/>
          <w:bCs/>
          <w:iCs/>
        </w:rPr>
      </w:pPr>
    </w:p>
    <w:p w14:paraId="2FFE12D9" w14:textId="3FCA4C26" w:rsidR="00D742D1" w:rsidRPr="000D0EEA" w:rsidRDefault="00F40818" w:rsidP="007914B1">
      <w:pPr>
        <w:widowControl/>
        <w:ind w:left="720" w:hanging="720"/>
        <w:rPr>
          <w:rFonts w:ascii="Times New Roman" w:hAnsi="Times New Roman"/>
          <w:bCs/>
          <w:iCs/>
        </w:rPr>
      </w:pPr>
      <w:r w:rsidRPr="000D0EEA">
        <w:rPr>
          <w:rFonts w:ascii="Times New Roman" w:hAnsi="Times New Roman"/>
          <w:bCs/>
          <w:iCs/>
        </w:rPr>
        <w:lastRenderedPageBreak/>
        <w:t>5.</w:t>
      </w:r>
      <w:r w:rsidR="00B15041" w:rsidRPr="000D0EEA">
        <w:rPr>
          <w:rFonts w:ascii="Times New Roman" w:hAnsi="Times New Roman"/>
          <w:bCs/>
          <w:iCs/>
        </w:rPr>
        <w:t>6</w:t>
      </w:r>
      <w:r w:rsidR="007143BB" w:rsidRPr="000D0EEA">
        <w:rPr>
          <w:rFonts w:ascii="Times New Roman" w:hAnsi="Times New Roman"/>
          <w:bCs/>
          <w:iCs/>
        </w:rPr>
        <w:t>.</w:t>
      </w:r>
      <w:r w:rsidRPr="000D0EEA">
        <w:rPr>
          <w:rFonts w:ascii="Times New Roman" w:hAnsi="Times New Roman"/>
          <w:bCs/>
          <w:iCs/>
        </w:rPr>
        <w:tab/>
      </w:r>
      <w:r w:rsidR="002F1AB6" w:rsidRPr="000D0EEA">
        <w:rPr>
          <w:rFonts w:ascii="Times New Roman" w:hAnsi="Times New Roman"/>
          <w:b/>
          <w:bCs/>
          <w:iCs/>
        </w:rPr>
        <w:t>Patent Expenses</w:t>
      </w:r>
      <w:r w:rsidR="00AB1308" w:rsidRPr="000D0EEA">
        <w:rPr>
          <w:rFonts w:ascii="Times New Roman" w:hAnsi="Times New Roman"/>
          <w:bCs/>
          <w:iCs/>
        </w:rPr>
        <w:t xml:space="preserve">.  </w:t>
      </w:r>
      <w:bookmarkStart w:id="9" w:name="_Hlk525289574"/>
      <w:r w:rsidR="00A95DED" w:rsidRPr="000D0EEA">
        <w:rPr>
          <w:rFonts w:ascii="Times New Roman" w:hAnsi="Times New Roman"/>
          <w:color w:val="222222"/>
          <w:shd w:val="clear" w:color="auto" w:fill="FFFFFF"/>
        </w:rPr>
        <w:t xml:space="preserve">Prior to the filing of patent applications, the </w:t>
      </w:r>
      <w:r w:rsidR="00BB015D">
        <w:rPr>
          <w:rFonts w:ascii="Times New Roman" w:hAnsi="Times New Roman"/>
          <w:color w:val="222222"/>
          <w:shd w:val="clear" w:color="auto" w:fill="FFFFFF"/>
        </w:rPr>
        <w:t>P</w:t>
      </w:r>
      <w:r w:rsidR="00A95DED" w:rsidRPr="000D0EEA">
        <w:rPr>
          <w:rFonts w:ascii="Times New Roman" w:hAnsi="Times New Roman"/>
          <w:color w:val="222222"/>
          <w:shd w:val="clear" w:color="auto" w:fill="FFFFFF"/>
        </w:rPr>
        <w:t xml:space="preserve">arties shall agree as to which </w:t>
      </w:r>
      <w:r w:rsidR="00BB015D">
        <w:rPr>
          <w:rFonts w:ascii="Times New Roman" w:hAnsi="Times New Roman"/>
          <w:color w:val="222222"/>
          <w:shd w:val="clear" w:color="auto" w:fill="FFFFFF"/>
        </w:rPr>
        <w:t>P</w:t>
      </w:r>
      <w:r w:rsidR="00A95DED" w:rsidRPr="000D0EEA">
        <w:rPr>
          <w:rFonts w:ascii="Times New Roman" w:hAnsi="Times New Roman"/>
          <w:color w:val="222222"/>
          <w:shd w:val="clear" w:color="auto" w:fill="FFFFFF"/>
        </w:rPr>
        <w:t>arty shall bear the expenses attendant to filing the applications. Any post</w:t>
      </w:r>
      <w:r w:rsidR="007B3952">
        <w:rPr>
          <w:rFonts w:ascii="Times New Roman" w:hAnsi="Times New Roman"/>
          <w:color w:val="222222"/>
          <w:shd w:val="clear" w:color="auto" w:fill="FFFFFF"/>
        </w:rPr>
        <w:t>-</w:t>
      </w:r>
      <w:r w:rsidR="00A95DED" w:rsidRPr="000D0EEA">
        <w:rPr>
          <w:rFonts w:ascii="Times New Roman" w:hAnsi="Times New Roman"/>
          <w:color w:val="222222"/>
          <w:shd w:val="clear" w:color="auto" w:fill="FFFFFF"/>
        </w:rPr>
        <w:t>filing and post-patent fees shall also be borne by the same Party.</w:t>
      </w:r>
      <w:bookmarkEnd w:id="9"/>
    </w:p>
    <w:p w14:paraId="4125E0E1" w14:textId="77777777" w:rsidR="00D742D1" w:rsidRPr="000D0EEA" w:rsidRDefault="00D742D1" w:rsidP="007914B1">
      <w:pPr>
        <w:widowControl/>
        <w:rPr>
          <w:rFonts w:ascii="Times New Roman" w:hAnsi="Times New Roman"/>
          <w:bCs/>
          <w:iCs/>
        </w:rPr>
      </w:pPr>
    </w:p>
    <w:p w14:paraId="6530ED9B" w14:textId="603EE746" w:rsidR="00D742D1" w:rsidRPr="00FC4170" w:rsidRDefault="00D742D1" w:rsidP="007914B1">
      <w:pPr>
        <w:tabs>
          <w:tab w:val="left" w:pos="-1440"/>
          <w:tab w:val="left" w:pos="-720"/>
          <w:tab w:val="left" w:pos="720"/>
          <w:tab w:val="left" w:pos="1440"/>
          <w:tab w:val="left" w:pos="2448"/>
          <w:tab w:val="left" w:pos="4320"/>
        </w:tabs>
        <w:suppressAutoHyphens/>
        <w:ind w:left="720" w:hanging="720"/>
        <w:rPr>
          <w:rFonts w:ascii="Times New Roman" w:hAnsi="Times New Roman"/>
        </w:rPr>
      </w:pPr>
      <w:r w:rsidRPr="000D0EEA">
        <w:rPr>
          <w:rFonts w:ascii="Times New Roman" w:hAnsi="Times New Roman"/>
          <w:bCs/>
        </w:rPr>
        <w:t>5.</w:t>
      </w:r>
      <w:r w:rsidR="00B66142" w:rsidRPr="000D0EEA">
        <w:rPr>
          <w:rFonts w:ascii="Times New Roman" w:hAnsi="Times New Roman"/>
          <w:bCs/>
        </w:rPr>
        <w:t>7</w:t>
      </w:r>
      <w:r w:rsidR="007143BB" w:rsidRPr="000D0EEA">
        <w:rPr>
          <w:rFonts w:ascii="Times New Roman" w:hAnsi="Times New Roman"/>
          <w:bCs/>
        </w:rPr>
        <w:t>.</w:t>
      </w:r>
      <w:r w:rsidR="00187871" w:rsidRPr="000D0EEA">
        <w:rPr>
          <w:rFonts w:ascii="Times New Roman" w:hAnsi="Times New Roman"/>
          <w:bCs/>
        </w:rPr>
        <w:tab/>
      </w:r>
      <w:r w:rsidRPr="000D0EEA">
        <w:rPr>
          <w:rFonts w:ascii="Times New Roman" w:hAnsi="Times New Roman"/>
          <w:b/>
        </w:rPr>
        <w:t>Prosecution of Patent Applications</w:t>
      </w:r>
      <w:r w:rsidR="00AB1308" w:rsidRPr="000D0EEA">
        <w:rPr>
          <w:rFonts w:ascii="Times New Roman" w:hAnsi="Times New Roman"/>
        </w:rPr>
        <w:t xml:space="preserve">.  </w:t>
      </w:r>
      <w:r w:rsidRPr="000D0EEA">
        <w:rPr>
          <w:rFonts w:ascii="Times New Roman" w:hAnsi="Times New Roman"/>
        </w:rPr>
        <w:t>The Party filing a patent application</w:t>
      </w:r>
      <w:r w:rsidR="00A77626" w:rsidRPr="000D0EEA">
        <w:rPr>
          <w:rFonts w:ascii="Times New Roman" w:hAnsi="Times New Roman"/>
        </w:rPr>
        <w:t xml:space="preserve"> </w:t>
      </w:r>
      <w:r w:rsidR="00C85BAE" w:rsidRPr="000D0EEA">
        <w:rPr>
          <w:rFonts w:ascii="Times New Roman" w:hAnsi="Times New Roman"/>
        </w:rPr>
        <w:t xml:space="preserve">for a Subject Invention </w:t>
      </w:r>
      <w:r w:rsidRPr="000D0EEA">
        <w:rPr>
          <w:rFonts w:ascii="Times New Roman" w:hAnsi="Times New Roman"/>
        </w:rPr>
        <w:t xml:space="preserve">shall provide </w:t>
      </w:r>
      <w:r w:rsidR="00B15041" w:rsidRPr="000D0EEA">
        <w:rPr>
          <w:rFonts w:ascii="Times New Roman" w:hAnsi="Times New Roman"/>
        </w:rPr>
        <w:t xml:space="preserve">the other </w:t>
      </w:r>
      <w:r w:rsidR="00572EEB" w:rsidRPr="000D0EEA">
        <w:rPr>
          <w:rFonts w:ascii="Times New Roman" w:hAnsi="Times New Roman"/>
        </w:rPr>
        <w:t>P</w:t>
      </w:r>
      <w:r w:rsidR="00B15041" w:rsidRPr="000D0EEA">
        <w:rPr>
          <w:rFonts w:ascii="Times New Roman" w:hAnsi="Times New Roman"/>
        </w:rPr>
        <w:t>arty</w:t>
      </w:r>
      <w:r w:rsidRPr="000D0EEA">
        <w:rPr>
          <w:rFonts w:ascii="Times New Roman" w:hAnsi="Times New Roman"/>
        </w:rPr>
        <w:t xml:space="preserve"> with a copy of any official communication relating to prosecution of the patent application within thirty (30) days</w:t>
      </w:r>
      <w:r w:rsidR="00AB1308" w:rsidRPr="000D0EEA">
        <w:rPr>
          <w:rFonts w:ascii="Times New Roman" w:hAnsi="Times New Roman"/>
        </w:rPr>
        <w:t xml:space="preserve">. </w:t>
      </w:r>
      <w:r w:rsidR="00812FA9" w:rsidRPr="000D0EEA">
        <w:rPr>
          <w:rFonts w:ascii="Times New Roman" w:hAnsi="Times New Roman"/>
        </w:rPr>
        <w:t>The</w:t>
      </w:r>
      <w:r w:rsidR="00D56BD1" w:rsidRPr="000D0EEA">
        <w:rPr>
          <w:rFonts w:ascii="Times New Roman" w:hAnsi="Times New Roman"/>
        </w:rPr>
        <w:t xml:space="preserve"> </w:t>
      </w:r>
      <w:r w:rsidR="00B15041" w:rsidRPr="000D0EEA">
        <w:rPr>
          <w:rFonts w:ascii="Times New Roman" w:hAnsi="Times New Roman"/>
        </w:rPr>
        <w:t>P</w:t>
      </w:r>
      <w:r w:rsidR="00D56BD1" w:rsidRPr="000D0EEA">
        <w:rPr>
          <w:rFonts w:ascii="Times New Roman" w:hAnsi="Times New Roman"/>
        </w:rPr>
        <w:t>arties agree to cooperate in the preparation and filing of patent applications re</w:t>
      </w:r>
      <w:r w:rsidR="005B2DF3" w:rsidRPr="000D0EEA">
        <w:rPr>
          <w:rFonts w:ascii="Times New Roman" w:hAnsi="Times New Roman"/>
        </w:rPr>
        <w:t>lating to Subject Inventions</w:t>
      </w:r>
      <w:r w:rsidR="00D56BD1" w:rsidRPr="000D0EEA">
        <w:rPr>
          <w:rFonts w:ascii="Times New Roman" w:hAnsi="Times New Roman"/>
        </w:rPr>
        <w:t>.</w:t>
      </w:r>
    </w:p>
    <w:p w14:paraId="2118334B" w14:textId="77777777" w:rsidR="00D742D1" w:rsidRPr="00FC4170" w:rsidRDefault="00D742D1" w:rsidP="007914B1">
      <w:pPr>
        <w:widowControl/>
        <w:rPr>
          <w:rFonts w:ascii="Times New Roman" w:hAnsi="Times New Roman"/>
        </w:rPr>
      </w:pPr>
    </w:p>
    <w:p w14:paraId="387491DF" w14:textId="683B4C4F" w:rsidR="008E4A4D" w:rsidRDefault="007143BB" w:rsidP="007914B1">
      <w:pPr>
        <w:tabs>
          <w:tab w:val="left" w:pos="-1440"/>
          <w:tab w:val="left" w:pos="-720"/>
          <w:tab w:val="left" w:pos="720"/>
          <w:tab w:val="left" w:pos="1440"/>
          <w:tab w:val="left" w:pos="2448"/>
          <w:tab w:val="left" w:pos="4320"/>
        </w:tabs>
        <w:suppressAutoHyphens/>
        <w:ind w:left="720" w:hanging="720"/>
        <w:rPr>
          <w:rFonts w:ascii="Times New Roman" w:hAnsi="Times New Roman"/>
          <w:color w:val="000000"/>
        </w:rPr>
      </w:pPr>
      <w:r w:rsidRPr="007143BB">
        <w:rPr>
          <w:rFonts w:ascii="Times New Roman" w:hAnsi="Times New Roman"/>
        </w:rPr>
        <w:t>5.8.</w:t>
      </w:r>
      <w:r w:rsidRPr="007143BB">
        <w:rPr>
          <w:rFonts w:ascii="Times New Roman" w:hAnsi="Times New Roman"/>
        </w:rPr>
        <w:tab/>
      </w:r>
      <w:r w:rsidR="00FF65ED" w:rsidRPr="00FF65ED">
        <w:rPr>
          <w:rFonts w:ascii="Times New Roman" w:hAnsi="Times New Roman"/>
          <w:b/>
          <w:color w:val="000000"/>
        </w:rPr>
        <w:t>Collaborator Third</w:t>
      </w:r>
      <w:r w:rsidR="00836323">
        <w:rPr>
          <w:rFonts w:ascii="Times New Roman" w:hAnsi="Times New Roman"/>
          <w:b/>
          <w:color w:val="000000"/>
        </w:rPr>
        <w:t>-</w:t>
      </w:r>
      <w:r w:rsidR="00FF65ED" w:rsidRPr="00FF65ED">
        <w:rPr>
          <w:rFonts w:ascii="Times New Roman" w:hAnsi="Times New Roman"/>
          <w:b/>
          <w:color w:val="000000"/>
        </w:rPr>
        <w:t>Party Contractors or Consultants or Grantees</w:t>
      </w:r>
      <w:r w:rsidR="00AB1308" w:rsidRPr="00FF65ED">
        <w:rPr>
          <w:rFonts w:ascii="Times New Roman" w:hAnsi="Times New Roman"/>
          <w:b/>
        </w:rPr>
        <w:t xml:space="preserve">.  </w:t>
      </w:r>
      <w:r w:rsidR="00FF65ED" w:rsidRPr="00FF65ED">
        <w:rPr>
          <w:rFonts w:ascii="Times New Roman" w:hAnsi="Times New Roman"/>
          <w:color w:val="000000"/>
        </w:rPr>
        <w:t xml:space="preserve">If </w:t>
      </w:r>
      <w:r w:rsidR="00BB015D">
        <w:rPr>
          <w:rFonts w:ascii="Times New Roman" w:hAnsi="Times New Roman"/>
          <w:color w:val="000000"/>
        </w:rPr>
        <w:t xml:space="preserve">the </w:t>
      </w:r>
      <w:r w:rsidR="00FF65ED" w:rsidRPr="00FF65ED">
        <w:rPr>
          <w:rFonts w:ascii="Times New Roman" w:hAnsi="Times New Roman"/>
          <w:color w:val="000000"/>
        </w:rPr>
        <w:t xml:space="preserve">Collaborator elects to perform any portion of the </w:t>
      </w:r>
      <w:r w:rsidR="00BB015D">
        <w:rPr>
          <w:rFonts w:ascii="Times New Roman" w:hAnsi="Times New Roman"/>
          <w:color w:val="000000"/>
        </w:rPr>
        <w:t>SOW</w:t>
      </w:r>
      <w:r w:rsidR="00C51A3B">
        <w:rPr>
          <w:rFonts w:ascii="Times New Roman" w:hAnsi="Times New Roman"/>
          <w:color w:val="000000"/>
        </w:rPr>
        <w:t xml:space="preserve"> </w:t>
      </w:r>
      <w:r w:rsidR="00FF65ED" w:rsidRPr="00FF65ED">
        <w:rPr>
          <w:rFonts w:ascii="Times New Roman" w:hAnsi="Times New Roman"/>
          <w:color w:val="000000"/>
        </w:rPr>
        <w:t>through a</w:t>
      </w:r>
      <w:r w:rsidR="00944C58">
        <w:rPr>
          <w:rFonts w:ascii="Times New Roman" w:hAnsi="Times New Roman"/>
          <w:color w:val="000000"/>
        </w:rPr>
        <w:t xml:space="preserve"> </w:t>
      </w:r>
      <w:r w:rsidR="00FF65ED" w:rsidRPr="00FF65ED">
        <w:rPr>
          <w:rFonts w:ascii="Times New Roman" w:hAnsi="Times New Roman"/>
          <w:color w:val="000000"/>
        </w:rPr>
        <w:t xml:space="preserve">third-party </w:t>
      </w:r>
      <w:r w:rsidR="00944C58">
        <w:rPr>
          <w:rFonts w:ascii="Times New Roman" w:hAnsi="Times New Roman"/>
          <w:color w:val="000000"/>
        </w:rPr>
        <w:t>participant</w:t>
      </w:r>
      <w:r w:rsidR="00FF65ED" w:rsidRPr="00FF65ED">
        <w:rPr>
          <w:rFonts w:ascii="Times New Roman" w:hAnsi="Times New Roman"/>
          <w:color w:val="000000"/>
        </w:rPr>
        <w:t>,</w:t>
      </w:r>
      <w:r w:rsidR="00BB015D">
        <w:rPr>
          <w:rFonts w:ascii="Times New Roman" w:hAnsi="Times New Roman"/>
          <w:color w:val="000000"/>
        </w:rPr>
        <w:t xml:space="preserve"> the</w:t>
      </w:r>
      <w:r w:rsidR="00FF65ED" w:rsidRPr="00FF65ED">
        <w:rPr>
          <w:rFonts w:ascii="Times New Roman" w:hAnsi="Times New Roman"/>
          <w:color w:val="000000"/>
        </w:rPr>
        <w:t xml:space="preserve"> Collaborator agrees to incorporate into such contracts all provisions necessary to ensure that the work of </w:t>
      </w:r>
      <w:r w:rsidR="007B3952">
        <w:rPr>
          <w:rFonts w:ascii="Times New Roman" w:hAnsi="Times New Roman"/>
          <w:color w:val="000000"/>
        </w:rPr>
        <w:t>the</w:t>
      </w:r>
      <w:r w:rsidR="00FF65ED" w:rsidRPr="00FF65ED">
        <w:rPr>
          <w:rFonts w:ascii="Times New Roman" w:hAnsi="Times New Roman"/>
          <w:color w:val="000000"/>
        </w:rPr>
        <w:t xml:space="preserve"> third-party </w:t>
      </w:r>
      <w:r w:rsidR="00944C58">
        <w:rPr>
          <w:rFonts w:ascii="Times New Roman" w:hAnsi="Times New Roman"/>
          <w:color w:val="000000"/>
        </w:rPr>
        <w:t xml:space="preserve">participant </w:t>
      </w:r>
      <w:r w:rsidR="00FF65ED" w:rsidRPr="00FF65ED">
        <w:rPr>
          <w:rFonts w:ascii="Times New Roman" w:hAnsi="Times New Roman"/>
          <w:color w:val="000000"/>
        </w:rPr>
        <w:t>is governed by the terms of the CRADA, including, but not limited to</w:t>
      </w:r>
      <w:r w:rsidR="005E4176">
        <w:rPr>
          <w:rFonts w:ascii="Times New Roman" w:hAnsi="Times New Roman"/>
          <w:color w:val="000000"/>
        </w:rPr>
        <w:t>,</w:t>
      </w:r>
      <w:r w:rsidR="00FF65ED" w:rsidRPr="00FF65ED">
        <w:rPr>
          <w:rFonts w:ascii="Times New Roman" w:hAnsi="Times New Roman"/>
          <w:color w:val="000000"/>
        </w:rPr>
        <w:t xml:space="preserve"> a provision for the assignment and licensing of inventions of the third-party </w:t>
      </w:r>
      <w:r w:rsidR="00944C58">
        <w:rPr>
          <w:rFonts w:ascii="Times New Roman" w:hAnsi="Times New Roman"/>
          <w:color w:val="000000"/>
        </w:rPr>
        <w:t>participant</w:t>
      </w:r>
      <w:r w:rsidR="00FF65ED" w:rsidRPr="00FF65ED">
        <w:rPr>
          <w:rFonts w:ascii="Times New Roman" w:hAnsi="Times New Roman"/>
          <w:color w:val="000000"/>
        </w:rPr>
        <w:t xml:space="preserve"> to </w:t>
      </w:r>
      <w:r w:rsidR="00212DA3">
        <w:rPr>
          <w:rFonts w:ascii="Times New Roman" w:hAnsi="Times New Roman"/>
          <w:color w:val="000000"/>
        </w:rPr>
        <w:t xml:space="preserve">the </w:t>
      </w:r>
      <w:r w:rsidR="00FF65ED" w:rsidRPr="00FF65ED">
        <w:rPr>
          <w:rFonts w:ascii="Times New Roman" w:hAnsi="Times New Roman"/>
          <w:color w:val="000000"/>
        </w:rPr>
        <w:t xml:space="preserve">Collaborator </w:t>
      </w:r>
      <w:r w:rsidR="00126DBF">
        <w:rPr>
          <w:rFonts w:ascii="Times New Roman" w:hAnsi="Times New Roman"/>
          <w:color w:val="000000"/>
        </w:rPr>
        <w:t>as well as</w:t>
      </w:r>
      <w:r w:rsidR="00FF65ED" w:rsidRPr="00FF65ED">
        <w:rPr>
          <w:rFonts w:ascii="Times New Roman" w:hAnsi="Times New Roman"/>
          <w:color w:val="000000"/>
        </w:rPr>
        <w:t xml:space="preserve"> which inventions shall be deemed Subject Inventions. In any subcontract or other agreement in connection with this </w:t>
      </w:r>
      <w:r w:rsidR="00F1161C">
        <w:rPr>
          <w:rFonts w:ascii="Times New Roman" w:hAnsi="Times New Roman"/>
          <w:color w:val="000000"/>
        </w:rPr>
        <w:t>A</w:t>
      </w:r>
      <w:r w:rsidR="00FF65ED" w:rsidRPr="00FF65ED">
        <w:rPr>
          <w:rFonts w:ascii="Times New Roman" w:hAnsi="Times New Roman"/>
          <w:color w:val="000000"/>
        </w:rPr>
        <w:t>greement</w:t>
      </w:r>
      <w:r w:rsidR="00C51A3B">
        <w:rPr>
          <w:rFonts w:ascii="Times New Roman" w:hAnsi="Times New Roman"/>
          <w:color w:val="000000"/>
        </w:rPr>
        <w:t>,</w:t>
      </w:r>
      <w:r w:rsidR="00212DA3">
        <w:rPr>
          <w:rFonts w:ascii="Times New Roman" w:hAnsi="Times New Roman"/>
          <w:color w:val="000000"/>
        </w:rPr>
        <w:t xml:space="preserve"> the</w:t>
      </w:r>
      <w:r w:rsidR="00FF65ED" w:rsidRPr="00FF65ED">
        <w:rPr>
          <w:rFonts w:ascii="Times New Roman" w:hAnsi="Times New Roman"/>
          <w:color w:val="000000"/>
        </w:rPr>
        <w:t xml:space="preserve"> Collaborator </w:t>
      </w:r>
      <w:r w:rsidR="00836323">
        <w:rPr>
          <w:rFonts w:ascii="Times New Roman" w:hAnsi="Times New Roman"/>
          <w:color w:val="000000"/>
        </w:rPr>
        <w:t>shall</w:t>
      </w:r>
      <w:r w:rsidR="00836323" w:rsidRPr="00FF65ED">
        <w:rPr>
          <w:rFonts w:ascii="Times New Roman" w:hAnsi="Times New Roman"/>
          <w:color w:val="000000"/>
        </w:rPr>
        <w:t xml:space="preserve"> </w:t>
      </w:r>
      <w:r w:rsidR="00FF65ED" w:rsidRPr="00FF65ED">
        <w:rPr>
          <w:rFonts w:ascii="Times New Roman" w:hAnsi="Times New Roman"/>
          <w:color w:val="000000"/>
        </w:rPr>
        <w:t>include the following provisions</w:t>
      </w:r>
      <w:r w:rsidR="007B3952">
        <w:rPr>
          <w:rFonts w:ascii="Times New Roman" w:hAnsi="Times New Roman"/>
          <w:color w:val="000000"/>
        </w:rPr>
        <w:t>,</w:t>
      </w:r>
      <w:r w:rsidR="00FF65ED" w:rsidRPr="00FF65ED">
        <w:rPr>
          <w:rFonts w:ascii="Times New Roman" w:hAnsi="Times New Roman"/>
          <w:color w:val="000000"/>
        </w:rPr>
        <w:t xml:space="preserve"> suitably modified</w:t>
      </w:r>
      <w:r w:rsidR="007B3952">
        <w:rPr>
          <w:rFonts w:ascii="Times New Roman" w:hAnsi="Times New Roman"/>
          <w:color w:val="000000"/>
        </w:rPr>
        <w:t>,</w:t>
      </w:r>
      <w:r w:rsidR="00FF65ED" w:rsidRPr="00FF65ED">
        <w:rPr>
          <w:rFonts w:ascii="Times New Roman" w:hAnsi="Times New Roman"/>
          <w:color w:val="000000"/>
        </w:rPr>
        <w:t xml:space="preserve"> to identify the parties, in all subcontracts, regardless of tier, for experimental, developmental</w:t>
      </w:r>
      <w:r w:rsidR="00212DA3">
        <w:rPr>
          <w:rFonts w:ascii="Times New Roman" w:hAnsi="Times New Roman"/>
          <w:color w:val="000000"/>
        </w:rPr>
        <w:t>,</w:t>
      </w:r>
      <w:r w:rsidR="00FF65ED" w:rsidRPr="00FF65ED">
        <w:rPr>
          <w:rFonts w:ascii="Times New Roman" w:hAnsi="Times New Roman"/>
          <w:color w:val="000000"/>
        </w:rPr>
        <w:t xml:space="preserve"> or research work to be performed</w:t>
      </w:r>
      <w:r w:rsidR="009C1966" w:rsidRPr="00FF65ED">
        <w:rPr>
          <w:rFonts w:ascii="Times New Roman" w:hAnsi="Times New Roman"/>
          <w:color w:val="000000"/>
        </w:rPr>
        <w:t>: “</w:t>
      </w:r>
      <w:r w:rsidR="00FF65ED" w:rsidRPr="00FF65ED">
        <w:rPr>
          <w:rFonts w:ascii="Times New Roman" w:hAnsi="Times New Roman"/>
          <w:color w:val="000000"/>
        </w:rPr>
        <w:t xml:space="preserve">This </w:t>
      </w:r>
      <w:r w:rsidR="00F1161C">
        <w:rPr>
          <w:rFonts w:ascii="Times New Roman" w:hAnsi="Times New Roman"/>
          <w:color w:val="000000"/>
        </w:rPr>
        <w:t>A</w:t>
      </w:r>
      <w:r w:rsidR="00FF65ED" w:rsidRPr="00FF65ED">
        <w:rPr>
          <w:rFonts w:ascii="Times New Roman" w:hAnsi="Times New Roman"/>
          <w:color w:val="000000"/>
        </w:rPr>
        <w:t xml:space="preserve">greement is performed with </w:t>
      </w:r>
      <w:r w:rsidR="00AB72E7">
        <w:rPr>
          <w:rFonts w:ascii="Times New Roman" w:hAnsi="Times New Roman"/>
          <w:color w:val="000000"/>
        </w:rPr>
        <w:t>G</w:t>
      </w:r>
      <w:r w:rsidR="00FF65ED" w:rsidRPr="00FF65ED">
        <w:rPr>
          <w:rFonts w:ascii="Times New Roman" w:hAnsi="Times New Roman"/>
          <w:color w:val="000000"/>
        </w:rPr>
        <w:t xml:space="preserve">overnment support under [identify the </w:t>
      </w:r>
      <w:r w:rsidR="00F1161C">
        <w:rPr>
          <w:rFonts w:ascii="Times New Roman" w:hAnsi="Times New Roman"/>
          <w:color w:val="000000"/>
        </w:rPr>
        <w:t>A</w:t>
      </w:r>
      <w:r w:rsidR="00FF65ED" w:rsidRPr="00FF65ED">
        <w:rPr>
          <w:rFonts w:ascii="Times New Roman" w:hAnsi="Times New Roman"/>
          <w:color w:val="000000"/>
        </w:rPr>
        <w:t xml:space="preserve">greement] </w:t>
      </w:r>
      <w:r w:rsidR="006E2339">
        <w:rPr>
          <w:rFonts w:ascii="Times New Roman" w:hAnsi="Times New Roman"/>
          <w:color w:val="000000"/>
        </w:rPr>
        <w:t>executed with the</w:t>
      </w:r>
      <w:r w:rsidR="00FF65ED" w:rsidRPr="00FF65ED">
        <w:rPr>
          <w:rFonts w:ascii="Times New Roman" w:hAnsi="Times New Roman"/>
          <w:color w:val="000000"/>
        </w:rPr>
        <w:t xml:space="preserve"> </w:t>
      </w:r>
      <w:r w:rsidR="00AB72E7">
        <w:rPr>
          <w:rFonts w:ascii="Times New Roman" w:hAnsi="Times New Roman"/>
          <w:color w:val="000000"/>
        </w:rPr>
        <w:t>U.S. Geological Survey</w:t>
      </w:r>
      <w:r w:rsidR="00FF65ED" w:rsidRPr="00FF65ED">
        <w:rPr>
          <w:rFonts w:ascii="Times New Roman" w:hAnsi="Times New Roman"/>
          <w:color w:val="000000"/>
        </w:rPr>
        <w:t xml:space="preserve">. Accordingly, the </w:t>
      </w:r>
      <w:r w:rsidR="00AB72E7">
        <w:rPr>
          <w:rFonts w:ascii="Times New Roman" w:hAnsi="Times New Roman"/>
          <w:color w:val="000000"/>
        </w:rPr>
        <w:t>G</w:t>
      </w:r>
      <w:r w:rsidR="00FF65ED" w:rsidRPr="00FF65ED">
        <w:rPr>
          <w:rFonts w:ascii="Times New Roman" w:hAnsi="Times New Roman"/>
          <w:color w:val="000000"/>
        </w:rPr>
        <w:t>overnment is hereby</w:t>
      </w:r>
      <w:r w:rsidR="00FF65ED">
        <w:rPr>
          <w:rFonts w:ascii="Times New Roman" w:hAnsi="Times New Roman"/>
          <w:color w:val="000000"/>
        </w:rPr>
        <w:t xml:space="preserve"> granted a non</w:t>
      </w:r>
      <w:r w:rsidR="00FF65ED" w:rsidRPr="00FF65ED">
        <w:rPr>
          <w:rFonts w:ascii="Times New Roman" w:hAnsi="Times New Roman"/>
          <w:color w:val="000000"/>
        </w:rPr>
        <w:t>exclusive,</w:t>
      </w:r>
      <w:r w:rsidR="00FF65ED">
        <w:rPr>
          <w:rFonts w:ascii="Times New Roman" w:hAnsi="Times New Roman"/>
          <w:color w:val="000000"/>
        </w:rPr>
        <w:t xml:space="preserve"> non</w:t>
      </w:r>
      <w:r w:rsidR="00FF65ED" w:rsidRPr="00FF65ED">
        <w:rPr>
          <w:rFonts w:ascii="Times New Roman" w:hAnsi="Times New Roman"/>
          <w:color w:val="000000"/>
        </w:rPr>
        <w:t>transferable, irrevocable, paid</w:t>
      </w:r>
      <w:r w:rsidR="00D13FBA">
        <w:rPr>
          <w:rFonts w:ascii="Times New Roman" w:hAnsi="Times New Roman"/>
          <w:color w:val="000000"/>
        </w:rPr>
        <w:t>-</w:t>
      </w:r>
      <w:r w:rsidR="00FF65ED" w:rsidRPr="00FF65ED">
        <w:rPr>
          <w:rFonts w:ascii="Times New Roman" w:hAnsi="Times New Roman"/>
          <w:color w:val="000000"/>
        </w:rPr>
        <w:t>up license to practice</w:t>
      </w:r>
      <w:r w:rsidR="00FF65ED" w:rsidRPr="00FF65ED">
        <w:rPr>
          <w:rFonts w:ascii="Times New Roman" w:hAnsi="Times New Roman"/>
        </w:rPr>
        <w:t xml:space="preserve"> </w:t>
      </w:r>
      <w:r w:rsidR="00FF65ED" w:rsidRPr="00FF65ED">
        <w:rPr>
          <w:rFonts w:ascii="Times New Roman" w:hAnsi="Times New Roman"/>
          <w:color w:val="000000"/>
        </w:rPr>
        <w:t xml:space="preserve">by or on behalf of the U.S. Government for research or other Government purposes all inventions generated herein.” The </w:t>
      </w:r>
      <w:r w:rsidR="00212DA3">
        <w:rPr>
          <w:rFonts w:ascii="Times New Roman" w:hAnsi="Times New Roman"/>
          <w:color w:val="000000"/>
        </w:rPr>
        <w:t xml:space="preserve">subcontract or other </w:t>
      </w:r>
      <w:r w:rsidR="00FF65ED" w:rsidRPr="00FF65ED">
        <w:rPr>
          <w:rFonts w:ascii="Times New Roman" w:hAnsi="Times New Roman"/>
          <w:color w:val="000000"/>
        </w:rPr>
        <w:t xml:space="preserve">agreement must also require the following statement to be utilized in patent applications filed by the subcontractor: </w:t>
      </w:r>
      <w:r w:rsidR="00AB72E7">
        <w:rPr>
          <w:rFonts w:ascii="Times New Roman" w:hAnsi="Times New Roman"/>
          <w:color w:val="000000"/>
        </w:rPr>
        <w:t>“</w:t>
      </w:r>
      <w:r w:rsidR="00FF65ED" w:rsidRPr="00FF65ED">
        <w:rPr>
          <w:rFonts w:ascii="Times New Roman" w:hAnsi="Times New Roman"/>
          <w:color w:val="000000"/>
        </w:rPr>
        <w:t xml:space="preserve">This invention was made with </w:t>
      </w:r>
      <w:r w:rsidR="00AB72E7">
        <w:rPr>
          <w:rFonts w:ascii="Times New Roman" w:hAnsi="Times New Roman"/>
          <w:color w:val="000000"/>
        </w:rPr>
        <w:t>G</w:t>
      </w:r>
      <w:r w:rsidR="00FF65ED" w:rsidRPr="00FF65ED">
        <w:rPr>
          <w:rFonts w:ascii="Times New Roman" w:hAnsi="Times New Roman"/>
          <w:color w:val="000000"/>
        </w:rPr>
        <w:t xml:space="preserve">overnment resources under [identify </w:t>
      </w:r>
      <w:r w:rsidR="00F1161C">
        <w:rPr>
          <w:rFonts w:ascii="Times New Roman" w:hAnsi="Times New Roman"/>
          <w:color w:val="000000"/>
        </w:rPr>
        <w:t>A</w:t>
      </w:r>
      <w:r w:rsidR="00FF65ED" w:rsidRPr="00FF65ED">
        <w:rPr>
          <w:rFonts w:ascii="Times New Roman" w:hAnsi="Times New Roman"/>
          <w:color w:val="000000"/>
        </w:rPr>
        <w:t>greement] provided by</w:t>
      </w:r>
      <w:r w:rsidR="00AB72E7">
        <w:rPr>
          <w:rFonts w:ascii="Times New Roman" w:hAnsi="Times New Roman"/>
          <w:color w:val="000000"/>
        </w:rPr>
        <w:t xml:space="preserve"> the</w:t>
      </w:r>
      <w:r w:rsidR="00FF65ED" w:rsidRPr="00FF65ED">
        <w:rPr>
          <w:rFonts w:ascii="Times New Roman" w:hAnsi="Times New Roman"/>
          <w:color w:val="000000"/>
        </w:rPr>
        <w:t xml:space="preserve"> </w:t>
      </w:r>
      <w:r w:rsidR="00AB72E7">
        <w:rPr>
          <w:rFonts w:ascii="Times New Roman" w:hAnsi="Times New Roman"/>
          <w:color w:val="000000"/>
        </w:rPr>
        <w:t>U.S. Geological Survey</w:t>
      </w:r>
      <w:r w:rsidR="00FF65ED" w:rsidRPr="00FF65ED">
        <w:rPr>
          <w:rFonts w:ascii="Times New Roman" w:hAnsi="Times New Roman"/>
          <w:color w:val="000000"/>
        </w:rPr>
        <w:t xml:space="preserve">. The </w:t>
      </w:r>
      <w:r w:rsidR="00AB72E7">
        <w:rPr>
          <w:rFonts w:ascii="Times New Roman" w:hAnsi="Times New Roman"/>
          <w:color w:val="000000"/>
        </w:rPr>
        <w:t>G</w:t>
      </w:r>
      <w:r w:rsidR="00FF65ED" w:rsidRPr="00FF65ED">
        <w:rPr>
          <w:rFonts w:ascii="Times New Roman" w:hAnsi="Times New Roman"/>
          <w:color w:val="000000"/>
        </w:rPr>
        <w:t>overnment</w:t>
      </w:r>
      <w:r w:rsidR="00C40AF0">
        <w:rPr>
          <w:rFonts w:ascii="Times New Roman" w:hAnsi="Times New Roman"/>
          <w:color w:val="000000"/>
        </w:rPr>
        <w:t xml:space="preserve"> of the United States</w:t>
      </w:r>
      <w:r w:rsidR="00FF65ED" w:rsidRPr="00FF65ED">
        <w:rPr>
          <w:rFonts w:ascii="Times New Roman" w:hAnsi="Times New Roman"/>
          <w:color w:val="000000"/>
        </w:rPr>
        <w:t xml:space="preserve"> has certain rights in the invention.</w:t>
      </w:r>
      <w:r w:rsidR="00AB72E7">
        <w:rPr>
          <w:rFonts w:ascii="Times New Roman" w:hAnsi="Times New Roman"/>
          <w:color w:val="000000"/>
        </w:rPr>
        <w:t>”</w:t>
      </w:r>
    </w:p>
    <w:p w14:paraId="2A131F23" w14:textId="462E79F2" w:rsidR="00880373" w:rsidRDefault="00880373" w:rsidP="007914B1">
      <w:pPr>
        <w:tabs>
          <w:tab w:val="left" w:pos="-1440"/>
          <w:tab w:val="left" w:pos="-720"/>
          <w:tab w:val="left" w:pos="720"/>
          <w:tab w:val="left" w:pos="1440"/>
          <w:tab w:val="left" w:pos="2448"/>
          <w:tab w:val="left" w:pos="4320"/>
        </w:tabs>
        <w:suppressAutoHyphens/>
        <w:ind w:left="720" w:hanging="720"/>
        <w:rPr>
          <w:rFonts w:ascii="Times New Roman" w:hAnsi="Times New Roman"/>
          <w:color w:val="000000"/>
        </w:rPr>
      </w:pPr>
    </w:p>
    <w:p w14:paraId="6BAF7DF8" w14:textId="39664EC8" w:rsidR="008644AA" w:rsidRPr="006C0928" w:rsidRDefault="008644AA" w:rsidP="00DE38D7">
      <w:pPr>
        <w:pStyle w:val="ListParagraph"/>
        <w:numPr>
          <w:ilvl w:val="1"/>
          <w:numId w:val="36"/>
        </w:numPr>
        <w:tabs>
          <w:tab w:val="left" w:pos="-1440"/>
          <w:tab w:val="left" w:pos="-720"/>
          <w:tab w:val="left" w:pos="720"/>
          <w:tab w:val="left" w:pos="1440"/>
          <w:tab w:val="left" w:pos="2448"/>
          <w:tab w:val="left" w:pos="4320"/>
        </w:tabs>
        <w:suppressAutoHyphens/>
        <w:ind w:hanging="1080"/>
      </w:pPr>
      <w:r w:rsidRPr="006C0928">
        <w:rPr>
          <w:b/>
        </w:rPr>
        <w:t xml:space="preserve">Copyrights </w:t>
      </w:r>
      <w:r w:rsidR="009D411C" w:rsidRPr="006C0928">
        <w:rPr>
          <w:b/>
        </w:rPr>
        <w:t xml:space="preserve">  </w:t>
      </w:r>
    </w:p>
    <w:p w14:paraId="46807121" w14:textId="7C2B3044" w:rsidR="008644AA" w:rsidRDefault="008644AA" w:rsidP="007914B1">
      <w:pPr>
        <w:pStyle w:val="BodyTextIndent"/>
        <w:tabs>
          <w:tab w:val="left" w:pos="3780"/>
        </w:tabs>
        <w:ind w:left="0" w:firstLine="0"/>
        <w:rPr>
          <w:rFonts w:ascii="Times New Roman" w:hAnsi="Times New Roman"/>
        </w:rPr>
      </w:pPr>
    </w:p>
    <w:p w14:paraId="08AE0729" w14:textId="53F100E5" w:rsidR="001A27CF" w:rsidRPr="00A455E7" w:rsidRDefault="006C0928" w:rsidP="007914B1">
      <w:pPr>
        <w:numPr>
          <w:ilvl w:val="2"/>
          <w:numId w:val="36"/>
        </w:numPr>
        <w:rPr>
          <w:rFonts w:ascii="Times New Roman" w:hAnsi="Times New Roman"/>
          <w:color w:val="222222"/>
        </w:rPr>
      </w:pPr>
      <w:bookmarkStart w:id="10" w:name="_Hlk525290267"/>
      <w:r>
        <w:rPr>
          <w:rStyle w:val="m-1035499450239651958s12"/>
          <w:rFonts w:ascii="Times New Roman" w:hAnsi="Times New Roman"/>
          <w:b/>
          <w:color w:val="222222"/>
        </w:rPr>
        <w:t xml:space="preserve">Jointly Created.  </w:t>
      </w:r>
      <w:r w:rsidR="001A27CF" w:rsidRPr="00A455E7">
        <w:rPr>
          <w:rStyle w:val="m-1035499450239651958s12"/>
          <w:rFonts w:ascii="Times New Roman" w:hAnsi="Times New Roman"/>
          <w:color w:val="222222"/>
        </w:rPr>
        <w:t xml:space="preserve">Jointly </w:t>
      </w:r>
      <w:r w:rsidR="001A27CF" w:rsidRPr="00A455E7">
        <w:rPr>
          <w:rFonts w:ascii="Times New Roman" w:hAnsi="Times New Roman"/>
          <w:iCs/>
        </w:rPr>
        <w:t>created</w:t>
      </w:r>
      <w:r w:rsidR="001A27CF" w:rsidRPr="00A455E7">
        <w:rPr>
          <w:rStyle w:val="m-1035499450239651958s12"/>
          <w:rFonts w:ascii="Times New Roman" w:hAnsi="Times New Roman"/>
          <w:color w:val="222222"/>
        </w:rPr>
        <w:t xml:space="preserve"> Works </w:t>
      </w:r>
      <w:r w:rsidR="00E77DAD">
        <w:rPr>
          <w:rStyle w:val="m-1035499450239651958s12"/>
          <w:rFonts w:ascii="Times New Roman" w:hAnsi="Times New Roman"/>
          <w:color w:val="222222"/>
        </w:rPr>
        <w:t>shall</w:t>
      </w:r>
      <w:r w:rsidR="00E77DAD" w:rsidRPr="00A455E7">
        <w:rPr>
          <w:rStyle w:val="m-1035499450239651958s12"/>
          <w:rFonts w:ascii="Times New Roman" w:hAnsi="Times New Roman"/>
          <w:color w:val="222222"/>
        </w:rPr>
        <w:t xml:space="preserve"> </w:t>
      </w:r>
      <w:r w:rsidR="001A27CF" w:rsidRPr="00A455E7">
        <w:rPr>
          <w:rStyle w:val="m-1035499450239651958s12"/>
          <w:rFonts w:ascii="Times New Roman" w:hAnsi="Times New Roman"/>
          <w:color w:val="222222"/>
        </w:rPr>
        <w:t>be owned by both Parties.</w:t>
      </w:r>
      <w:r w:rsidR="005D18A5" w:rsidRPr="00A455E7">
        <w:rPr>
          <w:rStyle w:val="m-1035499450239651958s12"/>
          <w:rFonts w:ascii="Times New Roman" w:hAnsi="Times New Roman"/>
          <w:color w:val="222222"/>
        </w:rPr>
        <w:t xml:space="preserve"> </w:t>
      </w:r>
      <w:r w:rsidR="001A27CF" w:rsidRPr="00A455E7">
        <w:rPr>
          <w:rStyle w:val="m-1035499450239651958s12"/>
          <w:rFonts w:ascii="Times New Roman" w:hAnsi="Times New Roman"/>
          <w:color w:val="222222"/>
        </w:rPr>
        <w:t>For Works</w:t>
      </w:r>
      <w:r w:rsidR="005D18A5" w:rsidRPr="00A455E7">
        <w:rPr>
          <w:rStyle w:val="m-1035499450239651958s12"/>
          <w:rFonts w:ascii="Times New Roman" w:hAnsi="Times New Roman"/>
          <w:color w:val="222222"/>
        </w:rPr>
        <w:t xml:space="preserve"> created solely by the Collaborator</w:t>
      </w:r>
      <w:r w:rsidR="00137D75" w:rsidRPr="00A455E7">
        <w:rPr>
          <w:rStyle w:val="m-1035499450239651958s12"/>
          <w:rFonts w:ascii="Times New Roman" w:hAnsi="Times New Roman"/>
          <w:color w:val="222222"/>
        </w:rPr>
        <w:t xml:space="preserve"> under this CRADA</w:t>
      </w:r>
      <w:r w:rsidR="001A27CF" w:rsidRPr="00A455E7">
        <w:rPr>
          <w:rStyle w:val="m-1035499450239651958s12"/>
          <w:rFonts w:ascii="Times New Roman" w:hAnsi="Times New Roman"/>
          <w:color w:val="222222"/>
        </w:rPr>
        <w:t>, the Collaborator</w:t>
      </w:r>
      <w:r w:rsidR="00752DA0" w:rsidRPr="00AF6A54">
        <w:rPr>
          <w:rStyle w:val="m-1035499450239651958s12"/>
          <w:rFonts w:ascii="Times New Roman" w:hAnsi="Times New Roman"/>
          <w:color w:val="222222"/>
          <w:sz w:val="23"/>
          <w:szCs w:val="23"/>
        </w:rPr>
        <w:t xml:space="preserve">, </w:t>
      </w:r>
      <w:r w:rsidR="00752DA0" w:rsidRPr="00AF6A54">
        <w:rPr>
          <w:rStyle w:val="m-1035499450239651958s12"/>
          <w:rFonts w:ascii="Times New Roman" w:hAnsi="Times New Roman"/>
          <w:color w:val="222222"/>
        </w:rPr>
        <w:t xml:space="preserve">pursuant </w:t>
      </w:r>
      <w:r w:rsidR="00752DA0" w:rsidRPr="00AF6A54">
        <w:rPr>
          <w:rFonts w:ascii="Times New Roman" w:hAnsi="Times New Roman"/>
        </w:rPr>
        <w:t>to the Federal Technology Transfer Act of 1986 (15 U.S.C. 3710a(b)(2)),</w:t>
      </w:r>
      <w:r w:rsidR="00442D4A">
        <w:rPr>
          <w:rStyle w:val="m-1035499450239651958s12"/>
          <w:rFonts w:ascii="Times New Roman" w:hAnsi="Times New Roman"/>
          <w:color w:val="222222"/>
        </w:rPr>
        <w:t xml:space="preserve"> </w:t>
      </w:r>
      <w:r w:rsidR="00C40AF0">
        <w:rPr>
          <w:rStyle w:val="m-1035499450239651958s12"/>
          <w:rFonts w:ascii="Times New Roman" w:hAnsi="Times New Roman"/>
          <w:color w:val="222222"/>
        </w:rPr>
        <w:t xml:space="preserve">shall </w:t>
      </w:r>
      <w:r w:rsidR="001A27CF" w:rsidRPr="00A455E7">
        <w:rPr>
          <w:rStyle w:val="m-1035499450239651958s12"/>
          <w:rFonts w:ascii="Times New Roman" w:hAnsi="Times New Roman"/>
          <w:color w:val="222222"/>
        </w:rPr>
        <w:t>provide</w:t>
      </w:r>
      <w:r w:rsidR="00442D4A">
        <w:rPr>
          <w:rStyle w:val="m-1035499450239651958s12"/>
          <w:rFonts w:ascii="Times New Roman" w:hAnsi="Times New Roman"/>
          <w:color w:val="222222"/>
        </w:rPr>
        <w:t xml:space="preserve"> </w:t>
      </w:r>
      <w:r w:rsidR="001A27CF" w:rsidRPr="00A455E7">
        <w:rPr>
          <w:rStyle w:val="m-1035499450239651958s12"/>
          <w:rFonts w:ascii="Times New Roman" w:hAnsi="Times New Roman"/>
          <w:color w:val="222222"/>
        </w:rPr>
        <w:t xml:space="preserve">the </w:t>
      </w:r>
      <w:r w:rsidR="001A27CF" w:rsidRPr="00487ABF">
        <w:rPr>
          <w:rStyle w:val="m-1035499450239651958s12"/>
          <w:rFonts w:ascii="Times New Roman" w:hAnsi="Times New Roman"/>
          <w:color w:val="222222"/>
        </w:rPr>
        <w:t>Government with a</w:t>
      </w:r>
      <w:r w:rsidR="00442D4A">
        <w:rPr>
          <w:rStyle w:val="m-1035499450239651958s12"/>
          <w:rFonts w:ascii="Times New Roman" w:hAnsi="Times New Roman"/>
          <w:color w:val="222222"/>
        </w:rPr>
        <w:t xml:space="preserve"> </w:t>
      </w:r>
      <w:r w:rsidR="001A27CF" w:rsidRPr="00487ABF">
        <w:rPr>
          <w:rStyle w:val="m-1035499450239651958s12"/>
          <w:rFonts w:ascii="Times New Roman" w:hAnsi="Times New Roman"/>
          <w:color w:val="222222"/>
        </w:rPr>
        <w:t>nonexclusive,</w:t>
      </w:r>
      <w:r w:rsidR="00442D4A">
        <w:rPr>
          <w:rStyle w:val="m-1035499450239651958s12"/>
          <w:rFonts w:ascii="Times New Roman" w:hAnsi="Times New Roman"/>
          <w:color w:val="222222"/>
        </w:rPr>
        <w:t xml:space="preserve"> </w:t>
      </w:r>
      <w:r w:rsidR="001A27CF" w:rsidRPr="00487ABF">
        <w:rPr>
          <w:rStyle w:val="m-1035499450239651958s12"/>
          <w:rFonts w:ascii="Times New Roman" w:hAnsi="Times New Roman"/>
          <w:color w:val="222222"/>
        </w:rPr>
        <w:t>paid-up,</w:t>
      </w:r>
      <w:r w:rsidR="00442D4A">
        <w:rPr>
          <w:rStyle w:val="m-1035499450239651958s12"/>
          <w:rFonts w:ascii="Times New Roman" w:hAnsi="Times New Roman"/>
          <w:color w:val="222222"/>
        </w:rPr>
        <w:t xml:space="preserve"> </w:t>
      </w:r>
      <w:r w:rsidR="001A27CF" w:rsidRPr="00487ABF">
        <w:rPr>
          <w:rStyle w:val="m-1035499450239651958s12"/>
          <w:rFonts w:ascii="Times New Roman" w:hAnsi="Times New Roman"/>
          <w:color w:val="222222"/>
        </w:rPr>
        <w:t>irrevocable</w:t>
      </w:r>
      <w:r w:rsidR="00442D4A">
        <w:rPr>
          <w:rStyle w:val="m-1035499450239651958s12"/>
          <w:rFonts w:ascii="Times New Roman" w:hAnsi="Times New Roman"/>
          <w:color w:val="222222"/>
        </w:rPr>
        <w:t xml:space="preserve"> </w:t>
      </w:r>
      <w:r w:rsidR="006E2339">
        <w:rPr>
          <w:rStyle w:val="m-1035499450239651958s12"/>
          <w:rFonts w:ascii="Times New Roman" w:hAnsi="Times New Roman"/>
          <w:color w:val="222222"/>
        </w:rPr>
        <w:t>c</w:t>
      </w:r>
      <w:r w:rsidR="001A27CF" w:rsidRPr="00487ABF">
        <w:rPr>
          <w:rStyle w:val="m-1035499450239651958s12"/>
          <w:rFonts w:ascii="Times New Roman" w:hAnsi="Times New Roman"/>
          <w:color w:val="222222"/>
        </w:rPr>
        <w:t xml:space="preserve">opyright </w:t>
      </w:r>
      <w:r w:rsidR="006E2339">
        <w:rPr>
          <w:rStyle w:val="m-1035499450239651958s12"/>
          <w:rFonts w:ascii="Times New Roman" w:hAnsi="Times New Roman"/>
          <w:color w:val="222222"/>
        </w:rPr>
        <w:t>l</w:t>
      </w:r>
      <w:r w:rsidR="001A27CF" w:rsidRPr="00487ABF">
        <w:rPr>
          <w:rStyle w:val="m-1035499450239651958s12"/>
          <w:rFonts w:ascii="Times New Roman" w:hAnsi="Times New Roman"/>
          <w:color w:val="222222"/>
        </w:rPr>
        <w:t>icense in order for the Government to be able to use, modify, reproduce, perform, display, release</w:t>
      </w:r>
      <w:r w:rsidR="00095874" w:rsidRPr="00487ABF">
        <w:rPr>
          <w:rStyle w:val="m-1035499450239651958s12"/>
          <w:rFonts w:ascii="Times New Roman" w:hAnsi="Times New Roman"/>
          <w:color w:val="222222"/>
        </w:rPr>
        <w:t>,</w:t>
      </w:r>
      <w:r w:rsidR="001A27CF" w:rsidRPr="00487ABF">
        <w:rPr>
          <w:rStyle w:val="m-1035499450239651958s12"/>
          <w:rFonts w:ascii="Times New Roman" w:hAnsi="Times New Roman"/>
          <w:color w:val="222222"/>
        </w:rPr>
        <w:t xml:space="preserve"> or disclose the Work</w:t>
      </w:r>
      <w:r w:rsidR="00095874" w:rsidRPr="00487ABF">
        <w:rPr>
          <w:rStyle w:val="m-1035499450239651958s12"/>
          <w:rFonts w:ascii="Times New Roman" w:hAnsi="Times New Roman"/>
          <w:color w:val="222222"/>
        </w:rPr>
        <w:t>.</w:t>
      </w:r>
      <w:r w:rsidR="00442D4A">
        <w:rPr>
          <w:rStyle w:val="m-1035499450239651958s12"/>
          <w:rFonts w:ascii="Times New Roman" w:hAnsi="Times New Roman"/>
          <w:color w:val="222222"/>
        </w:rPr>
        <w:t xml:space="preserve"> </w:t>
      </w:r>
      <w:r w:rsidR="001A27CF" w:rsidRPr="00487ABF">
        <w:rPr>
          <w:rStyle w:val="m-1035499450239651958s12"/>
          <w:rFonts w:ascii="Times New Roman" w:hAnsi="Times New Roman"/>
          <w:color w:val="222222"/>
        </w:rPr>
        <w:t xml:space="preserve">The Work </w:t>
      </w:r>
      <w:r w:rsidR="00C40AF0">
        <w:rPr>
          <w:rStyle w:val="m-1035499450239651958s12"/>
          <w:rFonts w:ascii="Times New Roman" w:hAnsi="Times New Roman"/>
          <w:color w:val="222222"/>
        </w:rPr>
        <w:t>shall</w:t>
      </w:r>
      <w:r w:rsidR="00C40AF0" w:rsidRPr="00487ABF">
        <w:rPr>
          <w:rStyle w:val="m-1035499450239651958s12"/>
          <w:rFonts w:ascii="Times New Roman" w:hAnsi="Times New Roman"/>
          <w:color w:val="222222"/>
        </w:rPr>
        <w:t xml:space="preserve"> </w:t>
      </w:r>
      <w:r w:rsidR="001A27CF" w:rsidRPr="00487ABF">
        <w:rPr>
          <w:rStyle w:val="m-1035499450239651958s12"/>
          <w:rFonts w:ascii="Times New Roman" w:hAnsi="Times New Roman"/>
          <w:color w:val="222222"/>
        </w:rPr>
        <w:t>have the following marking</w:t>
      </w:r>
      <w:r w:rsidR="00836323">
        <w:rPr>
          <w:rStyle w:val="m-1035499450239651958s12"/>
          <w:rFonts w:ascii="Times New Roman" w:hAnsi="Times New Roman"/>
          <w:color w:val="222222"/>
        </w:rPr>
        <w:t>:</w:t>
      </w:r>
      <w:r w:rsidR="009F692E" w:rsidRPr="00487ABF">
        <w:rPr>
          <w:rStyle w:val="m-1035499450239651958s12"/>
          <w:rFonts w:ascii="Times New Roman" w:hAnsi="Times New Roman"/>
          <w:color w:val="222222"/>
        </w:rPr>
        <w:t xml:space="preserve"> “</w:t>
      </w:r>
      <w:r w:rsidR="001A27CF" w:rsidRPr="00487ABF">
        <w:rPr>
          <w:rStyle w:val="m-1035499450239651958s10"/>
          <w:rFonts w:ascii="Times New Roman" w:hAnsi="Times New Roman"/>
          <w:bCs/>
          <w:color w:val="222222"/>
        </w:rPr>
        <w:t>This Work was</w:t>
      </w:r>
      <w:r w:rsidR="001A27CF" w:rsidRPr="00A455E7">
        <w:rPr>
          <w:rStyle w:val="m-1035499450239651958s10"/>
          <w:rFonts w:ascii="Times New Roman" w:hAnsi="Times New Roman"/>
          <w:bCs/>
          <w:color w:val="222222"/>
        </w:rPr>
        <w:t xml:space="preserve"> created in the performance of a Cooperative Rese</w:t>
      </w:r>
      <w:r w:rsidR="00095874" w:rsidRPr="00A455E7">
        <w:rPr>
          <w:rStyle w:val="m-1035499450239651958s10"/>
          <w:rFonts w:ascii="Times New Roman" w:hAnsi="Times New Roman"/>
          <w:bCs/>
          <w:color w:val="222222"/>
        </w:rPr>
        <w:t>arch and Development Agreement [</w:t>
      </w:r>
      <w:r w:rsidR="007B3952">
        <w:rPr>
          <w:rStyle w:val="m-1035499450239651958s10"/>
          <w:rFonts w:ascii="Times New Roman" w:hAnsi="Times New Roman"/>
          <w:bCs/>
          <w:color w:val="222222"/>
        </w:rPr>
        <w:t>USGS</w:t>
      </w:r>
      <w:r w:rsidR="00095874" w:rsidRPr="00A455E7">
        <w:rPr>
          <w:rStyle w:val="m-1035499450239651958s10"/>
          <w:rFonts w:ascii="Times New Roman" w:hAnsi="Times New Roman"/>
          <w:bCs/>
          <w:color w:val="222222"/>
        </w:rPr>
        <w:t xml:space="preserve"> CRADA </w:t>
      </w:r>
      <w:r w:rsidR="00FA7B4E">
        <w:rPr>
          <w:rStyle w:val="m-1035499450239651958s10"/>
          <w:rFonts w:ascii="Times New Roman" w:hAnsi="Times New Roman"/>
          <w:bCs/>
          <w:color w:val="222222"/>
        </w:rPr>
        <w:t>n</w:t>
      </w:r>
      <w:r w:rsidR="00095874" w:rsidRPr="00A455E7">
        <w:rPr>
          <w:rStyle w:val="m-1035499450239651958s10"/>
          <w:rFonts w:ascii="Times New Roman" w:hAnsi="Times New Roman"/>
          <w:bCs/>
          <w:color w:val="222222"/>
        </w:rPr>
        <w:t>umber]</w:t>
      </w:r>
      <w:r w:rsidR="001A27CF" w:rsidRPr="00A455E7">
        <w:rPr>
          <w:rStyle w:val="m-1035499450239651958s10"/>
          <w:rFonts w:ascii="Times New Roman" w:hAnsi="Times New Roman"/>
          <w:bCs/>
          <w:color w:val="222222"/>
        </w:rPr>
        <w:t xml:space="preserve"> with the</w:t>
      </w:r>
      <w:r w:rsidR="0014354C" w:rsidRPr="00A455E7">
        <w:rPr>
          <w:rFonts w:ascii="Times New Roman" w:hAnsi="Times New Roman"/>
          <w:iCs/>
        </w:rPr>
        <w:t xml:space="preserve"> U.S. Geological Survey, a </w:t>
      </w:r>
      <w:r w:rsidR="00FA7B4E">
        <w:rPr>
          <w:rFonts w:ascii="Times New Roman" w:hAnsi="Times New Roman"/>
          <w:iCs/>
        </w:rPr>
        <w:t>B</w:t>
      </w:r>
      <w:r w:rsidR="0014354C" w:rsidRPr="00A455E7">
        <w:rPr>
          <w:rFonts w:ascii="Times New Roman" w:hAnsi="Times New Roman"/>
          <w:iCs/>
        </w:rPr>
        <w:t>ureau within the</w:t>
      </w:r>
      <w:r w:rsidR="00FA7B4E">
        <w:rPr>
          <w:rFonts w:ascii="Times New Roman" w:hAnsi="Times New Roman"/>
          <w:iCs/>
        </w:rPr>
        <w:t xml:space="preserve"> U.S.</w:t>
      </w:r>
      <w:r w:rsidR="0014354C" w:rsidRPr="00A455E7">
        <w:rPr>
          <w:rFonts w:ascii="Times New Roman" w:hAnsi="Times New Roman"/>
          <w:iCs/>
        </w:rPr>
        <w:t xml:space="preserve"> Department of </w:t>
      </w:r>
      <w:r w:rsidR="00EB08D3">
        <w:rPr>
          <w:rFonts w:ascii="Times New Roman" w:hAnsi="Times New Roman"/>
          <w:iCs/>
        </w:rPr>
        <w:t xml:space="preserve">the </w:t>
      </w:r>
      <w:r w:rsidR="0014354C" w:rsidRPr="00A455E7">
        <w:rPr>
          <w:rFonts w:ascii="Times New Roman" w:hAnsi="Times New Roman"/>
          <w:iCs/>
        </w:rPr>
        <w:t>Interior</w:t>
      </w:r>
      <w:r w:rsidR="001A27CF" w:rsidRPr="00A455E7">
        <w:rPr>
          <w:rStyle w:val="m-1035499450239651958s10"/>
          <w:rFonts w:ascii="Times New Roman" w:hAnsi="Times New Roman"/>
          <w:bCs/>
          <w:color w:val="222222"/>
        </w:rPr>
        <w:t xml:space="preserve">. The Government of the United States has </w:t>
      </w:r>
      <w:r w:rsidR="0014354C" w:rsidRPr="00A455E7">
        <w:rPr>
          <w:rStyle w:val="m-1035499450239651958s10"/>
          <w:rFonts w:ascii="Times New Roman" w:hAnsi="Times New Roman"/>
          <w:bCs/>
          <w:color w:val="222222"/>
        </w:rPr>
        <w:t xml:space="preserve">a copyright license </w:t>
      </w:r>
      <w:r w:rsidR="001A27CF" w:rsidRPr="00A455E7">
        <w:rPr>
          <w:rStyle w:val="m-1035499450239651958s10"/>
          <w:rFonts w:ascii="Times New Roman" w:hAnsi="Times New Roman"/>
          <w:bCs/>
          <w:color w:val="222222"/>
        </w:rPr>
        <w:t>to use this Work.</w:t>
      </w:r>
      <w:r w:rsidR="001A27CF" w:rsidRPr="00A455E7">
        <w:rPr>
          <w:rStyle w:val="m-1035499450239651958s12"/>
          <w:rFonts w:ascii="Times New Roman" w:hAnsi="Times New Roman"/>
          <w:color w:val="222222"/>
        </w:rPr>
        <w:t>”</w:t>
      </w:r>
    </w:p>
    <w:bookmarkEnd w:id="10"/>
    <w:p w14:paraId="175566BF" w14:textId="77777777" w:rsidR="001A27CF" w:rsidRPr="00A455E7" w:rsidRDefault="001A27CF" w:rsidP="007914B1">
      <w:pPr>
        <w:pStyle w:val="m-1035499450239651958s11"/>
        <w:shd w:val="clear" w:color="auto" w:fill="FFFFFF"/>
        <w:spacing w:before="0" w:beforeAutospacing="0" w:after="0" w:afterAutospacing="0"/>
        <w:rPr>
          <w:color w:val="222222"/>
        </w:rPr>
      </w:pPr>
      <w:r w:rsidRPr="00A455E7">
        <w:rPr>
          <w:rFonts w:hint="eastAsia"/>
          <w:color w:val="222222"/>
        </w:rPr>
        <w:lastRenderedPageBreak/>
        <w:t> </w:t>
      </w:r>
    </w:p>
    <w:p w14:paraId="20348837" w14:textId="6977C7B5" w:rsidR="001A27CF" w:rsidRPr="00A455E7" w:rsidRDefault="001A27CF" w:rsidP="007914B1">
      <w:pPr>
        <w:ind w:left="1440"/>
        <w:rPr>
          <w:rFonts w:ascii="Times New Roman" w:hAnsi="Times New Roman"/>
          <w:color w:val="222222"/>
        </w:rPr>
      </w:pPr>
      <w:r w:rsidRPr="00A455E7">
        <w:rPr>
          <w:rStyle w:val="m-1035499450239651958s12"/>
          <w:rFonts w:ascii="Times New Roman" w:hAnsi="Times New Roman"/>
          <w:color w:val="222222"/>
        </w:rPr>
        <w:t xml:space="preserve">The Collaborator can commercialize the </w:t>
      </w:r>
      <w:r w:rsidR="00095874" w:rsidRPr="00A455E7">
        <w:rPr>
          <w:rStyle w:val="m-1035499450239651958s12"/>
          <w:rFonts w:ascii="Times New Roman" w:hAnsi="Times New Roman"/>
          <w:color w:val="222222"/>
        </w:rPr>
        <w:t xml:space="preserve">Work, </w:t>
      </w:r>
      <w:r w:rsidRPr="00A455E7">
        <w:rPr>
          <w:rStyle w:val="m-1035499450239651958s12"/>
          <w:rFonts w:ascii="Times New Roman" w:hAnsi="Times New Roman"/>
          <w:color w:val="222222"/>
        </w:rPr>
        <w:t xml:space="preserve">including </w:t>
      </w:r>
      <w:r w:rsidR="00095874" w:rsidRPr="00A455E7">
        <w:rPr>
          <w:rStyle w:val="m-1035499450239651958s12"/>
          <w:rFonts w:ascii="Times New Roman" w:hAnsi="Times New Roman"/>
          <w:color w:val="222222"/>
        </w:rPr>
        <w:t>c</w:t>
      </w:r>
      <w:r w:rsidRPr="00A455E7">
        <w:rPr>
          <w:rStyle w:val="m-1035499450239651958s12"/>
          <w:rFonts w:ascii="Times New Roman" w:hAnsi="Times New Roman"/>
          <w:color w:val="222222"/>
        </w:rPr>
        <w:t xml:space="preserve">omputer </w:t>
      </w:r>
      <w:r w:rsidR="00095874" w:rsidRPr="00A455E7">
        <w:rPr>
          <w:rStyle w:val="m-1035499450239651958s12"/>
          <w:rFonts w:ascii="Times New Roman" w:hAnsi="Times New Roman"/>
          <w:color w:val="222222"/>
        </w:rPr>
        <w:t>s</w:t>
      </w:r>
      <w:r w:rsidRPr="00A455E7">
        <w:rPr>
          <w:rStyle w:val="m-1035499450239651958s12"/>
          <w:rFonts w:ascii="Times New Roman" w:hAnsi="Times New Roman"/>
          <w:color w:val="222222"/>
        </w:rPr>
        <w:t>oftware,</w:t>
      </w:r>
      <w:r w:rsidR="009F692E" w:rsidRPr="00A455E7">
        <w:rPr>
          <w:rStyle w:val="m-1035499450239651958s12"/>
          <w:rFonts w:ascii="Times New Roman" w:hAnsi="Times New Roman"/>
          <w:color w:val="222222"/>
        </w:rPr>
        <w:t xml:space="preserve"> </w:t>
      </w:r>
      <w:r w:rsidRPr="00A455E7">
        <w:rPr>
          <w:rStyle w:val="m-1035499450239651958s12"/>
          <w:rFonts w:ascii="Times New Roman" w:hAnsi="Times New Roman"/>
          <w:color w:val="222222"/>
        </w:rPr>
        <w:t xml:space="preserve">if both Parties </w:t>
      </w:r>
      <w:r w:rsidRPr="00A455E7">
        <w:rPr>
          <w:rFonts w:ascii="Times New Roman" w:hAnsi="Times New Roman"/>
          <w:iCs/>
        </w:rPr>
        <w:t>determine</w:t>
      </w:r>
      <w:r w:rsidRPr="00A455E7">
        <w:rPr>
          <w:rStyle w:val="m-1035499450239651958s12"/>
          <w:rFonts w:ascii="Times New Roman" w:hAnsi="Times New Roman"/>
          <w:color w:val="222222"/>
        </w:rPr>
        <w:t xml:space="preserve"> in writing that no patent protection will be sought</w:t>
      </w:r>
      <w:r w:rsidR="00442D4A">
        <w:rPr>
          <w:rStyle w:val="m-1035499450239651958s12"/>
          <w:rFonts w:ascii="Times New Roman" w:hAnsi="Times New Roman"/>
          <w:color w:val="222222"/>
        </w:rPr>
        <w:t xml:space="preserve"> </w:t>
      </w:r>
      <w:r w:rsidRPr="00A455E7">
        <w:rPr>
          <w:rStyle w:val="m-1035499450239651958s12"/>
          <w:rFonts w:ascii="Times New Roman" w:hAnsi="Times New Roman"/>
          <w:color w:val="222222"/>
        </w:rPr>
        <w:t xml:space="preserve">and terms and conditions </w:t>
      </w:r>
      <w:r w:rsidR="007B3952">
        <w:rPr>
          <w:rStyle w:val="m-1035499450239651958s12"/>
          <w:rFonts w:ascii="Times New Roman" w:hAnsi="Times New Roman"/>
          <w:color w:val="222222"/>
        </w:rPr>
        <w:t>are</w:t>
      </w:r>
      <w:r w:rsidRPr="00A455E7">
        <w:rPr>
          <w:rStyle w:val="m-1035499450239651958s12"/>
          <w:rFonts w:ascii="Times New Roman" w:hAnsi="Times New Roman"/>
          <w:color w:val="222222"/>
        </w:rPr>
        <w:t xml:space="preserve"> negotiated</w:t>
      </w:r>
      <w:r w:rsidR="00442D4A">
        <w:rPr>
          <w:rStyle w:val="m-1035499450239651958s12"/>
          <w:rFonts w:ascii="Times New Roman" w:hAnsi="Times New Roman"/>
          <w:color w:val="222222"/>
        </w:rPr>
        <w:t xml:space="preserve"> </w:t>
      </w:r>
      <w:r w:rsidRPr="00A455E7">
        <w:rPr>
          <w:rStyle w:val="m-1035499450239651958s12"/>
          <w:rFonts w:ascii="Times New Roman" w:hAnsi="Times New Roman"/>
          <w:color w:val="222222"/>
        </w:rPr>
        <w:t>in writing between the Parties.</w:t>
      </w:r>
    </w:p>
    <w:p w14:paraId="6BF9666C" w14:textId="77777777" w:rsidR="00657810" w:rsidRPr="0014354C" w:rsidRDefault="00657810" w:rsidP="007914B1">
      <w:pPr>
        <w:rPr>
          <w:rFonts w:ascii="Times New Roman" w:hAnsi="Times New Roman"/>
          <w:iCs/>
        </w:rPr>
      </w:pPr>
    </w:p>
    <w:p w14:paraId="46671656" w14:textId="4B7511F5" w:rsidR="00F52577" w:rsidRPr="007D5C7D" w:rsidRDefault="006C0928" w:rsidP="007914B1">
      <w:pPr>
        <w:numPr>
          <w:ilvl w:val="2"/>
          <w:numId w:val="36"/>
        </w:numPr>
        <w:rPr>
          <w:rFonts w:ascii="Times New Roman" w:hAnsi="Times New Roman"/>
          <w:iCs/>
        </w:rPr>
      </w:pPr>
      <w:r w:rsidRPr="006C0928">
        <w:rPr>
          <w:rFonts w:ascii="Times New Roman" w:hAnsi="Times New Roman"/>
          <w:b/>
          <w:iCs/>
        </w:rPr>
        <w:t>Ownership.</w:t>
      </w:r>
      <w:r>
        <w:rPr>
          <w:rFonts w:ascii="Times New Roman" w:hAnsi="Times New Roman"/>
          <w:iCs/>
        </w:rPr>
        <w:t xml:space="preserve">  </w:t>
      </w:r>
      <w:r w:rsidR="00657810">
        <w:rPr>
          <w:rFonts w:ascii="Times New Roman" w:hAnsi="Times New Roman"/>
          <w:iCs/>
        </w:rPr>
        <w:t>The Parties agre</w:t>
      </w:r>
      <w:r w:rsidR="003E6DEA">
        <w:rPr>
          <w:rFonts w:ascii="Times New Roman" w:hAnsi="Times New Roman"/>
          <w:iCs/>
        </w:rPr>
        <w:t xml:space="preserve">e that each party shall retain </w:t>
      </w:r>
      <w:r w:rsidR="00657810">
        <w:rPr>
          <w:rFonts w:ascii="Times New Roman" w:hAnsi="Times New Roman"/>
          <w:iCs/>
        </w:rPr>
        <w:t>ow</w:t>
      </w:r>
      <w:r w:rsidR="003E6DEA">
        <w:rPr>
          <w:rFonts w:ascii="Times New Roman" w:hAnsi="Times New Roman"/>
          <w:iCs/>
        </w:rPr>
        <w:t>n</w:t>
      </w:r>
      <w:r w:rsidR="00657810">
        <w:rPr>
          <w:rFonts w:ascii="Times New Roman" w:hAnsi="Times New Roman"/>
          <w:iCs/>
        </w:rPr>
        <w:t>ership in any copyrighted material to which they ha</w:t>
      </w:r>
      <w:r w:rsidR="007B3952">
        <w:rPr>
          <w:rFonts w:ascii="Times New Roman" w:hAnsi="Times New Roman"/>
          <w:iCs/>
        </w:rPr>
        <w:t>d</w:t>
      </w:r>
      <w:r w:rsidR="00657810">
        <w:rPr>
          <w:rFonts w:ascii="Times New Roman" w:hAnsi="Times New Roman"/>
          <w:iCs/>
        </w:rPr>
        <w:t xml:space="preserve"> title prior to this </w:t>
      </w:r>
      <w:r w:rsidR="00F1161C">
        <w:rPr>
          <w:rFonts w:ascii="Times New Roman" w:hAnsi="Times New Roman"/>
          <w:iCs/>
        </w:rPr>
        <w:t>A</w:t>
      </w:r>
      <w:r w:rsidR="00657810">
        <w:rPr>
          <w:rFonts w:ascii="Times New Roman" w:hAnsi="Times New Roman"/>
          <w:iCs/>
        </w:rPr>
        <w:t>greement.</w:t>
      </w:r>
    </w:p>
    <w:p w14:paraId="7BD0AA85" w14:textId="77777777" w:rsidR="008644AA" w:rsidRPr="00FC4170" w:rsidRDefault="008644AA" w:rsidP="007914B1">
      <w:pPr>
        <w:rPr>
          <w:rFonts w:ascii="Times New Roman" w:hAnsi="Times New Roman"/>
        </w:rPr>
      </w:pPr>
    </w:p>
    <w:p w14:paraId="0F2AA2E3" w14:textId="78494597" w:rsidR="008644AA" w:rsidRPr="00B33847" w:rsidRDefault="008644AA" w:rsidP="007914B1">
      <w:pPr>
        <w:rPr>
          <w:rFonts w:ascii="Times New Roman" w:hAnsi="Times New Roman"/>
        </w:rPr>
      </w:pPr>
      <w:r w:rsidRPr="00B33847">
        <w:rPr>
          <w:rFonts w:ascii="Times New Roman" w:hAnsi="Times New Roman"/>
        </w:rPr>
        <w:t>5.10</w:t>
      </w:r>
      <w:r w:rsidR="007143BB" w:rsidRPr="00B33847">
        <w:rPr>
          <w:rFonts w:ascii="Times New Roman" w:hAnsi="Times New Roman"/>
        </w:rPr>
        <w:t>.</w:t>
      </w:r>
      <w:r w:rsidRPr="00B33847">
        <w:rPr>
          <w:rFonts w:ascii="Times New Roman" w:hAnsi="Times New Roman"/>
        </w:rPr>
        <w:t xml:space="preserve"> </w:t>
      </w:r>
      <w:r w:rsidRPr="00B33847">
        <w:rPr>
          <w:rFonts w:ascii="Times New Roman" w:hAnsi="Times New Roman"/>
        </w:rPr>
        <w:tab/>
      </w:r>
      <w:r w:rsidR="00B33847" w:rsidRPr="00A4436D">
        <w:rPr>
          <w:rFonts w:ascii="Times New Roman" w:hAnsi="Times New Roman"/>
          <w:b/>
        </w:rPr>
        <w:t xml:space="preserve">Assignment of </w:t>
      </w:r>
      <w:r w:rsidRPr="00B33847">
        <w:rPr>
          <w:rFonts w:ascii="Times New Roman" w:hAnsi="Times New Roman"/>
          <w:b/>
          <w:bCs/>
        </w:rPr>
        <w:t>Trademarks and Service Marks</w:t>
      </w:r>
      <w:r w:rsidRPr="00B33847">
        <w:rPr>
          <w:rFonts w:ascii="Times New Roman" w:hAnsi="Times New Roman"/>
        </w:rPr>
        <w:t xml:space="preserve"> </w:t>
      </w:r>
    </w:p>
    <w:p w14:paraId="71B78799" w14:textId="77777777" w:rsidR="008644AA" w:rsidRPr="00B33847" w:rsidRDefault="008644AA" w:rsidP="007914B1">
      <w:pPr>
        <w:rPr>
          <w:rFonts w:ascii="Times New Roman" w:hAnsi="Times New Roman"/>
        </w:rPr>
      </w:pPr>
      <w:r w:rsidRPr="00B33847">
        <w:rPr>
          <w:rFonts w:ascii="Times New Roman" w:hAnsi="Times New Roman"/>
        </w:rPr>
        <w:t xml:space="preserve"> </w:t>
      </w:r>
    </w:p>
    <w:p w14:paraId="47472153" w14:textId="6C3C87F8" w:rsidR="007E0D13" w:rsidRPr="00B33847" w:rsidRDefault="00B33847" w:rsidP="007914B1">
      <w:pPr>
        <w:rPr>
          <w:rFonts w:ascii="Times New Roman" w:hAnsi="Times New Roman"/>
        </w:rPr>
      </w:pPr>
      <w:r w:rsidRPr="00A4436D">
        <w:rPr>
          <w:rFonts w:ascii="Times New Roman" w:hAnsi="Times New Roman"/>
        </w:rPr>
        <w:t>In</w:t>
      </w:r>
      <w:r w:rsidR="00271D37" w:rsidRPr="00B33847">
        <w:rPr>
          <w:rFonts w:ascii="Times New Roman" w:hAnsi="Times New Roman"/>
        </w:rPr>
        <w:t xml:space="preserve"> the event </w:t>
      </w:r>
      <w:r w:rsidR="00212DA3">
        <w:rPr>
          <w:rFonts w:ascii="Times New Roman" w:hAnsi="Times New Roman"/>
        </w:rPr>
        <w:t xml:space="preserve">the </w:t>
      </w:r>
      <w:r w:rsidR="00271D37" w:rsidRPr="00B33847">
        <w:rPr>
          <w:rFonts w:ascii="Times New Roman" w:hAnsi="Times New Roman"/>
        </w:rPr>
        <w:t xml:space="preserve">Collaborator owns any trademark or service mark on </w:t>
      </w:r>
      <w:r w:rsidRPr="00A4436D">
        <w:rPr>
          <w:rFonts w:ascii="Times New Roman" w:hAnsi="Times New Roman"/>
        </w:rPr>
        <w:t>the</w:t>
      </w:r>
      <w:r w:rsidR="00271D37" w:rsidRPr="00B33847">
        <w:rPr>
          <w:rFonts w:ascii="Times New Roman" w:hAnsi="Times New Roman"/>
        </w:rPr>
        <w:t xml:space="preserve"> Subject Invention and elects not to exer</w:t>
      </w:r>
      <w:r w:rsidR="00F67D2C" w:rsidRPr="00B33847">
        <w:rPr>
          <w:rFonts w:ascii="Times New Roman" w:hAnsi="Times New Roman"/>
        </w:rPr>
        <w:t>cise its option under Article 6</w:t>
      </w:r>
      <w:r w:rsidR="00271D37" w:rsidRPr="00B33847">
        <w:rPr>
          <w:rFonts w:ascii="Times New Roman" w:hAnsi="Times New Roman"/>
        </w:rPr>
        <w:t xml:space="preserve">, </w:t>
      </w:r>
      <w:r w:rsidR="00212DA3">
        <w:rPr>
          <w:rFonts w:ascii="Times New Roman" w:hAnsi="Times New Roman"/>
        </w:rPr>
        <w:t xml:space="preserve">the </w:t>
      </w:r>
      <w:r w:rsidR="00271D37" w:rsidRPr="00B33847">
        <w:rPr>
          <w:rFonts w:ascii="Times New Roman" w:hAnsi="Times New Roman"/>
        </w:rPr>
        <w:t>Collaborator hereby assigns</w:t>
      </w:r>
      <w:r w:rsidR="00AF18E0" w:rsidRPr="00B33847">
        <w:rPr>
          <w:rFonts w:ascii="Times New Roman" w:hAnsi="Times New Roman"/>
        </w:rPr>
        <w:t xml:space="preserve"> </w:t>
      </w:r>
      <w:r w:rsidR="00D258F3">
        <w:rPr>
          <w:rFonts w:ascii="Times New Roman" w:hAnsi="Times New Roman"/>
        </w:rPr>
        <w:t xml:space="preserve">to </w:t>
      </w:r>
      <w:r w:rsidR="00212DA3">
        <w:rPr>
          <w:rFonts w:ascii="Times New Roman" w:hAnsi="Times New Roman"/>
        </w:rPr>
        <w:t>the</w:t>
      </w:r>
      <w:r w:rsidR="00AF18E0" w:rsidRPr="00B33847">
        <w:rPr>
          <w:rFonts w:ascii="Times New Roman" w:hAnsi="Times New Roman"/>
        </w:rPr>
        <w:t xml:space="preserve"> </w:t>
      </w:r>
      <w:r w:rsidR="007D2738" w:rsidRPr="00B33847">
        <w:rPr>
          <w:rFonts w:ascii="Times New Roman" w:hAnsi="Times New Roman"/>
        </w:rPr>
        <w:t>USGS</w:t>
      </w:r>
      <w:r w:rsidR="00271D37" w:rsidRPr="00B33847">
        <w:rPr>
          <w:rFonts w:ascii="Times New Roman" w:hAnsi="Times New Roman"/>
        </w:rPr>
        <w:t xml:space="preserve"> all trademarks</w:t>
      </w:r>
      <w:r w:rsidR="002F3479">
        <w:rPr>
          <w:rFonts w:ascii="Times New Roman" w:hAnsi="Times New Roman"/>
        </w:rPr>
        <w:t xml:space="preserve"> and </w:t>
      </w:r>
      <w:r w:rsidR="00271D37" w:rsidRPr="00B33847">
        <w:rPr>
          <w:rFonts w:ascii="Times New Roman" w:hAnsi="Times New Roman"/>
        </w:rPr>
        <w:t xml:space="preserve">service marks </w:t>
      </w:r>
      <w:r w:rsidR="00D258F3">
        <w:rPr>
          <w:rFonts w:ascii="Times New Roman" w:hAnsi="Times New Roman"/>
        </w:rPr>
        <w:t>for</w:t>
      </w:r>
      <w:r w:rsidR="00D258F3" w:rsidRPr="00B33847">
        <w:rPr>
          <w:rFonts w:ascii="Times New Roman" w:hAnsi="Times New Roman"/>
        </w:rPr>
        <w:t xml:space="preserve"> </w:t>
      </w:r>
      <w:r w:rsidR="00271D37" w:rsidRPr="00B33847">
        <w:rPr>
          <w:rFonts w:ascii="Times New Roman" w:hAnsi="Times New Roman"/>
        </w:rPr>
        <w:t>that Subject Invention.</w:t>
      </w:r>
      <w:r w:rsidR="008644AA" w:rsidRPr="00B33847">
        <w:rPr>
          <w:rFonts w:ascii="Times New Roman" w:hAnsi="Times New Roman"/>
        </w:rPr>
        <w:t xml:space="preserve"> </w:t>
      </w:r>
    </w:p>
    <w:p w14:paraId="0ED65289" w14:textId="77777777" w:rsidR="004D00D4" w:rsidRPr="00FC4170" w:rsidRDefault="004D00D4" w:rsidP="007914B1">
      <w:pPr>
        <w:widowControl/>
        <w:rPr>
          <w:rFonts w:ascii="Times New Roman" w:hAnsi="Times New Roman"/>
        </w:rPr>
      </w:pPr>
    </w:p>
    <w:p w14:paraId="4F28FC07" w14:textId="77777777" w:rsidR="00D742D1" w:rsidRPr="00B33847" w:rsidRDefault="00D742D1" w:rsidP="007914B1">
      <w:pPr>
        <w:pStyle w:val="Heading1"/>
        <w:rPr>
          <w:rFonts w:ascii="Times New Roman" w:hAnsi="Times New Roman"/>
        </w:rPr>
      </w:pPr>
      <w:r w:rsidRPr="00B33847">
        <w:rPr>
          <w:rFonts w:ascii="Times New Roman" w:hAnsi="Times New Roman"/>
        </w:rPr>
        <w:t>Article 6.</w:t>
      </w:r>
      <w:r w:rsidRPr="00B33847">
        <w:rPr>
          <w:rFonts w:ascii="Times New Roman" w:hAnsi="Times New Roman"/>
        </w:rPr>
        <w:tab/>
        <w:t>Licensing</w:t>
      </w:r>
    </w:p>
    <w:p w14:paraId="72598377" w14:textId="77777777" w:rsidR="00D742D1" w:rsidRPr="00FC4170" w:rsidRDefault="00D742D1" w:rsidP="007914B1">
      <w:pPr>
        <w:pStyle w:val="BodyTextIndent"/>
        <w:rPr>
          <w:rFonts w:ascii="Times New Roman" w:hAnsi="Times New Roman"/>
        </w:rPr>
      </w:pPr>
    </w:p>
    <w:p w14:paraId="6F154DC9" w14:textId="5065B176" w:rsidR="00D742D1" w:rsidRPr="00FC4170" w:rsidRDefault="00212DA3" w:rsidP="007914B1">
      <w:pPr>
        <w:widowControl/>
        <w:rPr>
          <w:rFonts w:ascii="Times New Roman" w:hAnsi="Times New Roman"/>
        </w:rPr>
      </w:pPr>
      <w:r>
        <w:rPr>
          <w:rFonts w:ascii="Times New Roman" w:hAnsi="Times New Roman"/>
        </w:rPr>
        <w:t xml:space="preserve">The </w:t>
      </w:r>
      <w:r w:rsidR="007D2738" w:rsidRPr="00FC4170">
        <w:rPr>
          <w:rFonts w:ascii="Times New Roman" w:hAnsi="Times New Roman"/>
        </w:rPr>
        <w:t>USGS</w:t>
      </w:r>
      <w:r w:rsidR="00CE1051" w:rsidRPr="00FC4170">
        <w:rPr>
          <w:rFonts w:ascii="Times New Roman" w:hAnsi="Times New Roman"/>
        </w:rPr>
        <w:t xml:space="preserve"> </w:t>
      </w:r>
      <w:r w:rsidR="00C015F5" w:rsidRPr="00FC4170">
        <w:rPr>
          <w:rFonts w:ascii="Times New Roman" w:hAnsi="Times New Roman"/>
        </w:rPr>
        <w:t xml:space="preserve">grants </w:t>
      </w:r>
      <w:r>
        <w:rPr>
          <w:rFonts w:ascii="Times New Roman" w:hAnsi="Times New Roman"/>
        </w:rPr>
        <w:t>the</w:t>
      </w:r>
      <w:r w:rsidR="00C015F5" w:rsidRPr="00FC4170">
        <w:rPr>
          <w:rFonts w:ascii="Times New Roman" w:hAnsi="Times New Roman"/>
        </w:rPr>
        <w:t xml:space="preserve"> Collaborator an option to elect a</w:t>
      </w:r>
      <w:r w:rsidR="00E5307C" w:rsidRPr="00FC4170">
        <w:rPr>
          <w:rFonts w:ascii="Times New Roman" w:hAnsi="Times New Roman"/>
        </w:rPr>
        <w:t xml:space="preserve"> nonexclusive, </w:t>
      </w:r>
      <w:r w:rsidR="00C015F5" w:rsidRPr="00FC4170">
        <w:rPr>
          <w:rFonts w:ascii="Times New Roman" w:hAnsi="Times New Roman"/>
        </w:rPr>
        <w:t xml:space="preserve">partially </w:t>
      </w:r>
      <w:r w:rsidR="009645AF" w:rsidRPr="00FC4170">
        <w:rPr>
          <w:rFonts w:ascii="Times New Roman" w:hAnsi="Times New Roman"/>
        </w:rPr>
        <w:t>exclusive</w:t>
      </w:r>
      <w:r w:rsidR="002D4CCB">
        <w:rPr>
          <w:rFonts w:ascii="Times New Roman" w:hAnsi="Times New Roman"/>
        </w:rPr>
        <w:t>,</w:t>
      </w:r>
      <w:r w:rsidR="009645AF" w:rsidRPr="00FC4170">
        <w:rPr>
          <w:rFonts w:ascii="Times New Roman" w:hAnsi="Times New Roman"/>
        </w:rPr>
        <w:t xml:space="preserve"> </w:t>
      </w:r>
      <w:r w:rsidR="0006570B" w:rsidRPr="00FC4170">
        <w:rPr>
          <w:rFonts w:ascii="Times New Roman" w:hAnsi="Times New Roman"/>
        </w:rPr>
        <w:t xml:space="preserve">or exclusive </w:t>
      </w:r>
      <w:r w:rsidR="00C015F5" w:rsidRPr="00FC4170">
        <w:rPr>
          <w:rFonts w:ascii="Times New Roman" w:hAnsi="Times New Roman"/>
        </w:rPr>
        <w:t>license on any Subject Invention made solely by</w:t>
      </w:r>
      <w:r w:rsidR="0098689B" w:rsidRPr="00FC4170">
        <w:rPr>
          <w:rFonts w:ascii="Times New Roman" w:hAnsi="Times New Roman"/>
        </w:rPr>
        <w:t xml:space="preserve"> </w:t>
      </w:r>
      <w:r w:rsidR="007D2738" w:rsidRPr="00FC4170">
        <w:rPr>
          <w:rFonts w:ascii="Times New Roman" w:hAnsi="Times New Roman"/>
        </w:rPr>
        <w:t>USGS</w:t>
      </w:r>
      <w:r w:rsidR="00C015F5" w:rsidRPr="00FC4170">
        <w:rPr>
          <w:rFonts w:ascii="Times New Roman" w:hAnsi="Times New Roman"/>
        </w:rPr>
        <w:t xml:space="preserve"> </w:t>
      </w:r>
      <w:r w:rsidR="0098689B" w:rsidRPr="00FC4170">
        <w:rPr>
          <w:rFonts w:ascii="Times New Roman" w:hAnsi="Times New Roman"/>
        </w:rPr>
        <w:t>E</w:t>
      </w:r>
      <w:r w:rsidR="00C015F5" w:rsidRPr="00FC4170">
        <w:rPr>
          <w:rFonts w:ascii="Times New Roman" w:hAnsi="Times New Roman"/>
        </w:rPr>
        <w:t xml:space="preserve">mployee(s) or made jointly by </w:t>
      </w:r>
      <w:r w:rsidR="007D2738" w:rsidRPr="00FC4170">
        <w:rPr>
          <w:rFonts w:ascii="Times New Roman" w:hAnsi="Times New Roman"/>
        </w:rPr>
        <w:t>USGS</w:t>
      </w:r>
      <w:r w:rsidR="00C015F5" w:rsidRPr="00FC4170">
        <w:rPr>
          <w:rFonts w:ascii="Times New Roman" w:hAnsi="Times New Roman"/>
        </w:rPr>
        <w:t xml:space="preserve"> and Collaborator</w:t>
      </w:r>
      <w:r w:rsidR="00A46E47">
        <w:rPr>
          <w:rFonts w:ascii="Times New Roman" w:hAnsi="Times New Roman"/>
        </w:rPr>
        <w:t>’s</w:t>
      </w:r>
      <w:r w:rsidR="00C015F5" w:rsidRPr="00FC4170">
        <w:rPr>
          <w:rFonts w:ascii="Times New Roman" w:hAnsi="Times New Roman"/>
        </w:rPr>
        <w:t xml:space="preserve"> </w:t>
      </w:r>
      <w:r w:rsidR="003A2130">
        <w:rPr>
          <w:rFonts w:ascii="Times New Roman" w:hAnsi="Times New Roman"/>
        </w:rPr>
        <w:t>E</w:t>
      </w:r>
      <w:r w:rsidR="00C015F5" w:rsidRPr="00FC4170">
        <w:rPr>
          <w:rFonts w:ascii="Times New Roman" w:hAnsi="Times New Roman"/>
        </w:rPr>
        <w:t>mployees</w:t>
      </w:r>
      <w:r w:rsidR="00AB1308" w:rsidRPr="00FC4170">
        <w:rPr>
          <w:rFonts w:ascii="Times New Roman" w:hAnsi="Times New Roman"/>
        </w:rPr>
        <w:t xml:space="preserve">. </w:t>
      </w:r>
      <w:r w:rsidR="00C015F5" w:rsidRPr="00FC4170">
        <w:rPr>
          <w:rFonts w:ascii="Times New Roman" w:hAnsi="Times New Roman"/>
        </w:rPr>
        <w:t xml:space="preserve">Any license granted shall </w:t>
      </w:r>
      <w:r w:rsidR="004B138F" w:rsidRPr="00FC4170">
        <w:rPr>
          <w:rFonts w:ascii="Times New Roman" w:hAnsi="Times New Roman"/>
        </w:rPr>
        <w:t>be subject to negotiation of reasonable license terms within</w:t>
      </w:r>
      <w:r w:rsidR="0011719C" w:rsidRPr="00FC4170">
        <w:rPr>
          <w:rFonts w:ascii="Times New Roman" w:hAnsi="Times New Roman"/>
        </w:rPr>
        <w:t xml:space="preserve"> one hundred eighty</w:t>
      </w:r>
      <w:r w:rsidR="004B138F" w:rsidRPr="00FC4170">
        <w:rPr>
          <w:rFonts w:ascii="Times New Roman" w:hAnsi="Times New Roman"/>
        </w:rPr>
        <w:t xml:space="preserve"> </w:t>
      </w:r>
      <w:r w:rsidR="0011719C" w:rsidRPr="00FC4170">
        <w:rPr>
          <w:rFonts w:ascii="Times New Roman" w:hAnsi="Times New Roman"/>
        </w:rPr>
        <w:t>(</w:t>
      </w:r>
      <w:r w:rsidR="004B138F" w:rsidRPr="00FC4170">
        <w:rPr>
          <w:rFonts w:ascii="Times New Roman" w:hAnsi="Times New Roman"/>
        </w:rPr>
        <w:t>180</w:t>
      </w:r>
      <w:r w:rsidR="0011719C" w:rsidRPr="00FC4170">
        <w:rPr>
          <w:rFonts w:ascii="Times New Roman" w:hAnsi="Times New Roman"/>
        </w:rPr>
        <w:t>)</w:t>
      </w:r>
      <w:r w:rsidR="004B138F" w:rsidRPr="00FC4170">
        <w:rPr>
          <w:rFonts w:ascii="Times New Roman" w:hAnsi="Times New Roman"/>
        </w:rPr>
        <w:t xml:space="preserve"> days after the exercise of the option </w:t>
      </w:r>
      <w:r w:rsidR="00C015F5" w:rsidRPr="00FC4170">
        <w:rPr>
          <w:rFonts w:ascii="Times New Roman" w:hAnsi="Times New Roman"/>
        </w:rPr>
        <w:t xml:space="preserve">and shall be substantially in the form of the model </w:t>
      </w:r>
      <w:r w:rsidR="007D2738" w:rsidRPr="00FC4170">
        <w:rPr>
          <w:rFonts w:ascii="Times New Roman" w:hAnsi="Times New Roman"/>
        </w:rPr>
        <w:t>USGS</w:t>
      </w:r>
      <w:r w:rsidR="00C015F5" w:rsidRPr="00FC4170">
        <w:rPr>
          <w:rFonts w:ascii="Times New Roman" w:hAnsi="Times New Roman"/>
        </w:rPr>
        <w:t xml:space="preserve"> license agreement</w:t>
      </w:r>
      <w:r w:rsidR="00AB1308" w:rsidRPr="00FC4170">
        <w:rPr>
          <w:rFonts w:ascii="Times New Roman" w:hAnsi="Times New Roman"/>
        </w:rPr>
        <w:t xml:space="preserve">. </w:t>
      </w:r>
      <w:r w:rsidR="009E744F" w:rsidRPr="00FC4170">
        <w:rPr>
          <w:rFonts w:ascii="Times New Roman" w:hAnsi="Times New Roman"/>
        </w:rPr>
        <w:t xml:space="preserve">To exercise this option, </w:t>
      </w:r>
      <w:r w:rsidR="007B3952">
        <w:rPr>
          <w:rFonts w:ascii="Times New Roman" w:hAnsi="Times New Roman"/>
        </w:rPr>
        <w:t xml:space="preserve">the </w:t>
      </w:r>
      <w:r w:rsidR="009E744F" w:rsidRPr="00FC4170">
        <w:rPr>
          <w:rFonts w:ascii="Times New Roman" w:hAnsi="Times New Roman"/>
        </w:rPr>
        <w:t xml:space="preserve">Collaborator shall submit a written notice to the </w:t>
      </w:r>
      <w:r w:rsidR="007D2738" w:rsidRPr="00FC4170">
        <w:rPr>
          <w:rFonts w:ascii="Times New Roman" w:hAnsi="Times New Roman"/>
        </w:rPr>
        <w:t>USGS Office of Policy and Analysis</w:t>
      </w:r>
      <w:r w:rsidR="009E744F" w:rsidRPr="00FC4170">
        <w:rPr>
          <w:rFonts w:ascii="Times New Roman" w:hAnsi="Times New Roman"/>
        </w:rPr>
        <w:t xml:space="preserve"> within</w:t>
      </w:r>
      <w:r w:rsidR="00BB02DB">
        <w:rPr>
          <w:rFonts w:ascii="Times New Roman" w:hAnsi="Times New Roman"/>
        </w:rPr>
        <w:t xml:space="preserve"> one hundred twenty</w:t>
      </w:r>
      <w:r w:rsidR="00B33847">
        <w:rPr>
          <w:rFonts w:ascii="Times New Roman" w:hAnsi="Times New Roman"/>
        </w:rPr>
        <w:t xml:space="preserve"> </w:t>
      </w:r>
      <w:r w:rsidR="00BB02DB">
        <w:rPr>
          <w:rFonts w:ascii="Times New Roman" w:hAnsi="Times New Roman"/>
        </w:rPr>
        <w:t>(</w:t>
      </w:r>
      <w:r w:rsidR="00B33847">
        <w:rPr>
          <w:rFonts w:ascii="Times New Roman" w:hAnsi="Times New Roman"/>
        </w:rPr>
        <w:t>120</w:t>
      </w:r>
      <w:r w:rsidR="00BB02DB">
        <w:rPr>
          <w:rFonts w:ascii="Times New Roman" w:hAnsi="Times New Roman"/>
        </w:rPr>
        <w:t>)</w:t>
      </w:r>
      <w:r w:rsidR="009E744F" w:rsidRPr="00FC4170">
        <w:rPr>
          <w:rFonts w:ascii="Times New Roman" w:hAnsi="Times New Roman"/>
        </w:rPr>
        <w:t xml:space="preserve"> days after notification by</w:t>
      </w:r>
      <w:r w:rsidR="007B3952">
        <w:rPr>
          <w:rFonts w:ascii="Times New Roman" w:hAnsi="Times New Roman"/>
        </w:rPr>
        <w:t xml:space="preserve"> the</w:t>
      </w:r>
      <w:r w:rsidR="009E744F" w:rsidRPr="00FC4170">
        <w:rPr>
          <w:rFonts w:ascii="Times New Roman" w:hAnsi="Times New Roman"/>
        </w:rPr>
        <w:t xml:space="preserve"> </w:t>
      </w:r>
      <w:r w:rsidR="006E4107" w:rsidRPr="00FC4170">
        <w:rPr>
          <w:rFonts w:ascii="Times New Roman" w:hAnsi="Times New Roman"/>
        </w:rPr>
        <w:t>USGS</w:t>
      </w:r>
      <w:r w:rsidR="009E744F" w:rsidRPr="00FC4170">
        <w:rPr>
          <w:rFonts w:ascii="Times New Roman" w:hAnsi="Times New Roman"/>
        </w:rPr>
        <w:t xml:space="preserve"> of a Subject Invention in accordance with </w:t>
      </w:r>
      <w:r w:rsidR="00D45FCF" w:rsidRPr="00944C58">
        <w:rPr>
          <w:rFonts w:ascii="Times New Roman" w:hAnsi="Times New Roman"/>
        </w:rPr>
        <w:t xml:space="preserve">Article </w:t>
      </w:r>
      <w:r w:rsidR="009E744F" w:rsidRPr="00944C58">
        <w:rPr>
          <w:rFonts w:ascii="Times New Roman" w:hAnsi="Times New Roman"/>
        </w:rPr>
        <w:t>13.</w:t>
      </w:r>
      <w:r w:rsidR="00FD61AB">
        <w:rPr>
          <w:rFonts w:ascii="Times New Roman" w:hAnsi="Times New Roman"/>
        </w:rPr>
        <w:t>6</w:t>
      </w:r>
      <w:r w:rsidR="009E744F" w:rsidRPr="00944C58">
        <w:rPr>
          <w:rFonts w:ascii="Times New Roman" w:hAnsi="Times New Roman"/>
        </w:rPr>
        <w:t>.</w:t>
      </w:r>
      <w:r w:rsidR="00E5307C" w:rsidRPr="00FC4170">
        <w:rPr>
          <w:rFonts w:ascii="Times New Roman" w:hAnsi="Times New Roman"/>
        </w:rPr>
        <w:t xml:space="preserve"> </w:t>
      </w:r>
      <w:r>
        <w:rPr>
          <w:rFonts w:ascii="Times New Roman" w:hAnsi="Times New Roman"/>
        </w:rPr>
        <w:t xml:space="preserve">The </w:t>
      </w:r>
      <w:r w:rsidR="00E5307C" w:rsidRPr="00FC4170">
        <w:rPr>
          <w:rFonts w:ascii="Times New Roman" w:hAnsi="Times New Roman"/>
        </w:rPr>
        <w:t xml:space="preserve">Collaborator agrees to negotiate and pay reasonable patent costs. </w:t>
      </w:r>
      <w:r w:rsidR="005B36D8">
        <w:rPr>
          <w:rFonts w:ascii="Times New Roman" w:hAnsi="Times New Roman"/>
        </w:rPr>
        <w:t xml:space="preserve">At the discretion of the Parties, </w:t>
      </w:r>
      <w:r w:rsidR="00F21F85">
        <w:rPr>
          <w:rFonts w:ascii="Times New Roman" w:hAnsi="Times New Roman"/>
        </w:rPr>
        <w:t xml:space="preserve">they will execute </w:t>
      </w:r>
      <w:r w:rsidR="005B36D8">
        <w:rPr>
          <w:rFonts w:ascii="Times New Roman" w:hAnsi="Times New Roman"/>
        </w:rPr>
        <w:t>an amendment to this Agreement that defines</w:t>
      </w:r>
      <w:r w:rsidR="00BB02DB">
        <w:rPr>
          <w:rFonts w:ascii="Times New Roman" w:hAnsi="Times New Roman"/>
        </w:rPr>
        <w:t xml:space="preserve"> </w:t>
      </w:r>
      <w:r w:rsidR="005B36D8">
        <w:rPr>
          <w:rFonts w:ascii="Times New Roman" w:hAnsi="Times New Roman"/>
        </w:rPr>
        <w:t>marketing and licensing roles and responsibilities</w:t>
      </w:r>
      <w:r w:rsidR="00F21F85">
        <w:rPr>
          <w:rFonts w:ascii="Times New Roman" w:hAnsi="Times New Roman"/>
        </w:rPr>
        <w:t>.</w:t>
      </w:r>
      <w:r w:rsidR="00986299">
        <w:rPr>
          <w:rFonts w:ascii="Times New Roman" w:hAnsi="Times New Roman"/>
        </w:rPr>
        <w:t xml:space="preserve">  Include the license agreement as an amendment to this CRADA, attached as an appendix.</w:t>
      </w:r>
    </w:p>
    <w:p w14:paraId="1F56050B" w14:textId="77777777" w:rsidR="007A69D0" w:rsidRPr="00FC4170" w:rsidRDefault="007A69D0" w:rsidP="00426E29">
      <w:pPr>
        <w:rPr>
          <w:rFonts w:ascii="Times New Roman" w:hAnsi="Times New Roman"/>
        </w:rPr>
      </w:pPr>
    </w:p>
    <w:p w14:paraId="420C3590" w14:textId="6855CE23" w:rsidR="00D742D1" w:rsidRPr="00830E05" w:rsidRDefault="00BB4EBB" w:rsidP="007914B1">
      <w:pPr>
        <w:pStyle w:val="Heading1"/>
        <w:rPr>
          <w:rFonts w:ascii="Times New Roman" w:hAnsi="Times New Roman"/>
        </w:rPr>
      </w:pPr>
      <w:r w:rsidRPr="00830E05">
        <w:rPr>
          <w:rFonts w:ascii="Times New Roman" w:hAnsi="Times New Roman"/>
        </w:rPr>
        <w:t>Article 7</w:t>
      </w:r>
      <w:r w:rsidR="00D742D1" w:rsidRPr="00830E05">
        <w:rPr>
          <w:rFonts w:ascii="Times New Roman" w:hAnsi="Times New Roman"/>
        </w:rPr>
        <w:t>.</w:t>
      </w:r>
      <w:r w:rsidR="00D742D1" w:rsidRPr="00830E05">
        <w:rPr>
          <w:rFonts w:ascii="Times New Roman" w:hAnsi="Times New Roman"/>
        </w:rPr>
        <w:tab/>
      </w:r>
      <w:r w:rsidR="00D36BFC" w:rsidRPr="00830E05">
        <w:rPr>
          <w:rFonts w:ascii="Times New Roman" w:hAnsi="Times New Roman"/>
        </w:rPr>
        <w:t xml:space="preserve">Generated Information Use, </w:t>
      </w:r>
      <w:r w:rsidR="00F44F61" w:rsidRPr="00830E05">
        <w:rPr>
          <w:rFonts w:ascii="Times New Roman" w:hAnsi="Times New Roman"/>
        </w:rPr>
        <w:t xml:space="preserve">Proprietary </w:t>
      </w:r>
      <w:r w:rsidR="00833988">
        <w:rPr>
          <w:rFonts w:ascii="Times New Roman" w:hAnsi="Times New Roman"/>
        </w:rPr>
        <w:t xml:space="preserve">Information </w:t>
      </w:r>
      <w:r w:rsidR="00F44F61" w:rsidRPr="00830E05">
        <w:rPr>
          <w:rFonts w:ascii="Times New Roman" w:hAnsi="Times New Roman"/>
        </w:rPr>
        <w:t xml:space="preserve">and </w:t>
      </w:r>
      <w:r w:rsidR="009D05D1" w:rsidRPr="00830E05">
        <w:rPr>
          <w:rFonts w:ascii="Times New Roman" w:hAnsi="Times New Roman"/>
        </w:rPr>
        <w:t>Background Intellectual P</w:t>
      </w:r>
      <w:r w:rsidR="00F44F61" w:rsidRPr="00830E05">
        <w:rPr>
          <w:rFonts w:ascii="Times New Roman" w:hAnsi="Times New Roman"/>
        </w:rPr>
        <w:t xml:space="preserve">roperty, </w:t>
      </w:r>
      <w:r w:rsidR="00833988">
        <w:rPr>
          <w:rFonts w:ascii="Times New Roman" w:hAnsi="Times New Roman"/>
        </w:rPr>
        <w:t>Protected</w:t>
      </w:r>
      <w:r w:rsidR="00833988" w:rsidRPr="00830E05">
        <w:rPr>
          <w:rFonts w:ascii="Times New Roman" w:hAnsi="Times New Roman"/>
        </w:rPr>
        <w:t xml:space="preserve"> </w:t>
      </w:r>
      <w:r w:rsidR="009D05D1" w:rsidRPr="00830E05">
        <w:rPr>
          <w:rFonts w:ascii="Times New Roman" w:hAnsi="Times New Roman"/>
        </w:rPr>
        <w:t xml:space="preserve">Information, </w:t>
      </w:r>
      <w:r w:rsidR="00F44F61" w:rsidRPr="00830E05">
        <w:rPr>
          <w:rFonts w:ascii="Times New Roman" w:hAnsi="Times New Roman"/>
        </w:rPr>
        <w:t>Prese</w:t>
      </w:r>
      <w:r w:rsidR="009D05D1" w:rsidRPr="00830E05">
        <w:rPr>
          <w:rFonts w:ascii="Times New Roman" w:hAnsi="Times New Roman"/>
        </w:rPr>
        <w:t>ntations a</w:t>
      </w:r>
      <w:r w:rsidR="00D742D1" w:rsidRPr="00830E05">
        <w:rPr>
          <w:rFonts w:ascii="Times New Roman" w:hAnsi="Times New Roman"/>
        </w:rPr>
        <w:t>nd Publication</w:t>
      </w:r>
      <w:r w:rsidR="009D05D1" w:rsidRPr="00830E05">
        <w:rPr>
          <w:rFonts w:ascii="Times New Roman" w:hAnsi="Times New Roman"/>
        </w:rPr>
        <w:t xml:space="preserve">s, </w:t>
      </w:r>
      <w:r w:rsidR="00833988">
        <w:rPr>
          <w:rFonts w:ascii="Times New Roman" w:hAnsi="Times New Roman"/>
        </w:rPr>
        <w:t xml:space="preserve">and </w:t>
      </w:r>
      <w:r w:rsidR="009D05D1" w:rsidRPr="00830E05">
        <w:rPr>
          <w:rFonts w:ascii="Times New Roman" w:hAnsi="Times New Roman"/>
        </w:rPr>
        <w:t>Softw</w:t>
      </w:r>
      <w:r w:rsidR="00AC07F1" w:rsidRPr="00830E05">
        <w:rPr>
          <w:rFonts w:ascii="Times New Roman" w:hAnsi="Times New Roman"/>
        </w:rPr>
        <w:t>are</w:t>
      </w:r>
    </w:p>
    <w:p w14:paraId="696FA27D" w14:textId="77777777" w:rsidR="00D36BFC" w:rsidRDefault="00D36BFC" w:rsidP="00426E29">
      <w:pPr>
        <w:widowControl/>
        <w:rPr>
          <w:rFonts w:ascii="Times New Roman" w:hAnsi="Times New Roman"/>
          <w:snapToGrid/>
          <w:color w:val="000000"/>
          <w:szCs w:val="22"/>
        </w:rPr>
      </w:pPr>
    </w:p>
    <w:p w14:paraId="7AB972B1" w14:textId="06106144" w:rsidR="00D36BFC" w:rsidRDefault="00D36BFC" w:rsidP="00426E29">
      <w:pPr>
        <w:widowControl/>
        <w:rPr>
          <w:rFonts w:ascii="Times New Roman" w:hAnsi="Times New Roman"/>
          <w:snapToGrid/>
          <w:color w:val="000000"/>
          <w:szCs w:val="22"/>
        </w:rPr>
      </w:pPr>
      <w:r w:rsidRPr="00870F49">
        <w:rPr>
          <w:rFonts w:ascii="Times New Roman" w:hAnsi="Times New Roman"/>
          <w:snapToGrid/>
          <w:color w:val="000000"/>
          <w:szCs w:val="22"/>
        </w:rPr>
        <w:t>7.1</w:t>
      </w:r>
      <w:r w:rsidR="007143BB">
        <w:rPr>
          <w:rFonts w:ascii="Times New Roman" w:hAnsi="Times New Roman"/>
          <w:snapToGrid/>
          <w:color w:val="000000"/>
          <w:szCs w:val="22"/>
        </w:rPr>
        <w:t>.</w:t>
      </w:r>
      <w:r w:rsidR="007143BB">
        <w:rPr>
          <w:rFonts w:ascii="Times New Roman" w:hAnsi="Times New Roman"/>
          <w:snapToGrid/>
          <w:color w:val="000000"/>
          <w:szCs w:val="22"/>
        </w:rPr>
        <w:tab/>
      </w:r>
      <w:r>
        <w:rPr>
          <w:rFonts w:ascii="Times New Roman" w:hAnsi="Times New Roman"/>
          <w:b/>
          <w:snapToGrid/>
          <w:color w:val="000000"/>
          <w:szCs w:val="22"/>
        </w:rPr>
        <w:t xml:space="preserve">Generated Information </w:t>
      </w:r>
      <w:r w:rsidRPr="00EA2991">
        <w:rPr>
          <w:rFonts w:ascii="Times New Roman" w:hAnsi="Times New Roman"/>
          <w:b/>
          <w:snapToGrid/>
          <w:color w:val="000000"/>
          <w:szCs w:val="22"/>
        </w:rPr>
        <w:t>Use</w:t>
      </w:r>
    </w:p>
    <w:p w14:paraId="3771F5F9" w14:textId="77777777" w:rsidR="00D36BFC" w:rsidRDefault="00D36BFC" w:rsidP="007914B1">
      <w:pPr>
        <w:widowControl/>
        <w:rPr>
          <w:rFonts w:ascii="Times New Roman" w:hAnsi="Times New Roman"/>
          <w:snapToGrid/>
          <w:color w:val="000000"/>
          <w:szCs w:val="22"/>
        </w:rPr>
      </w:pPr>
    </w:p>
    <w:p w14:paraId="29F62D19" w14:textId="1658CAB3" w:rsidR="00D36BFC" w:rsidRDefault="00D36BFC" w:rsidP="007914B1">
      <w:pPr>
        <w:widowControl/>
        <w:ind w:left="1440" w:hanging="720"/>
        <w:rPr>
          <w:rFonts w:ascii="Times New Roman" w:hAnsi="Times New Roman"/>
          <w:snapToGrid/>
          <w:color w:val="000000"/>
          <w:szCs w:val="22"/>
        </w:rPr>
      </w:pPr>
      <w:r>
        <w:rPr>
          <w:rFonts w:ascii="Times New Roman" w:hAnsi="Times New Roman"/>
          <w:snapToGrid/>
          <w:color w:val="000000"/>
          <w:szCs w:val="22"/>
        </w:rPr>
        <w:t>7.1.1</w:t>
      </w:r>
      <w:r w:rsidR="007143BB">
        <w:rPr>
          <w:rFonts w:ascii="Times New Roman" w:hAnsi="Times New Roman"/>
          <w:snapToGrid/>
          <w:color w:val="000000"/>
          <w:szCs w:val="22"/>
        </w:rPr>
        <w:t>.</w:t>
      </w:r>
      <w:r w:rsidR="007143BB">
        <w:rPr>
          <w:rFonts w:ascii="Times New Roman" w:hAnsi="Times New Roman"/>
          <w:snapToGrid/>
          <w:color w:val="000000"/>
          <w:szCs w:val="22"/>
        </w:rPr>
        <w:tab/>
      </w:r>
      <w:r w:rsidRPr="00370661">
        <w:rPr>
          <w:rFonts w:ascii="Times New Roman" w:hAnsi="Times New Roman"/>
          <w:b/>
          <w:snapToGrid/>
          <w:color w:val="000000"/>
          <w:szCs w:val="22"/>
        </w:rPr>
        <w:t>Exchange.</w:t>
      </w:r>
      <w:r>
        <w:rPr>
          <w:rFonts w:ascii="Times New Roman" w:hAnsi="Times New Roman"/>
          <w:snapToGrid/>
          <w:color w:val="000000"/>
          <w:szCs w:val="22"/>
        </w:rPr>
        <w:t xml:space="preserve"> </w:t>
      </w:r>
      <w:r w:rsidR="00BD7A2A">
        <w:rPr>
          <w:rFonts w:ascii="Times New Roman" w:hAnsi="Times New Roman"/>
          <w:snapToGrid/>
          <w:color w:val="000000"/>
          <w:szCs w:val="22"/>
        </w:rPr>
        <w:t xml:space="preserve"> </w:t>
      </w:r>
      <w:r>
        <w:rPr>
          <w:rFonts w:ascii="Times New Roman" w:hAnsi="Times New Roman"/>
          <w:snapToGrid/>
          <w:color w:val="000000"/>
          <w:szCs w:val="22"/>
        </w:rPr>
        <w:t xml:space="preserve">The parties agree to exchange all </w:t>
      </w:r>
      <w:r w:rsidR="009830B0">
        <w:rPr>
          <w:rFonts w:ascii="Times New Roman" w:hAnsi="Times New Roman"/>
          <w:snapToGrid/>
          <w:color w:val="000000"/>
          <w:szCs w:val="22"/>
        </w:rPr>
        <w:t>G</w:t>
      </w:r>
      <w:r w:rsidR="00360F2E">
        <w:rPr>
          <w:rFonts w:ascii="Times New Roman" w:hAnsi="Times New Roman"/>
          <w:snapToGrid/>
          <w:color w:val="000000"/>
          <w:szCs w:val="22"/>
        </w:rPr>
        <w:t xml:space="preserve">enerated </w:t>
      </w:r>
      <w:r w:rsidR="009830B0">
        <w:rPr>
          <w:rFonts w:ascii="Times New Roman" w:hAnsi="Times New Roman"/>
          <w:snapToGrid/>
          <w:color w:val="000000"/>
          <w:szCs w:val="22"/>
        </w:rPr>
        <w:t>I</w:t>
      </w:r>
      <w:r w:rsidR="00360F2E">
        <w:rPr>
          <w:rFonts w:ascii="Times New Roman" w:hAnsi="Times New Roman"/>
          <w:snapToGrid/>
          <w:color w:val="000000"/>
          <w:szCs w:val="22"/>
        </w:rPr>
        <w:t xml:space="preserve">nformation </w:t>
      </w:r>
      <w:r>
        <w:rPr>
          <w:rFonts w:ascii="Times New Roman" w:hAnsi="Times New Roman"/>
          <w:snapToGrid/>
          <w:color w:val="000000"/>
          <w:szCs w:val="22"/>
        </w:rPr>
        <w:t xml:space="preserve">produced </w:t>
      </w:r>
      <w:r w:rsidR="007A447C">
        <w:rPr>
          <w:rFonts w:ascii="Times New Roman" w:hAnsi="Times New Roman"/>
          <w:snapToGrid/>
          <w:color w:val="000000"/>
          <w:szCs w:val="22"/>
        </w:rPr>
        <w:t>during</w:t>
      </w:r>
      <w:r>
        <w:rPr>
          <w:rFonts w:ascii="Times New Roman" w:hAnsi="Times New Roman"/>
          <w:snapToGrid/>
          <w:color w:val="000000"/>
          <w:szCs w:val="22"/>
        </w:rPr>
        <w:t xml:space="preserve"> the performance of this CRADA. Use or dissemination of </w:t>
      </w:r>
      <w:r w:rsidR="00A929D4">
        <w:rPr>
          <w:rFonts w:ascii="Times New Roman" w:hAnsi="Times New Roman"/>
          <w:snapToGrid/>
          <w:color w:val="000000"/>
          <w:szCs w:val="22"/>
        </w:rPr>
        <w:t xml:space="preserve">this </w:t>
      </w:r>
      <w:r>
        <w:rPr>
          <w:rFonts w:ascii="Times New Roman" w:hAnsi="Times New Roman"/>
          <w:snapToGrid/>
          <w:color w:val="000000"/>
          <w:szCs w:val="22"/>
        </w:rPr>
        <w:t>data must be consistent with the terms and conditions in this CRADA.</w:t>
      </w:r>
    </w:p>
    <w:p w14:paraId="642CD12D" w14:textId="77777777" w:rsidR="00D36BFC" w:rsidRDefault="00D36BFC" w:rsidP="007914B1">
      <w:pPr>
        <w:widowControl/>
        <w:rPr>
          <w:rFonts w:ascii="Times New Roman" w:hAnsi="Times New Roman"/>
          <w:snapToGrid/>
          <w:color w:val="000000"/>
          <w:szCs w:val="22"/>
        </w:rPr>
      </w:pPr>
    </w:p>
    <w:p w14:paraId="5E24710B" w14:textId="18409880" w:rsidR="007B221F" w:rsidRDefault="00D36BFC" w:rsidP="007914B1">
      <w:pPr>
        <w:widowControl/>
        <w:ind w:left="1440" w:hanging="720"/>
        <w:rPr>
          <w:rFonts w:ascii="Times New Roman" w:hAnsi="Times New Roman"/>
          <w:snapToGrid/>
          <w:color w:val="000000"/>
          <w:szCs w:val="22"/>
        </w:rPr>
      </w:pPr>
      <w:r>
        <w:rPr>
          <w:rFonts w:ascii="Times New Roman" w:hAnsi="Times New Roman"/>
          <w:snapToGrid/>
          <w:color w:val="000000"/>
          <w:szCs w:val="22"/>
        </w:rPr>
        <w:t>7.1.2</w:t>
      </w:r>
      <w:r w:rsidR="007143BB">
        <w:rPr>
          <w:rFonts w:ascii="Times New Roman" w:hAnsi="Times New Roman"/>
          <w:snapToGrid/>
          <w:color w:val="000000"/>
          <w:szCs w:val="22"/>
        </w:rPr>
        <w:t>.</w:t>
      </w:r>
      <w:r w:rsidR="007143BB">
        <w:rPr>
          <w:rFonts w:ascii="Times New Roman" w:hAnsi="Times New Roman"/>
          <w:snapToGrid/>
          <w:color w:val="000000"/>
          <w:szCs w:val="22"/>
        </w:rPr>
        <w:tab/>
      </w:r>
      <w:r w:rsidRPr="00870F49">
        <w:rPr>
          <w:rFonts w:ascii="Times New Roman" w:hAnsi="Times New Roman"/>
          <w:b/>
          <w:bCs/>
          <w:snapToGrid/>
          <w:color w:val="000000"/>
          <w:szCs w:val="22"/>
        </w:rPr>
        <w:t>Release Restrictions.</w:t>
      </w:r>
      <w:r w:rsidRPr="00870F49">
        <w:rPr>
          <w:rFonts w:ascii="Times New Roman" w:hAnsi="Times New Roman"/>
          <w:snapToGrid/>
          <w:color w:val="000000"/>
          <w:szCs w:val="22"/>
        </w:rPr>
        <w:t xml:space="preserve">  The USGS shall have the right to use all </w:t>
      </w:r>
      <w:r w:rsidR="009830B0">
        <w:rPr>
          <w:rFonts w:ascii="Times New Roman" w:hAnsi="Times New Roman"/>
          <w:snapToGrid/>
          <w:color w:val="000000"/>
          <w:szCs w:val="22"/>
        </w:rPr>
        <w:t>G</w:t>
      </w:r>
      <w:r w:rsidR="00AB1583">
        <w:rPr>
          <w:rFonts w:ascii="Times New Roman" w:hAnsi="Times New Roman"/>
          <w:snapToGrid/>
          <w:color w:val="000000"/>
          <w:szCs w:val="22"/>
        </w:rPr>
        <w:t xml:space="preserve">enerated </w:t>
      </w:r>
      <w:r w:rsidR="009830B0">
        <w:rPr>
          <w:rFonts w:ascii="Times New Roman" w:hAnsi="Times New Roman"/>
          <w:snapToGrid/>
          <w:color w:val="000000"/>
          <w:szCs w:val="22"/>
        </w:rPr>
        <w:t>I</w:t>
      </w:r>
      <w:r w:rsidR="00AB1583">
        <w:rPr>
          <w:rFonts w:ascii="Times New Roman" w:hAnsi="Times New Roman"/>
          <w:snapToGrid/>
          <w:color w:val="000000"/>
          <w:szCs w:val="22"/>
        </w:rPr>
        <w:t>nformation</w:t>
      </w:r>
      <w:r w:rsidRPr="00870F49">
        <w:rPr>
          <w:rFonts w:ascii="Times New Roman" w:hAnsi="Times New Roman"/>
          <w:snapToGrid/>
          <w:color w:val="000000"/>
          <w:szCs w:val="22"/>
        </w:rPr>
        <w:t xml:space="preserve"> for any governmental purpose but shall not release such </w:t>
      </w:r>
      <w:r w:rsidR="009830B0">
        <w:rPr>
          <w:rFonts w:ascii="Times New Roman" w:hAnsi="Times New Roman"/>
          <w:snapToGrid/>
          <w:color w:val="000000"/>
          <w:szCs w:val="22"/>
        </w:rPr>
        <w:t>G</w:t>
      </w:r>
      <w:r w:rsidR="00AB1583">
        <w:rPr>
          <w:rFonts w:ascii="Times New Roman" w:hAnsi="Times New Roman"/>
          <w:snapToGrid/>
          <w:color w:val="000000"/>
          <w:szCs w:val="22"/>
        </w:rPr>
        <w:t xml:space="preserve">enerated </w:t>
      </w:r>
      <w:r w:rsidR="009830B0">
        <w:rPr>
          <w:rFonts w:ascii="Times New Roman" w:hAnsi="Times New Roman"/>
          <w:snapToGrid/>
          <w:color w:val="000000"/>
          <w:szCs w:val="22"/>
        </w:rPr>
        <w:t>Information</w:t>
      </w:r>
      <w:r w:rsidR="009830B0" w:rsidRPr="00870F49">
        <w:rPr>
          <w:rFonts w:ascii="Times New Roman" w:hAnsi="Times New Roman"/>
          <w:snapToGrid/>
          <w:color w:val="000000"/>
          <w:szCs w:val="22"/>
        </w:rPr>
        <w:t xml:space="preserve"> </w:t>
      </w:r>
      <w:r w:rsidRPr="00870F49">
        <w:rPr>
          <w:rFonts w:ascii="Times New Roman" w:hAnsi="Times New Roman"/>
          <w:snapToGrid/>
          <w:color w:val="000000"/>
          <w:szCs w:val="22"/>
        </w:rPr>
        <w:t xml:space="preserve">publicly except: </w:t>
      </w:r>
    </w:p>
    <w:p w14:paraId="6F6F8870" w14:textId="77777777" w:rsidR="007B221F" w:rsidRDefault="007B221F" w:rsidP="007B221F">
      <w:pPr>
        <w:widowControl/>
        <w:ind w:left="1440"/>
        <w:rPr>
          <w:rFonts w:ascii="Times New Roman" w:hAnsi="Times New Roman"/>
          <w:snapToGrid/>
          <w:color w:val="000000"/>
          <w:szCs w:val="22"/>
        </w:rPr>
      </w:pPr>
    </w:p>
    <w:p w14:paraId="0E35AD1D" w14:textId="230C62AA" w:rsidR="007B221F" w:rsidRDefault="00D36BFC" w:rsidP="007B221F">
      <w:pPr>
        <w:widowControl/>
        <w:ind w:left="1440"/>
        <w:rPr>
          <w:rFonts w:ascii="Times New Roman" w:hAnsi="Times New Roman"/>
          <w:snapToGrid/>
          <w:color w:val="000000"/>
          <w:szCs w:val="22"/>
        </w:rPr>
      </w:pPr>
      <w:r w:rsidRPr="00870F49">
        <w:rPr>
          <w:rFonts w:ascii="Times New Roman" w:hAnsi="Times New Roman"/>
          <w:snapToGrid/>
          <w:color w:val="000000"/>
          <w:szCs w:val="22"/>
        </w:rPr>
        <w:lastRenderedPageBreak/>
        <w:t>(</w:t>
      </w:r>
      <w:r w:rsidR="007B221F">
        <w:rPr>
          <w:rFonts w:ascii="Times New Roman" w:hAnsi="Times New Roman"/>
          <w:snapToGrid/>
          <w:color w:val="000000"/>
          <w:szCs w:val="22"/>
        </w:rPr>
        <w:t>a</w:t>
      </w:r>
      <w:r w:rsidRPr="00870F49">
        <w:rPr>
          <w:rFonts w:ascii="Times New Roman" w:hAnsi="Times New Roman"/>
          <w:snapToGrid/>
          <w:color w:val="000000"/>
          <w:szCs w:val="22"/>
        </w:rPr>
        <w:t>)</w:t>
      </w:r>
      <w:r w:rsidR="007B221F">
        <w:rPr>
          <w:rFonts w:ascii="Times New Roman" w:hAnsi="Times New Roman"/>
          <w:snapToGrid/>
          <w:color w:val="000000"/>
          <w:szCs w:val="22"/>
        </w:rPr>
        <w:tab/>
      </w:r>
      <w:r w:rsidRPr="00870F49">
        <w:rPr>
          <w:rFonts w:ascii="Times New Roman" w:hAnsi="Times New Roman"/>
          <w:snapToGrid/>
          <w:color w:val="000000"/>
          <w:szCs w:val="22"/>
        </w:rPr>
        <w:t xml:space="preserve">the USGS, when reporting on the results of sponsored research, may publish </w:t>
      </w:r>
      <w:r w:rsidR="009830B0">
        <w:rPr>
          <w:rFonts w:ascii="Times New Roman" w:hAnsi="Times New Roman"/>
          <w:snapToGrid/>
          <w:color w:val="000000"/>
          <w:szCs w:val="22"/>
        </w:rPr>
        <w:t>G</w:t>
      </w:r>
      <w:r w:rsidR="00AB1583">
        <w:rPr>
          <w:rFonts w:ascii="Times New Roman" w:hAnsi="Times New Roman"/>
          <w:snapToGrid/>
          <w:color w:val="000000"/>
          <w:szCs w:val="22"/>
        </w:rPr>
        <w:t xml:space="preserve">enerated </w:t>
      </w:r>
      <w:r w:rsidR="009830B0">
        <w:rPr>
          <w:rFonts w:ascii="Times New Roman" w:hAnsi="Times New Roman"/>
          <w:snapToGrid/>
          <w:color w:val="000000"/>
          <w:szCs w:val="22"/>
        </w:rPr>
        <w:t>I</w:t>
      </w:r>
      <w:r w:rsidR="00AB1583">
        <w:rPr>
          <w:rFonts w:ascii="Times New Roman" w:hAnsi="Times New Roman"/>
          <w:snapToGrid/>
          <w:color w:val="000000"/>
          <w:szCs w:val="22"/>
        </w:rPr>
        <w:t>nformation</w:t>
      </w:r>
      <w:r w:rsidRPr="00870F49">
        <w:rPr>
          <w:rFonts w:ascii="Times New Roman" w:hAnsi="Times New Roman"/>
          <w:snapToGrid/>
          <w:color w:val="000000"/>
          <w:szCs w:val="22"/>
        </w:rPr>
        <w:t xml:space="preserve">, subject to the provisions of Article 7.4 below; and </w:t>
      </w:r>
    </w:p>
    <w:p w14:paraId="3EECD525" w14:textId="77777777" w:rsidR="007B221F" w:rsidRDefault="007B221F" w:rsidP="007B221F">
      <w:pPr>
        <w:widowControl/>
        <w:ind w:left="1440"/>
        <w:rPr>
          <w:rFonts w:ascii="Times New Roman" w:hAnsi="Times New Roman"/>
          <w:snapToGrid/>
          <w:color w:val="000000"/>
          <w:szCs w:val="22"/>
        </w:rPr>
      </w:pPr>
    </w:p>
    <w:p w14:paraId="2DF66F10" w14:textId="25975D21" w:rsidR="007B221F" w:rsidRDefault="00D36BFC" w:rsidP="007B221F">
      <w:pPr>
        <w:widowControl/>
        <w:ind w:left="1440"/>
        <w:rPr>
          <w:rFonts w:ascii="Times New Roman" w:hAnsi="Times New Roman"/>
          <w:snapToGrid/>
          <w:color w:val="000000"/>
          <w:szCs w:val="22"/>
        </w:rPr>
      </w:pPr>
      <w:r w:rsidRPr="00870F49">
        <w:rPr>
          <w:rFonts w:ascii="Times New Roman" w:hAnsi="Times New Roman"/>
          <w:snapToGrid/>
          <w:color w:val="000000"/>
          <w:szCs w:val="22"/>
        </w:rPr>
        <w:t>(</w:t>
      </w:r>
      <w:r w:rsidR="007B221F">
        <w:rPr>
          <w:rFonts w:ascii="Times New Roman" w:hAnsi="Times New Roman"/>
          <w:snapToGrid/>
          <w:color w:val="000000"/>
          <w:szCs w:val="22"/>
        </w:rPr>
        <w:t>b</w:t>
      </w:r>
      <w:r w:rsidRPr="00870F49">
        <w:rPr>
          <w:rFonts w:ascii="Times New Roman" w:hAnsi="Times New Roman"/>
          <w:snapToGrid/>
          <w:color w:val="000000"/>
          <w:szCs w:val="22"/>
        </w:rPr>
        <w:t>)</w:t>
      </w:r>
      <w:r w:rsidR="007B221F">
        <w:rPr>
          <w:rFonts w:ascii="Times New Roman" w:hAnsi="Times New Roman"/>
          <w:snapToGrid/>
          <w:color w:val="000000"/>
          <w:szCs w:val="22"/>
        </w:rPr>
        <w:tab/>
      </w:r>
      <w:r w:rsidRPr="00870F49">
        <w:rPr>
          <w:rFonts w:ascii="Times New Roman" w:hAnsi="Times New Roman"/>
          <w:snapToGrid/>
          <w:color w:val="000000"/>
          <w:szCs w:val="22"/>
        </w:rPr>
        <w:t xml:space="preserve">the USGS may release such </w:t>
      </w:r>
      <w:r w:rsidR="009830B0">
        <w:rPr>
          <w:rFonts w:ascii="Times New Roman" w:hAnsi="Times New Roman"/>
          <w:snapToGrid/>
          <w:color w:val="000000"/>
          <w:szCs w:val="22"/>
        </w:rPr>
        <w:t>G</w:t>
      </w:r>
      <w:r w:rsidR="00AB1583">
        <w:rPr>
          <w:rFonts w:ascii="Times New Roman" w:hAnsi="Times New Roman"/>
          <w:snapToGrid/>
          <w:color w:val="000000"/>
          <w:szCs w:val="22"/>
        </w:rPr>
        <w:t xml:space="preserve">enerated </w:t>
      </w:r>
      <w:r w:rsidR="009830B0">
        <w:rPr>
          <w:rFonts w:ascii="Times New Roman" w:hAnsi="Times New Roman"/>
          <w:snapToGrid/>
          <w:color w:val="000000"/>
          <w:szCs w:val="22"/>
        </w:rPr>
        <w:t>I</w:t>
      </w:r>
      <w:r w:rsidR="00AB1583">
        <w:rPr>
          <w:rFonts w:ascii="Times New Roman" w:hAnsi="Times New Roman"/>
          <w:snapToGrid/>
          <w:color w:val="000000"/>
          <w:szCs w:val="22"/>
        </w:rPr>
        <w:t>nformation</w:t>
      </w:r>
      <w:r w:rsidRPr="00870F49">
        <w:rPr>
          <w:rFonts w:ascii="Times New Roman" w:hAnsi="Times New Roman"/>
          <w:snapToGrid/>
          <w:color w:val="000000"/>
          <w:szCs w:val="22"/>
        </w:rPr>
        <w:t xml:space="preserve"> where such release is required pursuant to a request under the Freedom of Information Act (5 U.S.C.</w:t>
      </w:r>
      <w:r w:rsidRPr="00870F49">
        <w:rPr>
          <w:rFonts w:ascii="Century Gothic" w:hAnsi="Century Gothic"/>
          <w:snapToGrid/>
          <w:color w:val="000000"/>
          <w:sz w:val="22"/>
          <w:szCs w:val="22"/>
        </w:rPr>
        <w:t xml:space="preserve"> </w:t>
      </w:r>
      <w:r w:rsidRPr="00870F49">
        <w:rPr>
          <w:rFonts w:ascii="Times New Roman" w:hAnsi="Times New Roman"/>
          <w:snapToGrid/>
          <w:color w:val="000000"/>
          <w:szCs w:val="22"/>
        </w:rPr>
        <w:t>552)</w:t>
      </w:r>
      <w:r w:rsidR="00735D1A">
        <w:rPr>
          <w:rFonts w:ascii="Times New Roman" w:hAnsi="Times New Roman"/>
          <w:snapToGrid/>
          <w:color w:val="000000"/>
          <w:szCs w:val="22"/>
        </w:rPr>
        <w:t xml:space="preserve"> or litigation in whole or redacted to protect any controlled unclassified information (32 CFR 2002)</w:t>
      </w:r>
      <w:r w:rsidR="007B221F">
        <w:rPr>
          <w:rFonts w:ascii="Times New Roman" w:hAnsi="Times New Roman"/>
          <w:snapToGrid/>
          <w:color w:val="000000"/>
          <w:szCs w:val="22"/>
        </w:rPr>
        <w:t>.</w:t>
      </w:r>
    </w:p>
    <w:p w14:paraId="3EC60085" w14:textId="77777777" w:rsidR="007B221F" w:rsidRDefault="007B221F" w:rsidP="007B221F">
      <w:pPr>
        <w:widowControl/>
        <w:ind w:left="1440"/>
        <w:rPr>
          <w:rFonts w:ascii="Times New Roman" w:hAnsi="Times New Roman"/>
          <w:snapToGrid/>
          <w:color w:val="000000"/>
          <w:szCs w:val="22"/>
        </w:rPr>
      </w:pPr>
    </w:p>
    <w:p w14:paraId="266194EC" w14:textId="22951816" w:rsidR="00D36BFC" w:rsidRDefault="007B221F" w:rsidP="00C52A84">
      <w:pPr>
        <w:widowControl/>
        <w:ind w:left="1440"/>
        <w:rPr>
          <w:rFonts w:ascii="Times New Roman" w:hAnsi="Times New Roman"/>
          <w:snapToGrid/>
          <w:color w:val="000000"/>
          <w:szCs w:val="22"/>
        </w:rPr>
      </w:pPr>
      <w:r>
        <w:rPr>
          <w:rFonts w:ascii="Times New Roman" w:hAnsi="Times New Roman"/>
          <w:snapToGrid/>
          <w:color w:val="000000"/>
          <w:szCs w:val="22"/>
        </w:rPr>
        <w:t>P</w:t>
      </w:r>
      <w:r w:rsidR="00D36BFC" w:rsidRPr="00870F49">
        <w:rPr>
          <w:rFonts w:ascii="Times New Roman" w:hAnsi="Times New Roman"/>
          <w:snapToGrid/>
          <w:color w:val="000000"/>
          <w:szCs w:val="22"/>
        </w:rPr>
        <w:t>rovided, however, that</w:t>
      </w:r>
      <w:r w:rsidR="00D36BFC" w:rsidRPr="00870F49">
        <w:rPr>
          <w:rFonts w:ascii="Century Gothic" w:hAnsi="Century Gothic"/>
          <w:snapToGrid/>
          <w:color w:val="000000"/>
          <w:sz w:val="22"/>
          <w:szCs w:val="22"/>
        </w:rPr>
        <w:t xml:space="preserve"> </w:t>
      </w:r>
      <w:r w:rsidR="00D36BFC" w:rsidRPr="00870F49">
        <w:rPr>
          <w:rFonts w:ascii="Times New Roman" w:hAnsi="Times New Roman"/>
          <w:snapToGrid/>
          <w:color w:val="000000"/>
          <w:szCs w:val="22"/>
        </w:rPr>
        <w:t>such data shall not be released to the public if a patent application is to be filed (35</w:t>
      </w:r>
      <w:r w:rsidR="00D36BFC">
        <w:rPr>
          <w:rFonts w:ascii="Times New Roman" w:hAnsi="Times New Roman"/>
          <w:snapToGrid/>
          <w:color w:val="000000"/>
          <w:szCs w:val="22"/>
        </w:rPr>
        <w:t xml:space="preserve"> U.S.C. 205) until the P</w:t>
      </w:r>
      <w:r w:rsidR="00D36BFC" w:rsidRPr="00870F49">
        <w:rPr>
          <w:rFonts w:ascii="Times New Roman" w:hAnsi="Times New Roman"/>
          <w:snapToGrid/>
          <w:color w:val="000000"/>
          <w:szCs w:val="22"/>
        </w:rPr>
        <w:t>arty having the right to file has had a reasonable time to file.</w:t>
      </w:r>
    </w:p>
    <w:p w14:paraId="089AF8F4" w14:textId="77777777" w:rsidR="00D36BFC" w:rsidRDefault="00D36BFC" w:rsidP="007914B1">
      <w:pPr>
        <w:widowControl/>
        <w:rPr>
          <w:rFonts w:ascii="Times New Roman" w:hAnsi="Times New Roman"/>
          <w:snapToGrid/>
          <w:color w:val="000000"/>
          <w:szCs w:val="22"/>
        </w:rPr>
      </w:pPr>
    </w:p>
    <w:p w14:paraId="3C4D6C9A" w14:textId="34878E9B" w:rsidR="00D36BFC" w:rsidRPr="001B0C48" w:rsidRDefault="00D36BFC" w:rsidP="007914B1">
      <w:pPr>
        <w:widowControl/>
        <w:ind w:left="1440" w:hanging="720"/>
        <w:rPr>
          <w:rFonts w:ascii="Times New Roman" w:hAnsi="Times New Roman"/>
          <w:snapToGrid/>
          <w:color w:val="000000"/>
          <w:szCs w:val="22"/>
        </w:rPr>
      </w:pPr>
      <w:r>
        <w:rPr>
          <w:rFonts w:ascii="Times New Roman" w:hAnsi="Times New Roman"/>
          <w:snapToGrid/>
          <w:color w:val="000000"/>
          <w:szCs w:val="22"/>
        </w:rPr>
        <w:t>7.1.3</w:t>
      </w:r>
      <w:r w:rsidR="007143BB">
        <w:rPr>
          <w:rFonts w:ascii="Times New Roman" w:hAnsi="Times New Roman"/>
          <w:snapToGrid/>
          <w:color w:val="000000"/>
          <w:szCs w:val="22"/>
        </w:rPr>
        <w:t>.</w:t>
      </w:r>
      <w:r w:rsidR="007143BB">
        <w:rPr>
          <w:rFonts w:ascii="Times New Roman" w:hAnsi="Times New Roman"/>
          <w:snapToGrid/>
          <w:color w:val="000000"/>
          <w:szCs w:val="22"/>
        </w:rPr>
        <w:tab/>
      </w:r>
      <w:r w:rsidRPr="001B0C48">
        <w:rPr>
          <w:rFonts w:ascii="Times New Roman" w:hAnsi="Times New Roman"/>
          <w:b/>
          <w:snapToGrid/>
          <w:color w:val="000000"/>
          <w:szCs w:val="22"/>
        </w:rPr>
        <w:t>Generated Information</w:t>
      </w:r>
      <w:r>
        <w:rPr>
          <w:rFonts w:ascii="Times New Roman" w:hAnsi="Times New Roman"/>
          <w:snapToGrid/>
          <w:color w:val="000000"/>
          <w:szCs w:val="22"/>
        </w:rPr>
        <w:t xml:space="preserve">. </w:t>
      </w:r>
      <w:r w:rsidR="00BD7A2A">
        <w:rPr>
          <w:rFonts w:ascii="Times New Roman" w:hAnsi="Times New Roman"/>
          <w:snapToGrid/>
          <w:color w:val="000000"/>
          <w:szCs w:val="22"/>
        </w:rPr>
        <w:t xml:space="preserve"> </w:t>
      </w:r>
      <w:r w:rsidRPr="001B0C48">
        <w:rPr>
          <w:rFonts w:ascii="Times New Roman" w:hAnsi="Times New Roman"/>
          <w:snapToGrid/>
          <w:color w:val="000000"/>
          <w:szCs w:val="22"/>
        </w:rPr>
        <w:t>Except as provided for in Article</w:t>
      </w:r>
      <w:r>
        <w:rPr>
          <w:rFonts w:ascii="Times New Roman" w:hAnsi="Times New Roman"/>
          <w:snapToGrid/>
          <w:color w:val="000000"/>
          <w:szCs w:val="22"/>
        </w:rPr>
        <w:t xml:space="preserve"> 5</w:t>
      </w:r>
      <w:r w:rsidR="00095F66">
        <w:rPr>
          <w:rFonts w:ascii="Times New Roman" w:hAnsi="Times New Roman"/>
          <w:snapToGrid/>
          <w:color w:val="000000"/>
          <w:szCs w:val="22"/>
        </w:rPr>
        <w:t>.1</w:t>
      </w:r>
      <w:r w:rsidRPr="001B0C48">
        <w:rPr>
          <w:rFonts w:ascii="Times New Roman" w:hAnsi="Times New Roman"/>
          <w:snapToGrid/>
          <w:color w:val="000000"/>
          <w:szCs w:val="22"/>
        </w:rPr>
        <w:t xml:space="preserve">, </w:t>
      </w:r>
      <w:r>
        <w:rPr>
          <w:rFonts w:ascii="Times New Roman" w:hAnsi="Times New Roman"/>
          <w:snapToGrid/>
          <w:color w:val="000000"/>
          <w:szCs w:val="22"/>
        </w:rPr>
        <w:t xml:space="preserve">the Parties </w:t>
      </w:r>
      <w:r w:rsidRPr="001B0C48">
        <w:rPr>
          <w:rFonts w:ascii="Times New Roman" w:hAnsi="Times New Roman"/>
          <w:snapToGrid/>
          <w:color w:val="000000"/>
          <w:szCs w:val="22"/>
        </w:rPr>
        <w:t xml:space="preserve">agree to exchange all </w:t>
      </w:r>
      <w:r w:rsidR="00DB71F1">
        <w:rPr>
          <w:rFonts w:ascii="Times New Roman" w:hAnsi="Times New Roman"/>
          <w:snapToGrid/>
          <w:color w:val="000000"/>
          <w:szCs w:val="22"/>
        </w:rPr>
        <w:t>Generated Information</w:t>
      </w:r>
      <w:r w:rsidRPr="001B0C48">
        <w:rPr>
          <w:rFonts w:ascii="Times New Roman" w:hAnsi="Times New Roman"/>
          <w:snapToGrid/>
          <w:color w:val="000000"/>
          <w:szCs w:val="22"/>
        </w:rPr>
        <w:t xml:space="preserve">. Both Parties shall agree when </w:t>
      </w:r>
      <w:r w:rsidR="00DB71F1">
        <w:rPr>
          <w:rFonts w:ascii="Times New Roman" w:hAnsi="Times New Roman"/>
          <w:snapToGrid/>
          <w:color w:val="000000"/>
          <w:szCs w:val="22"/>
        </w:rPr>
        <w:t xml:space="preserve">Generated Information </w:t>
      </w:r>
      <w:r w:rsidR="00DD5D65">
        <w:rPr>
          <w:rFonts w:ascii="Times New Roman" w:hAnsi="Times New Roman"/>
          <w:snapToGrid/>
          <w:color w:val="000000"/>
          <w:szCs w:val="22"/>
        </w:rPr>
        <w:t>is</w:t>
      </w:r>
      <w:r w:rsidR="00DD5D65" w:rsidRPr="001B0C48">
        <w:rPr>
          <w:rFonts w:ascii="Times New Roman" w:hAnsi="Times New Roman"/>
          <w:snapToGrid/>
          <w:color w:val="000000"/>
          <w:szCs w:val="22"/>
        </w:rPr>
        <w:t xml:space="preserve"> </w:t>
      </w:r>
      <w:r w:rsidRPr="001B0C48">
        <w:rPr>
          <w:rFonts w:ascii="Times New Roman" w:hAnsi="Times New Roman"/>
          <w:snapToGrid/>
          <w:color w:val="000000"/>
          <w:szCs w:val="22"/>
        </w:rPr>
        <w:t xml:space="preserve">jointly created and jointly owned property. </w:t>
      </w:r>
      <w:r w:rsidR="00DB71F1">
        <w:rPr>
          <w:rFonts w:ascii="Times New Roman" w:hAnsi="Times New Roman"/>
          <w:snapToGrid/>
          <w:color w:val="000000"/>
          <w:szCs w:val="22"/>
        </w:rPr>
        <w:t xml:space="preserve">Generated </w:t>
      </w:r>
      <w:r w:rsidR="009830B0">
        <w:rPr>
          <w:rFonts w:ascii="Times New Roman" w:hAnsi="Times New Roman"/>
          <w:snapToGrid/>
          <w:color w:val="000000"/>
          <w:szCs w:val="22"/>
        </w:rPr>
        <w:t>I</w:t>
      </w:r>
      <w:r w:rsidR="00DB71F1">
        <w:rPr>
          <w:rFonts w:ascii="Times New Roman" w:hAnsi="Times New Roman"/>
          <w:snapToGrid/>
          <w:color w:val="000000"/>
          <w:szCs w:val="22"/>
        </w:rPr>
        <w:t>nformation</w:t>
      </w:r>
      <w:r w:rsidRPr="001B0C48">
        <w:rPr>
          <w:rFonts w:ascii="Times New Roman" w:hAnsi="Times New Roman"/>
          <w:snapToGrid/>
          <w:color w:val="000000"/>
          <w:szCs w:val="22"/>
        </w:rPr>
        <w:t xml:space="preserve"> will be shared equally by the Parties unless the Parties agree in writing to other disposition. Subject to these sharing requirements, the </w:t>
      </w:r>
      <w:r w:rsidR="00DB71F1">
        <w:rPr>
          <w:rFonts w:ascii="Times New Roman" w:hAnsi="Times New Roman"/>
          <w:snapToGrid/>
          <w:color w:val="000000"/>
          <w:szCs w:val="22"/>
        </w:rPr>
        <w:t>Generated Information</w:t>
      </w:r>
      <w:r w:rsidRPr="001B0C48">
        <w:rPr>
          <w:rFonts w:ascii="Times New Roman" w:hAnsi="Times New Roman"/>
          <w:snapToGrid/>
          <w:color w:val="000000"/>
          <w:szCs w:val="22"/>
        </w:rPr>
        <w:t xml:space="preserve"> created under this CRADA </w:t>
      </w:r>
      <w:r w:rsidR="00DD5D65">
        <w:rPr>
          <w:rFonts w:ascii="Times New Roman" w:hAnsi="Times New Roman"/>
          <w:snapToGrid/>
          <w:color w:val="000000"/>
          <w:szCs w:val="22"/>
        </w:rPr>
        <w:t>is</w:t>
      </w:r>
      <w:r w:rsidR="00DD5D65" w:rsidRPr="001B0C48">
        <w:rPr>
          <w:rFonts w:ascii="Times New Roman" w:hAnsi="Times New Roman"/>
          <w:snapToGrid/>
          <w:color w:val="000000"/>
          <w:szCs w:val="22"/>
        </w:rPr>
        <w:t xml:space="preserve"> </w:t>
      </w:r>
      <w:r w:rsidRPr="001B0C48">
        <w:rPr>
          <w:rFonts w:ascii="Times New Roman" w:hAnsi="Times New Roman"/>
          <w:snapToGrid/>
          <w:color w:val="000000"/>
          <w:szCs w:val="22"/>
        </w:rPr>
        <w:t xml:space="preserve">the jointly owned property of the Parties. The Parties agree to make mutually acceptable arrangements for the disposition of unique or hard-to-replace </w:t>
      </w:r>
      <w:r w:rsidR="00DB71F1">
        <w:rPr>
          <w:rFonts w:ascii="Times New Roman" w:hAnsi="Times New Roman"/>
          <w:snapToGrid/>
          <w:color w:val="000000"/>
          <w:szCs w:val="22"/>
        </w:rPr>
        <w:t>Generated Information</w:t>
      </w:r>
      <w:r w:rsidRPr="001B0C48">
        <w:rPr>
          <w:rFonts w:ascii="Times New Roman" w:hAnsi="Times New Roman"/>
          <w:snapToGrid/>
          <w:color w:val="000000"/>
          <w:szCs w:val="22"/>
        </w:rPr>
        <w:t>.</w:t>
      </w:r>
    </w:p>
    <w:p w14:paraId="6079065F" w14:textId="77777777" w:rsidR="00D742D1" w:rsidRPr="00FC4170" w:rsidRDefault="00E977B3" w:rsidP="00100D38">
      <w:pPr>
        <w:pStyle w:val="BodyTextIndent"/>
        <w:ind w:left="0" w:firstLine="0"/>
        <w:rPr>
          <w:rFonts w:ascii="Times New Roman" w:hAnsi="Times New Roman"/>
        </w:rPr>
      </w:pPr>
      <w:r w:rsidRPr="00FC4170">
        <w:rPr>
          <w:rFonts w:ascii="Times New Roman" w:hAnsi="Times New Roman"/>
        </w:rPr>
        <w:tab/>
      </w:r>
    </w:p>
    <w:p w14:paraId="1DF664CC" w14:textId="4F7695FE" w:rsidR="003845E3" w:rsidRPr="00870F49" w:rsidRDefault="003845E3" w:rsidP="007914B1">
      <w:pPr>
        <w:widowControl/>
        <w:rPr>
          <w:rFonts w:ascii="Times New Roman" w:hAnsi="Times New Roman"/>
          <w:b/>
          <w:snapToGrid/>
          <w:color w:val="000000"/>
        </w:rPr>
      </w:pPr>
      <w:r w:rsidRPr="00870F49">
        <w:rPr>
          <w:rFonts w:ascii="Times New Roman" w:hAnsi="Times New Roman"/>
          <w:snapToGrid/>
          <w:color w:val="000000"/>
        </w:rPr>
        <w:t>7.2</w:t>
      </w:r>
      <w:r w:rsidR="007143BB">
        <w:rPr>
          <w:rFonts w:ascii="Times New Roman" w:hAnsi="Times New Roman"/>
          <w:snapToGrid/>
          <w:color w:val="000000"/>
        </w:rPr>
        <w:t>.</w:t>
      </w:r>
      <w:r w:rsidR="007143BB">
        <w:rPr>
          <w:rFonts w:ascii="Times New Roman" w:hAnsi="Times New Roman"/>
          <w:snapToGrid/>
          <w:color w:val="000000"/>
        </w:rPr>
        <w:tab/>
      </w:r>
      <w:r w:rsidRPr="00870F49">
        <w:rPr>
          <w:rFonts w:ascii="Times New Roman" w:hAnsi="Times New Roman"/>
          <w:b/>
          <w:snapToGrid/>
          <w:color w:val="000000"/>
        </w:rPr>
        <w:t>Proprietary Information and Background Intellectual Property</w:t>
      </w:r>
    </w:p>
    <w:p w14:paraId="1085B5D6" w14:textId="77777777" w:rsidR="003845E3" w:rsidRPr="00870F49" w:rsidRDefault="003845E3" w:rsidP="007914B1">
      <w:pPr>
        <w:widowControl/>
        <w:rPr>
          <w:rFonts w:ascii="Times New Roman" w:hAnsi="Times New Roman"/>
          <w:b/>
          <w:snapToGrid/>
          <w:color w:val="000000"/>
        </w:rPr>
      </w:pPr>
    </w:p>
    <w:p w14:paraId="749D9068" w14:textId="107D1467" w:rsidR="003845E3" w:rsidRPr="00A00B97" w:rsidRDefault="003845E3" w:rsidP="007914B1">
      <w:pPr>
        <w:widowControl/>
        <w:ind w:left="1440" w:hanging="720"/>
        <w:rPr>
          <w:rFonts w:ascii="Times New Roman" w:hAnsi="Times New Roman"/>
          <w:snapToGrid/>
          <w:color w:val="000000"/>
        </w:rPr>
      </w:pPr>
      <w:r w:rsidRPr="00A00B97">
        <w:rPr>
          <w:rFonts w:ascii="Times New Roman" w:hAnsi="Times New Roman"/>
          <w:snapToGrid/>
          <w:color w:val="000000"/>
        </w:rPr>
        <w:t>7.2.1</w:t>
      </w:r>
      <w:r w:rsidR="007143BB" w:rsidRPr="00A00B97">
        <w:rPr>
          <w:rFonts w:ascii="Times New Roman" w:hAnsi="Times New Roman"/>
          <w:snapToGrid/>
          <w:color w:val="000000"/>
        </w:rPr>
        <w:t>.</w:t>
      </w:r>
      <w:r w:rsidRPr="00A00B97">
        <w:rPr>
          <w:rFonts w:ascii="Times New Roman" w:hAnsi="Times New Roman"/>
          <w:snapToGrid/>
          <w:color w:val="000000"/>
        </w:rPr>
        <w:t xml:space="preserve">  </w:t>
      </w:r>
      <w:r w:rsidRPr="00A00B97">
        <w:rPr>
          <w:rFonts w:ascii="Times New Roman" w:hAnsi="Times New Roman"/>
          <w:snapToGrid/>
          <w:color w:val="000000"/>
        </w:rPr>
        <w:tab/>
      </w:r>
      <w:r w:rsidR="00071C11" w:rsidRPr="00A00B97">
        <w:rPr>
          <w:rFonts w:ascii="Times New Roman" w:hAnsi="Times New Roman"/>
          <w:b/>
          <w:snapToGrid/>
          <w:color w:val="000000"/>
        </w:rPr>
        <w:t>Disclosing Information.</w:t>
      </w:r>
      <w:r w:rsidR="003C20CB" w:rsidRPr="00A00B97">
        <w:rPr>
          <w:rFonts w:ascii="Times New Roman" w:hAnsi="Times New Roman"/>
          <w:b/>
          <w:snapToGrid/>
          <w:color w:val="000000"/>
        </w:rPr>
        <w:t xml:space="preserve"> </w:t>
      </w:r>
      <w:r w:rsidR="003C20CB" w:rsidRPr="00A00B97">
        <w:rPr>
          <w:rFonts w:ascii="Times New Roman" w:hAnsi="Times New Roman"/>
          <w:snapToGrid/>
          <w:color w:val="000000"/>
        </w:rPr>
        <w:t xml:space="preserve"> </w:t>
      </w:r>
      <w:r w:rsidRPr="00A00B97">
        <w:rPr>
          <w:rFonts w:ascii="Times New Roman" w:hAnsi="Times New Roman"/>
          <w:snapToGrid/>
          <w:color w:val="000000"/>
        </w:rPr>
        <w:t>The Party receiving Proprietary Information and</w:t>
      </w:r>
      <w:r w:rsidR="00F80CA8" w:rsidRPr="00A00B97">
        <w:rPr>
          <w:rFonts w:ascii="Times New Roman" w:hAnsi="Times New Roman"/>
          <w:snapToGrid/>
          <w:color w:val="000000"/>
        </w:rPr>
        <w:t xml:space="preserve"> (</w:t>
      </w:r>
      <w:r w:rsidRPr="00A00B97">
        <w:rPr>
          <w:rFonts w:ascii="Times New Roman" w:hAnsi="Times New Roman"/>
          <w:snapToGrid/>
          <w:color w:val="000000"/>
        </w:rPr>
        <w:t>or</w:t>
      </w:r>
      <w:r w:rsidR="00F80CA8" w:rsidRPr="00A00B97">
        <w:rPr>
          <w:rFonts w:ascii="Times New Roman" w:hAnsi="Times New Roman"/>
          <w:snapToGrid/>
          <w:color w:val="000000"/>
        </w:rPr>
        <w:t>)</w:t>
      </w:r>
      <w:r w:rsidRPr="00A00B97">
        <w:rPr>
          <w:rFonts w:ascii="Times New Roman" w:hAnsi="Times New Roman"/>
          <w:snapToGrid/>
          <w:color w:val="000000"/>
        </w:rPr>
        <w:t xml:space="preserve"> Background Intellectual Property shall use due care to </w:t>
      </w:r>
      <w:r w:rsidR="00582E5C" w:rsidRPr="00A00B97">
        <w:rPr>
          <w:rFonts w:ascii="Times New Roman" w:hAnsi="Times New Roman"/>
          <w:snapToGrid/>
          <w:color w:val="000000"/>
        </w:rPr>
        <w:t>e</w:t>
      </w:r>
      <w:r w:rsidRPr="00A00B97">
        <w:rPr>
          <w:rFonts w:ascii="Times New Roman" w:hAnsi="Times New Roman"/>
          <w:snapToGrid/>
          <w:color w:val="000000"/>
        </w:rPr>
        <w:t>nsure that the information or property will not be disclosed to the public for any purpose or used by the Government and</w:t>
      </w:r>
      <w:r w:rsidR="00F80CA8" w:rsidRPr="00A00B97">
        <w:rPr>
          <w:rFonts w:ascii="Times New Roman" w:hAnsi="Times New Roman"/>
          <w:snapToGrid/>
          <w:color w:val="000000"/>
        </w:rPr>
        <w:t xml:space="preserve"> (</w:t>
      </w:r>
      <w:r w:rsidRPr="00A00B97">
        <w:rPr>
          <w:rFonts w:ascii="Times New Roman" w:hAnsi="Times New Roman"/>
          <w:snapToGrid/>
          <w:color w:val="000000"/>
        </w:rPr>
        <w:t>or</w:t>
      </w:r>
      <w:r w:rsidR="00F80CA8" w:rsidRPr="00A00B97">
        <w:rPr>
          <w:rFonts w:ascii="Times New Roman" w:hAnsi="Times New Roman"/>
          <w:snapToGrid/>
          <w:color w:val="000000"/>
        </w:rPr>
        <w:t>)</w:t>
      </w:r>
      <w:r w:rsidRPr="00A00B97">
        <w:rPr>
          <w:rFonts w:ascii="Times New Roman" w:hAnsi="Times New Roman"/>
          <w:snapToGrid/>
          <w:color w:val="000000"/>
        </w:rPr>
        <w:t xml:space="preserve"> the Collaborator for any purpose other than testing or evaluation as described in the SOW</w:t>
      </w:r>
      <w:r w:rsidR="00AE73C3" w:rsidRPr="00A00B97">
        <w:rPr>
          <w:rFonts w:ascii="Times New Roman" w:hAnsi="Times New Roman"/>
          <w:snapToGrid/>
          <w:color w:val="000000"/>
        </w:rPr>
        <w:t xml:space="preserve"> using the </w:t>
      </w:r>
      <w:r w:rsidR="00735D1A" w:rsidRPr="00A00B97">
        <w:rPr>
          <w:rFonts w:ascii="Times New Roman" w:hAnsi="Times New Roman"/>
          <w:snapToGrid/>
          <w:color w:val="000000"/>
        </w:rPr>
        <w:t>Submitter Notice in Appendix C.</w:t>
      </w:r>
    </w:p>
    <w:p w14:paraId="5BB9D26D" w14:textId="77777777" w:rsidR="003845E3" w:rsidRPr="00A00B97" w:rsidRDefault="003845E3" w:rsidP="007914B1">
      <w:pPr>
        <w:widowControl/>
        <w:rPr>
          <w:rFonts w:ascii="Times New Roman" w:hAnsi="Times New Roman"/>
          <w:snapToGrid/>
          <w:color w:val="000000"/>
        </w:rPr>
      </w:pPr>
      <w:r w:rsidRPr="00A00B97">
        <w:rPr>
          <w:rFonts w:ascii="Times New Roman" w:hAnsi="Times New Roman"/>
          <w:snapToGrid/>
          <w:color w:val="000000"/>
        </w:rPr>
        <w:t xml:space="preserve">  </w:t>
      </w:r>
    </w:p>
    <w:p w14:paraId="02CA8820" w14:textId="7E00A3CE" w:rsidR="003845E3" w:rsidRPr="00870F49" w:rsidRDefault="003845E3" w:rsidP="007914B1">
      <w:pPr>
        <w:widowControl/>
        <w:ind w:left="1440" w:hanging="720"/>
        <w:rPr>
          <w:rFonts w:ascii="Times New Roman" w:hAnsi="Times New Roman"/>
          <w:snapToGrid/>
          <w:color w:val="000000"/>
        </w:rPr>
      </w:pPr>
      <w:r w:rsidRPr="00A00B97">
        <w:rPr>
          <w:rFonts w:ascii="Times New Roman" w:hAnsi="Times New Roman"/>
          <w:snapToGrid/>
          <w:color w:val="000000"/>
        </w:rPr>
        <w:t>7.2.2</w:t>
      </w:r>
      <w:r w:rsidR="007143BB" w:rsidRPr="00A00B97">
        <w:rPr>
          <w:rFonts w:ascii="Times New Roman" w:hAnsi="Times New Roman"/>
          <w:snapToGrid/>
          <w:color w:val="000000"/>
        </w:rPr>
        <w:t>.</w:t>
      </w:r>
      <w:r w:rsidRPr="00A00B97">
        <w:rPr>
          <w:rFonts w:ascii="Times New Roman" w:hAnsi="Times New Roman"/>
          <w:snapToGrid/>
          <w:color w:val="000000"/>
        </w:rPr>
        <w:t xml:space="preserve">  </w:t>
      </w:r>
      <w:r w:rsidRPr="00A00B97">
        <w:rPr>
          <w:rFonts w:ascii="Times New Roman" w:hAnsi="Times New Roman"/>
          <w:snapToGrid/>
          <w:color w:val="000000"/>
        </w:rPr>
        <w:tab/>
      </w:r>
      <w:r w:rsidR="00071C11" w:rsidRPr="00A00B97">
        <w:rPr>
          <w:rFonts w:ascii="Times New Roman" w:hAnsi="Times New Roman"/>
          <w:b/>
          <w:snapToGrid/>
          <w:color w:val="000000"/>
        </w:rPr>
        <w:t>Limiting Disclosure.</w:t>
      </w:r>
      <w:r w:rsidR="00071C11" w:rsidRPr="00A00B97" w:rsidDel="00071C11">
        <w:rPr>
          <w:rFonts w:ascii="Times New Roman" w:hAnsi="Times New Roman"/>
          <w:b/>
          <w:snapToGrid/>
          <w:color w:val="000000"/>
        </w:rPr>
        <w:t xml:space="preserve"> </w:t>
      </w:r>
      <w:r w:rsidR="003C20CB" w:rsidRPr="00A00B97">
        <w:rPr>
          <w:rFonts w:ascii="Times New Roman" w:hAnsi="Times New Roman"/>
          <w:snapToGrid/>
          <w:color w:val="000000"/>
        </w:rPr>
        <w:t xml:space="preserve">  </w:t>
      </w:r>
      <w:r w:rsidRPr="00A00B97">
        <w:rPr>
          <w:rFonts w:ascii="Times New Roman" w:hAnsi="Times New Roman"/>
          <w:snapToGrid/>
          <w:color w:val="000000"/>
        </w:rPr>
        <w:t>Each Party agrees to limit its disclosure of original Proprietary Information and</w:t>
      </w:r>
      <w:r w:rsidR="00F80CA8" w:rsidRPr="00A00B97">
        <w:rPr>
          <w:rFonts w:ascii="Times New Roman" w:hAnsi="Times New Roman"/>
          <w:snapToGrid/>
          <w:color w:val="000000"/>
        </w:rPr>
        <w:t xml:space="preserve"> (</w:t>
      </w:r>
      <w:r w:rsidRPr="00A00B97">
        <w:rPr>
          <w:rFonts w:ascii="Times New Roman" w:hAnsi="Times New Roman"/>
          <w:snapToGrid/>
          <w:color w:val="000000"/>
        </w:rPr>
        <w:t>or</w:t>
      </w:r>
      <w:r w:rsidR="00F80CA8" w:rsidRPr="00A00B97">
        <w:rPr>
          <w:rFonts w:ascii="Times New Roman" w:hAnsi="Times New Roman"/>
          <w:snapToGrid/>
          <w:color w:val="000000"/>
        </w:rPr>
        <w:t>)</w:t>
      </w:r>
      <w:r w:rsidRPr="00A00B97">
        <w:rPr>
          <w:rFonts w:ascii="Times New Roman" w:hAnsi="Times New Roman"/>
          <w:snapToGrid/>
          <w:color w:val="000000"/>
        </w:rPr>
        <w:t xml:space="preserve"> Background Intellectual Property to the amount necessary to carry out the activities described in the SOW. A Party orally disclosing the information or property to the other Party will summarize the</w:t>
      </w:r>
      <w:r w:rsidRPr="00870F49">
        <w:rPr>
          <w:rFonts w:ascii="Times New Roman" w:hAnsi="Times New Roman"/>
          <w:snapToGrid/>
          <w:color w:val="000000"/>
        </w:rPr>
        <w:t xml:space="preserve"> disclosure in writing, clearly mark or label the information as “Confidential </w:t>
      </w:r>
      <w:r w:rsidR="00D96856">
        <w:rPr>
          <w:rFonts w:ascii="Times New Roman" w:hAnsi="Times New Roman"/>
          <w:snapToGrid/>
          <w:color w:val="000000"/>
        </w:rPr>
        <w:t>Commercial or Financial</w:t>
      </w:r>
      <w:r w:rsidRPr="00870F49">
        <w:rPr>
          <w:rFonts w:ascii="Times New Roman" w:hAnsi="Times New Roman"/>
          <w:snapToGrid/>
          <w:color w:val="000000"/>
        </w:rPr>
        <w:t xml:space="preserve"> Information” and provide it to the other Party within fifteen (15) days of the disclosure. Each Party receiving the information agrees to use it only for the </w:t>
      </w:r>
      <w:r w:rsidR="006A7999">
        <w:rPr>
          <w:rFonts w:ascii="Times New Roman" w:hAnsi="Times New Roman"/>
          <w:snapToGrid/>
          <w:color w:val="000000"/>
        </w:rPr>
        <w:t xml:space="preserve">           </w:t>
      </w:r>
      <w:r w:rsidRPr="00870F49">
        <w:rPr>
          <w:rFonts w:ascii="Times New Roman" w:hAnsi="Times New Roman"/>
          <w:snapToGrid/>
          <w:color w:val="000000"/>
        </w:rPr>
        <w:t xml:space="preserve">purposes described in the SOW.  </w:t>
      </w:r>
    </w:p>
    <w:p w14:paraId="2ED4F603" w14:textId="77777777" w:rsidR="003845E3" w:rsidRPr="00870F49" w:rsidRDefault="003845E3" w:rsidP="007914B1">
      <w:pPr>
        <w:widowControl/>
        <w:rPr>
          <w:rFonts w:ascii="Times New Roman" w:hAnsi="Times New Roman"/>
          <w:snapToGrid/>
          <w:color w:val="000000"/>
        </w:rPr>
      </w:pPr>
    </w:p>
    <w:p w14:paraId="3AEEA862" w14:textId="7EE146F8" w:rsidR="003845E3" w:rsidRPr="00870F49" w:rsidRDefault="003845E3" w:rsidP="007914B1">
      <w:pPr>
        <w:widowControl/>
        <w:ind w:left="1440" w:hanging="720"/>
        <w:rPr>
          <w:rFonts w:ascii="Times New Roman" w:hAnsi="Times New Roman"/>
          <w:snapToGrid/>
          <w:color w:val="000000"/>
        </w:rPr>
      </w:pPr>
      <w:r w:rsidRPr="00870F49">
        <w:rPr>
          <w:rFonts w:ascii="Times New Roman" w:hAnsi="Times New Roman"/>
          <w:snapToGrid/>
          <w:color w:val="000000"/>
        </w:rPr>
        <w:t>7.2.3</w:t>
      </w:r>
      <w:r w:rsidR="007143BB">
        <w:rPr>
          <w:rFonts w:ascii="Times New Roman" w:hAnsi="Times New Roman"/>
          <w:snapToGrid/>
          <w:color w:val="000000"/>
        </w:rPr>
        <w:t>.</w:t>
      </w:r>
      <w:r w:rsidRPr="00870F49">
        <w:rPr>
          <w:rFonts w:ascii="Times New Roman" w:hAnsi="Times New Roman"/>
          <w:snapToGrid/>
          <w:color w:val="000000"/>
        </w:rPr>
        <w:t xml:space="preserve">  </w:t>
      </w:r>
      <w:r>
        <w:rPr>
          <w:rFonts w:ascii="Times New Roman" w:hAnsi="Times New Roman"/>
          <w:snapToGrid/>
          <w:color w:val="000000"/>
        </w:rPr>
        <w:tab/>
      </w:r>
      <w:r w:rsidRPr="00A945F6">
        <w:rPr>
          <w:rFonts w:ascii="Times New Roman" w:hAnsi="Times New Roman"/>
          <w:b/>
          <w:snapToGrid/>
          <w:color w:val="000000"/>
        </w:rPr>
        <w:t>Proprietary Information.</w:t>
      </w:r>
      <w:r w:rsidRPr="00870F49">
        <w:rPr>
          <w:rFonts w:ascii="Times New Roman" w:hAnsi="Times New Roman"/>
          <w:snapToGrid/>
          <w:color w:val="000000"/>
        </w:rPr>
        <w:t xml:space="preserve">  The USGS </w:t>
      </w:r>
      <w:r w:rsidR="00A00B97">
        <w:rPr>
          <w:rFonts w:ascii="Times New Roman" w:hAnsi="Times New Roman"/>
          <w:snapToGrid/>
          <w:color w:val="000000"/>
        </w:rPr>
        <w:t xml:space="preserve">is required to control proprietary information </w:t>
      </w:r>
      <w:r w:rsidRPr="00870F49">
        <w:rPr>
          <w:rFonts w:ascii="Times New Roman" w:hAnsi="Times New Roman"/>
          <w:snapToGrid/>
          <w:color w:val="000000"/>
        </w:rPr>
        <w:t>to protect information designated as proprietary from unauthorized disclosure</w:t>
      </w:r>
      <w:r w:rsidR="00304D3E">
        <w:rPr>
          <w:rFonts w:ascii="Times New Roman" w:hAnsi="Times New Roman"/>
          <w:snapToGrid/>
          <w:color w:val="000000"/>
        </w:rPr>
        <w:t>, as described in the Submitter Notice in Appendix C</w:t>
      </w:r>
      <w:r w:rsidR="002F18D5">
        <w:rPr>
          <w:rFonts w:ascii="Times New Roman" w:hAnsi="Times New Roman"/>
          <w:snapToGrid/>
          <w:color w:val="000000"/>
        </w:rPr>
        <w:t xml:space="preserve"> and the</w:t>
      </w:r>
      <w:r w:rsidR="008C25B7">
        <w:rPr>
          <w:rFonts w:ascii="Times New Roman" w:hAnsi="Times New Roman"/>
          <w:snapToGrid/>
          <w:color w:val="000000"/>
        </w:rPr>
        <w:t xml:space="preserve"> Controlled Unclassified Information (</w:t>
      </w:r>
      <w:r w:rsidR="002F18D5">
        <w:rPr>
          <w:rFonts w:ascii="Times New Roman" w:hAnsi="Times New Roman"/>
          <w:snapToGrid/>
          <w:color w:val="000000"/>
        </w:rPr>
        <w:t>CUI</w:t>
      </w:r>
      <w:r w:rsidR="008C25B7">
        <w:rPr>
          <w:rFonts w:ascii="Times New Roman" w:hAnsi="Times New Roman"/>
          <w:snapToGrid/>
          <w:color w:val="000000"/>
        </w:rPr>
        <w:t>)</w:t>
      </w:r>
      <w:r w:rsidR="002F18D5">
        <w:rPr>
          <w:rFonts w:ascii="Times New Roman" w:hAnsi="Times New Roman"/>
          <w:snapToGrid/>
          <w:color w:val="000000"/>
        </w:rPr>
        <w:t xml:space="preserve"> Markings </w:t>
      </w:r>
      <w:r w:rsidR="00A00B97">
        <w:rPr>
          <w:rFonts w:ascii="Times New Roman" w:hAnsi="Times New Roman"/>
          <w:snapToGrid/>
          <w:color w:val="000000"/>
        </w:rPr>
        <w:t xml:space="preserve">per the </w:t>
      </w:r>
      <w:hyperlink r:id="rId16" w:history="1">
        <w:hyperlink r:id="rId17" w:history="1">
          <w:hyperlink r:id="rId18" w:history="1">
            <w:r w:rsidR="008C25B7" w:rsidRPr="003B04E1">
              <w:rPr>
                <w:rStyle w:val="Hyperlink"/>
                <w:rFonts w:ascii="Times New Roman" w:hAnsi="Times New Roman"/>
                <w:snapToGrid/>
              </w:rPr>
              <w:t xml:space="preserve">National Archives CUI </w:t>
            </w:r>
            <w:r w:rsidR="008C25B7" w:rsidRPr="003B04E1">
              <w:rPr>
                <w:rStyle w:val="Hyperlink"/>
                <w:rFonts w:ascii="Times New Roman" w:hAnsi="Times New Roman"/>
                <w:snapToGrid/>
              </w:rPr>
              <w:lastRenderedPageBreak/>
              <w:t>Registry</w:t>
            </w:r>
          </w:hyperlink>
        </w:hyperlink>
        <w:r w:rsidR="008C25B7" w:rsidRPr="003B04E1">
          <w:rPr>
            <w:rStyle w:val="Hyperlink"/>
            <w:rFonts w:ascii="Times New Roman" w:hAnsi="Times New Roman"/>
            <w:snapToGrid/>
          </w:rPr>
          <w:t>.</w:t>
        </w:r>
      </w:hyperlink>
      <w:r w:rsidRPr="00870F49">
        <w:rPr>
          <w:rFonts w:ascii="Times New Roman" w:hAnsi="Times New Roman"/>
          <w:snapToGrid/>
          <w:color w:val="000000"/>
        </w:rPr>
        <w:t xml:space="preserve"> The Collaborator agrees that the USGS is not liable for the disclosure of information designated as proprietary which, after notice to and consultation with the Collaborator, the USGS determines may not lawfully be withheld or which a court of competent jurisdiction requires disclosure.</w:t>
      </w:r>
    </w:p>
    <w:p w14:paraId="70BE9988" w14:textId="77777777" w:rsidR="003845E3" w:rsidRPr="00870F49" w:rsidRDefault="003845E3" w:rsidP="007914B1">
      <w:pPr>
        <w:widowControl/>
        <w:rPr>
          <w:rFonts w:ascii="Century Gothic" w:hAnsi="Century Gothic"/>
          <w:snapToGrid/>
          <w:color w:val="000000"/>
          <w:sz w:val="22"/>
        </w:rPr>
      </w:pPr>
    </w:p>
    <w:p w14:paraId="5B14DFC1" w14:textId="131AFD9C" w:rsidR="003845E3" w:rsidRDefault="003845E3" w:rsidP="007914B1">
      <w:pPr>
        <w:widowControl/>
        <w:ind w:left="1440" w:hanging="720"/>
        <w:rPr>
          <w:rFonts w:ascii="Times New Roman" w:hAnsi="Times New Roman"/>
          <w:snapToGrid/>
          <w:color w:val="000000"/>
        </w:rPr>
      </w:pPr>
      <w:r w:rsidRPr="00870F49">
        <w:rPr>
          <w:rFonts w:ascii="Times New Roman" w:hAnsi="Times New Roman"/>
          <w:snapToGrid/>
          <w:color w:val="000000"/>
        </w:rPr>
        <w:t>7.2.4</w:t>
      </w:r>
      <w:r w:rsidR="007143BB">
        <w:rPr>
          <w:rFonts w:ascii="Times New Roman" w:hAnsi="Times New Roman"/>
          <w:snapToGrid/>
          <w:color w:val="000000"/>
        </w:rPr>
        <w:t>.</w:t>
      </w:r>
      <w:r w:rsidRPr="00870F49">
        <w:rPr>
          <w:rFonts w:ascii="Times New Roman" w:hAnsi="Times New Roman"/>
          <w:snapToGrid/>
          <w:color w:val="000000"/>
        </w:rPr>
        <w:t xml:space="preserve">  </w:t>
      </w:r>
      <w:r w:rsidRPr="00A945F6">
        <w:rPr>
          <w:rFonts w:ascii="Times New Roman" w:hAnsi="Times New Roman"/>
          <w:b/>
          <w:snapToGrid/>
          <w:color w:val="000000"/>
        </w:rPr>
        <w:tab/>
        <w:t xml:space="preserve">Background Intellectual Property.  </w:t>
      </w:r>
      <w:r w:rsidRPr="00870F49">
        <w:rPr>
          <w:rFonts w:ascii="Times New Roman" w:hAnsi="Times New Roman"/>
          <w:snapToGrid/>
          <w:color w:val="000000"/>
        </w:rPr>
        <w:t>Both parties agree to identify in advance or during the CRADA</w:t>
      </w:r>
      <w:r w:rsidR="00DC2A1B">
        <w:rPr>
          <w:rFonts w:ascii="Times New Roman" w:hAnsi="Times New Roman"/>
          <w:snapToGrid/>
          <w:color w:val="000000"/>
        </w:rPr>
        <w:t xml:space="preserve"> any</w:t>
      </w:r>
      <w:r w:rsidRPr="00870F49">
        <w:rPr>
          <w:rFonts w:ascii="Times New Roman" w:hAnsi="Times New Roman"/>
          <w:snapToGrid/>
          <w:color w:val="000000"/>
        </w:rPr>
        <w:t xml:space="preserve"> </w:t>
      </w:r>
      <w:r w:rsidR="008D7CDC">
        <w:rPr>
          <w:rFonts w:ascii="Times New Roman" w:hAnsi="Times New Roman"/>
          <w:snapToGrid/>
          <w:color w:val="000000"/>
        </w:rPr>
        <w:t>B</w:t>
      </w:r>
      <w:r w:rsidRPr="00870F49">
        <w:rPr>
          <w:rFonts w:ascii="Times New Roman" w:hAnsi="Times New Roman"/>
          <w:snapToGrid/>
          <w:color w:val="000000"/>
        </w:rPr>
        <w:t xml:space="preserve">ackground </w:t>
      </w:r>
      <w:r w:rsidR="008D7CDC">
        <w:rPr>
          <w:rFonts w:ascii="Times New Roman" w:hAnsi="Times New Roman"/>
          <w:snapToGrid/>
          <w:color w:val="000000"/>
        </w:rPr>
        <w:t>I</w:t>
      </w:r>
      <w:r w:rsidRPr="00870F49">
        <w:rPr>
          <w:rFonts w:ascii="Times New Roman" w:hAnsi="Times New Roman"/>
          <w:snapToGrid/>
          <w:color w:val="000000"/>
        </w:rPr>
        <w:t xml:space="preserve">ntellectual </w:t>
      </w:r>
      <w:r w:rsidR="008D7CDC">
        <w:rPr>
          <w:rFonts w:ascii="Times New Roman" w:hAnsi="Times New Roman"/>
          <w:snapToGrid/>
          <w:color w:val="000000"/>
        </w:rPr>
        <w:t>P</w:t>
      </w:r>
      <w:r w:rsidRPr="00870F49">
        <w:rPr>
          <w:rFonts w:ascii="Times New Roman" w:hAnsi="Times New Roman"/>
          <w:snapToGrid/>
          <w:color w:val="000000"/>
        </w:rPr>
        <w:t xml:space="preserve">roperty that has value for joint research but </w:t>
      </w:r>
      <w:r w:rsidR="00172264">
        <w:rPr>
          <w:rFonts w:ascii="Times New Roman" w:hAnsi="Times New Roman"/>
          <w:snapToGrid/>
          <w:color w:val="000000"/>
        </w:rPr>
        <w:t>that</w:t>
      </w:r>
      <w:r w:rsidR="00172264" w:rsidRPr="00870F49">
        <w:rPr>
          <w:rFonts w:ascii="Times New Roman" w:hAnsi="Times New Roman"/>
          <w:snapToGrid/>
          <w:color w:val="000000"/>
        </w:rPr>
        <w:t xml:space="preserve"> </w:t>
      </w:r>
      <w:r w:rsidRPr="00870F49">
        <w:rPr>
          <w:rFonts w:ascii="Times New Roman" w:hAnsi="Times New Roman"/>
          <w:snapToGrid/>
          <w:color w:val="000000"/>
        </w:rPr>
        <w:t xml:space="preserve">was developed with separate funds outside the CRADA. Background </w:t>
      </w:r>
      <w:r w:rsidR="008D7CDC">
        <w:rPr>
          <w:rFonts w:ascii="Times New Roman" w:hAnsi="Times New Roman"/>
          <w:snapToGrid/>
          <w:color w:val="000000"/>
        </w:rPr>
        <w:t>I</w:t>
      </w:r>
      <w:r w:rsidRPr="00870F49">
        <w:rPr>
          <w:rFonts w:ascii="Times New Roman" w:hAnsi="Times New Roman"/>
          <w:snapToGrid/>
          <w:color w:val="000000"/>
        </w:rPr>
        <w:t xml:space="preserve">ntellectual </w:t>
      </w:r>
      <w:r w:rsidR="008D7CDC">
        <w:rPr>
          <w:rFonts w:ascii="Times New Roman" w:hAnsi="Times New Roman"/>
          <w:snapToGrid/>
          <w:color w:val="000000"/>
        </w:rPr>
        <w:t>P</w:t>
      </w:r>
      <w:r w:rsidRPr="00870F49">
        <w:rPr>
          <w:rFonts w:ascii="Times New Roman" w:hAnsi="Times New Roman"/>
          <w:snapToGrid/>
          <w:color w:val="000000"/>
        </w:rPr>
        <w:t xml:space="preserve">roperty does not qualify as a </w:t>
      </w:r>
      <w:r w:rsidR="008D7CDC">
        <w:rPr>
          <w:rFonts w:ascii="Times New Roman" w:hAnsi="Times New Roman"/>
          <w:snapToGrid/>
          <w:color w:val="000000"/>
        </w:rPr>
        <w:t>S</w:t>
      </w:r>
      <w:r w:rsidRPr="00870F49">
        <w:rPr>
          <w:rFonts w:ascii="Times New Roman" w:hAnsi="Times New Roman"/>
          <w:snapToGrid/>
          <w:color w:val="000000"/>
        </w:rPr>
        <w:t xml:space="preserve">ubject </w:t>
      </w:r>
      <w:r w:rsidR="008D7CDC">
        <w:rPr>
          <w:rFonts w:ascii="Times New Roman" w:hAnsi="Times New Roman"/>
          <w:snapToGrid/>
          <w:color w:val="000000"/>
        </w:rPr>
        <w:t>I</w:t>
      </w:r>
      <w:r w:rsidRPr="00870F49">
        <w:rPr>
          <w:rFonts w:ascii="Times New Roman" w:hAnsi="Times New Roman"/>
          <w:snapToGrid/>
          <w:color w:val="000000"/>
        </w:rPr>
        <w:t>nvention and is not subject to a Government-use license unless originally developed with non-CRADA Government funds.</w:t>
      </w:r>
    </w:p>
    <w:p w14:paraId="4AD8D7F0" w14:textId="77777777" w:rsidR="00386ADA" w:rsidRDefault="00386ADA" w:rsidP="007914B1">
      <w:pPr>
        <w:widowControl/>
        <w:ind w:left="1440" w:hanging="720"/>
        <w:rPr>
          <w:rFonts w:ascii="Times New Roman" w:hAnsi="Times New Roman"/>
          <w:snapToGrid/>
          <w:color w:val="000000"/>
        </w:rPr>
      </w:pPr>
    </w:p>
    <w:p w14:paraId="7BE0F072" w14:textId="3ED1FF7D" w:rsidR="00373A9B" w:rsidRPr="00870F49" w:rsidRDefault="00373A9B" w:rsidP="007914B1">
      <w:pPr>
        <w:widowControl/>
        <w:rPr>
          <w:rFonts w:ascii="Times New Roman" w:hAnsi="Times New Roman"/>
          <w:snapToGrid/>
          <w:color w:val="000000"/>
          <w:szCs w:val="22"/>
        </w:rPr>
      </w:pPr>
      <w:r w:rsidRPr="00870F49">
        <w:rPr>
          <w:rFonts w:ascii="Times New Roman" w:hAnsi="Times New Roman"/>
          <w:snapToGrid/>
          <w:color w:val="000000"/>
          <w:szCs w:val="22"/>
        </w:rPr>
        <w:t>7.</w:t>
      </w:r>
      <w:r w:rsidR="00BA1054">
        <w:rPr>
          <w:rFonts w:ascii="Times New Roman" w:hAnsi="Times New Roman"/>
          <w:snapToGrid/>
          <w:color w:val="000000"/>
          <w:szCs w:val="22"/>
        </w:rPr>
        <w:t>3.</w:t>
      </w:r>
      <w:r w:rsidR="00BA1054">
        <w:rPr>
          <w:rFonts w:ascii="Times New Roman" w:hAnsi="Times New Roman"/>
          <w:snapToGrid/>
          <w:color w:val="000000"/>
          <w:szCs w:val="22"/>
        </w:rPr>
        <w:tab/>
      </w:r>
      <w:r w:rsidRPr="00870F49">
        <w:rPr>
          <w:rFonts w:ascii="Times New Roman" w:hAnsi="Times New Roman"/>
          <w:b/>
          <w:bCs/>
          <w:snapToGrid/>
          <w:color w:val="000000"/>
          <w:szCs w:val="22"/>
        </w:rPr>
        <w:t>Protected Information</w:t>
      </w:r>
    </w:p>
    <w:p w14:paraId="7F753295" w14:textId="77777777" w:rsidR="00373A9B" w:rsidRPr="00870F49" w:rsidRDefault="00373A9B" w:rsidP="007914B1">
      <w:pPr>
        <w:widowControl/>
        <w:rPr>
          <w:rFonts w:ascii="Times New Roman" w:hAnsi="Times New Roman"/>
          <w:snapToGrid/>
          <w:color w:val="000000"/>
          <w:szCs w:val="22"/>
        </w:rPr>
      </w:pPr>
    </w:p>
    <w:p w14:paraId="1A55ABA6" w14:textId="430EA233" w:rsidR="00373A9B" w:rsidRPr="00870F49" w:rsidRDefault="00373A9B" w:rsidP="00C52A84">
      <w:pPr>
        <w:widowControl/>
        <w:ind w:left="1440" w:hanging="720"/>
        <w:rPr>
          <w:rFonts w:ascii="Times New Roman" w:hAnsi="Times New Roman"/>
          <w:snapToGrid/>
          <w:color w:val="000000"/>
          <w:szCs w:val="22"/>
        </w:rPr>
      </w:pPr>
      <w:r>
        <w:rPr>
          <w:rFonts w:ascii="Times New Roman" w:hAnsi="Times New Roman"/>
          <w:snapToGrid/>
          <w:color w:val="000000"/>
          <w:szCs w:val="22"/>
        </w:rPr>
        <w:t>7.3.1</w:t>
      </w:r>
      <w:r w:rsidR="00BA1054" w:rsidRPr="00A00B97">
        <w:rPr>
          <w:rFonts w:ascii="Times New Roman" w:hAnsi="Times New Roman"/>
          <w:snapToGrid/>
          <w:color w:val="000000"/>
          <w:szCs w:val="22"/>
        </w:rPr>
        <w:t>.</w:t>
      </w:r>
      <w:r w:rsidRPr="00A00B97">
        <w:rPr>
          <w:rFonts w:ascii="Times New Roman" w:hAnsi="Times New Roman"/>
          <w:snapToGrid/>
          <w:color w:val="000000"/>
          <w:szCs w:val="22"/>
        </w:rPr>
        <w:t xml:space="preserve">  </w:t>
      </w:r>
      <w:r w:rsidRPr="00A00B97">
        <w:rPr>
          <w:rFonts w:ascii="Times New Roman" w:hAnsi="Times New Roman"/>
          <w:snapToGrid/>
          <w:color w:val="000000"/>
          <w:szCs w:val="22"/>
        </w:rPr>
        <w:tab/>
      </w:r>
      <w:r w:rsidR="007E1327" w:rsidRPr="00A00B97">
        <w:rPr>
          <w:rFonts w:ascii="Times New Roman" w:hAnsi="Times New Roman"/>
          <w:b/>
          <w:snapToGrid/>
          <w:color w:val="000000"/>
          <w:szCs w:val="22"/>
        </w:rPr>
        <w:t xml:space="preserve">Designation.  </w:t>
      </w:r>
      <w:r w:rsidRPr="00A00B97">
        <w:rPr>
          <w:rFonts w:ascii="Times New Roman" w:hAnsi="Times New Roman"/>
          <w:snapToGrid/>
          <w:color w:val="000000"/>
          <w:szCs w:val="22"/>
        </w:rPr>
        <w:t>Each</w:t>
      </w:r>
      <w:r>
        <w:rPr>
          <w:rFonts w:ascii="Times New Roman" w:hAnsi="Times New Roman"/>
          <w:snapToGrid/>
          <w:color w:val="000000"/>
          <w:szCs w:val="22"/>
        </w:rPr>
        <w:t xml:space="preserve"> P</w:t>
      </w:r>
      <w:r w:rsidRPr="00870F49">
        <w:rPr>
          <w:rFonts w:ascii="Times New Roman" w:hAnsi="Times New Roman"/>
          <w:snapToGrid/>
          <w:color w:val="000000"/>
          <w:szCs w:val="22"/>
        </w:rPr>
        <w:t xml:space="preserve">arty may designate </w:t>
      </w:r>
      <w:r w:rsidR="00F326EC">
        <w:rPr>
          <w:rFonts w:ascii="Times New Roman" w:hAnsi="Times New Roman"/>
          <w:snapToGrid/>
          <w:color w:val="000000"/>
          <w:szCs w:val="22"/>
        </w:rPr>
        <w:t xml:space="preserve">any Generated Information produced by its employees </w:t>
      </w:r>
      <w:r w:rsidRPr="00870F49">
        <w:rPr>
          <w:rFonts w:ascii="Times New Roman" w:hAnsi="Times New Roman"/>
          <w:snapToGrid/>
          <w:color w:val="000000"/>
          <w:szCs w:val="22"/>
        </w:rPr>
        <w:t xml:space="preserve">as </w:t>
      </w:r>
      <w:r w:rsidR="00095F66">
        <w:rPr>
          <w:rFonts w:ascii="Times New Roman" w:hAnsi="Times New Roman"/>
          <w:snapToGrid/>
          <w:color w:val="000000"/>
          <w:szCs w:val="22"/>
        </w:rPr>
        <w:t>P</w:t>
      </w:r>
      <w:r w:rsidRPr="00870F49">
        <w:rPr>
          <w:rFonts w:ascii="Times New Roman" w:hAnsi="Times New Roman"/>
          <w:snapToGrid/>
          <w:color w:val="000000"/>
          <w:szCs w:val="22"/>
        </w:rPr>
        <w:t xml:space="preserve">rotected </w:t>
      </w:r>
      <w:r w:rsidR="00095F66">
        <w:rPr>
          <w:rFonts w:ascii="Times New Roman" w:hAnsi="Times New Roman"/>
          <w:snapToGrid/>
          <w:color w:val="000000"/>
          <w:szCs w:val="22"/>
        </w:rPr>
        <w:t>I</w:t>
      </w:r>
      <w:r w:rsidRPr="00870F49">
        <w:rPr>
          <w:rFonts w:ascii="Times New Roman" w:hAnsi="Times New Roman"/>
          <w:snapToGrid/>
          <w:color w:val="000000"/>
          <w:szCs w:val="22"/>
        </w:rPr>
        <w:t xml:space="preserve">nformation, as defined in Article </w:t>
      </w:r>
      <w:r w:rsidR="00360F2E">
        <w:rPr>
          <w:rFonts w:ascii="Times New Roman" w:hAnsi="Times New Roman"/>
          <w:snapToGrid/>
          <w:color w:val="000000"/>
          <w:szCs w:val="22"/>
        </w:rPr>
        <w:t>2</w:t>
      </w:r>
      <w:r w:rsidR="00071C11">
        <w:rPr>
          <w:rFonts w:ascii="Times New Roman" w:hAnsi="Times New Roman"/>
          <w:snapToGrid/>
          <w:color w:val="000000"/>
          <w:szCs w:val="22"/>
        </w:rPr>
        <w:t>.2</w:t>
      </w:r>
      <w:r w:rsidR="008971EC">
        <w:rPr>
          <w:rFonts w:ascii="Times New Roman" w:hAnsi="Times New Roman"/>
          <w:snapToGrid/>
          <w:color w:val="000000"/>
          <w:szCs w:val="22"/>
        </w:rPr>
        <w:t>5</w:t>
      </w:r>
      <w:r w:rsidRPr="00870F49">
        <w:rPr>
          <w:rFonts w:ascii="Times New Roman" w:hAnsi="Times New Roman"/>
          <w:snapToGrid/>
          <w:color w:val="000000"/>
          <w:szCs w:val="22"/>
        </w:rPr>
        <w:t xml:space="preserve">. All such designated </w:t>
      </w:r>
      <w:r w:rsidR="00095F66">
        <w:rPr>
          <w:rFonts w:ascii="Times New Roman" w:hAnsi="Times New Roman"/>
          <w:snapToGrid/>
          <w:color w:val="000000"/>
          <w:szCs w:val="22"/>
        </w:rPr>
        <w:t>P</w:t>
      </w:r>
      <w:r w:rsidRPr="00870F49">
        <w:rPr>
          <w:rFonts w:ascii="Times New Roman" w:hAnsi="Times New Roman"/>
          <w:snapToGrid/>
          <w:color w:val="000000"/>
          <w:szCs w:val="22"/>
        </w:rPr>
        <w:t xml:space="preserve">rotected </w:t>
      </w:r>
      <w:r w:rsidR="00095F66">
        <w:rPr>
          <w:rFonts w:ascii="Times New Roman" w:hAnsi="Times New Roman"/>
          <w:snapToGrid/>
          <w:color w:val="000000"/>
          <w:szCs w:val="22"/>
        </w:rPr>
        <w:t>I</w:t>
      </w:r>
      <w:r w:rsidRPr="00870F49">
        <w:rPr>
          <w:rFonts w:ascii="Times New Roman" w:hAnsi="Times New Roman"/>
          <w:snapToGrid/>
          <w:color w:val="000000"/>
          <w:szCs w:val="22"/>
        </w:rPr>
        <w:t>nformation shall be appropriately marked.</w:t>
      </w:r>
    </w:p>
    <w:p w14:paraId="63A6BDF1" w14:textId="77777777" w:rsidR="00373A9B" w:rsidRPr="00870F49" w:rsidRDefault="00373A9B" w:rsidP="007914B1">
      <w:pPr>
        <w:widowControl/>
        <w:rPr>
          <w:rFonts w:ascii="Century Gothic" w:hAnsi="Century Gothic"/>
          <w:snapToGrid/>
          <w:color w:val="000000"/>
          <w:sz w:val="22"/>
          <w:szCs w:val="22"/>
        </w:rPr>
      </w:pPr>
    </w:p>
    <w:p w14:paraId="0ED1C110" w14:textId="23715406" w:rsidR="00373A9B" w:rsidRPr="00870F49" w:rsidRDefault="00373A9B" w:rsidP="007914B1">
      <w:pPr>
        <w:widowControl/>
        <w:ind w:left="1440" w:hanging="720"/>
        <w:rPr>
          <w:rFonts w:ascii="Times New Roman" w:hAnsi="Times New Roman"/>
          <w:snapToGrid/>
          <w:color w:val="000000"/>
          <w:szCs w:val="22"/>
        </w:rPr>
      </w:pPr>
      <w:r w:rsidRPr="00870F49">
        <w:rPr>
          <w:rFonts w:ascii="Times New Roman" w:hAnsi="Times New Roman"/>
          <w:snapToGrid/>
          <w:color w:val="000000"/>
          <w:szCs w:val="22"/>
        </w:rPr>
        <w:t>7.3.2</w:t>
      </w:r>
      <w:r w:rsidR="00BA1054">
        <w:rPr>
          <w:rFonts w:ascii="Times New Roman" w:hAnsi="Times New Roman"/>
          <w:snapToGrid/>
          <w:color w:val="000000"/>
          <w:szCs w:val="22"/>
        </w:rPr>
        <w:t>.</w:t>
      </w:r>
      <w:r w:rsidRPr="00870F49">
        <w:rPr>
          <w:rFonts w:ascii="Times New Roman" w:hAnsi="Times New Roman"/>
          <w:snapToGrid/>
          <w:color w:val="000000"/>
          <w:szCs w:val="22"/>
        </w:rPr>
        <w:t xml:space="preserve">  </w:t>
      </w:r>
      <w:r>
        <w:rPr>
          <w:rFonts w:ascii="Times New Roman" w:hAnsi="Times New Roman"/>
          <w:snapToGrid/>
          <w:color w:val="000000"/>
          <w:szCs w:val="22"/>
        </w:rPr>
        <w:tab/>
      </w:r>
      <w:r w:rsidR="007E1327" w:rsidRPr="00075B77">
        <w:rPr>
          <w:rFonts w:ascii="Times New Roman" w:hAnsi="Times New Roman"/>
          <w:b/>
          <w:snapToGrid/>
          <w:color w:val="000000"/>
          <w:szCs w:val="22"/>
        </w:rPr>
        <w:t>Protection Period.</w:t>
      </w:r>
      <w:r w:rsidR="007E1327">
        <w:rPr>
          <w:rFonts w:ascii="Times New Roman" w:hAnsi="Times New Roman"/>
          <w:b/>
          <w:snapToGrid/>
          <w:color w:val="000000"/>
          <w:szCs w:val="22"/>
        </w:rPr>
        <w:t xml:space="preserve">  </w:t>
      </w:r>
      <w:r w:rsidRPr="00870F49">
        <w:rPr>
          <w:rFonts w:ascii="Times New Roman" w:hAnsi="Times New Roman"/>
          <w:snapToGrid/>
          <w:color w:val="000000"/>
          <w:szCs w:val="22"/>
        </w:rPr>
        <w:t xml:space="preserve">For a period of </w:t>
      </w:r>
      <w:r w:rsidR="009D5D8C">
        <w:rPr>
          <w:rFonts w:ascii="Times New Roman" w:hAnsi="Times New Roman"/>
          <w:snapToGrid/>
          <w:color w:val="000000"/>
          <w:szCs w:val="22"/>
        </w:rPr>
        <w:t>up to</w:t>
      </w:r>
      <w:r w:rsidR="00833FD8">
        <w:rPr>
          <w:rFonts w:ascii="Times New Roman" w:hAnsi="Times New Roman"/>
          <w:snapToGrid/>
          <w:color w:val="000000"/>
          <w:szCs w:val="22"/>
        </w:rPr>
        <w:t xml:space="preserve"> five</w:t>
      </w:r>
      <w:r w:rsidR="009D5D8C">
        <w:rPr>
          <w:rFonts w:ascii="Times New Roman" w:hAnsi="Times New Roman"/>
          <w:snapToGrid/>
          <w:color w:val="000000"/>
          <w:szCs w:val="22"/>
        </w:rPr>
        <w:t xml:space="preserve"> </w:t>
      </w:r>
      <w:r w:rsidR="00833FD8">
        <w:rPr>
          <w:rFonts w:ascii="Times New Roman" w:hAnsi="Times New Roman"/>
          <w:snapToGrid/>
          <w:color w:val="000000"/>
          <w:szCs w:val="22"/>
        </w:rPr>
        <w:t>(</w:t>
      </w:r>
      <w:r w:rsidR="009D5D8C">
        <w:rPr>
          <w:rFonts w:ascii="Times New Roman" w:hAnsi="Times New Roman"/>
          <w:snapToGrid/>
          <w:color w:val="000000"/>
          <w:szCs w:val="22"/>
        </w:rPr>
        <w:t>5</w:t>
      </w:r>
      <w:r w:rsidR="00833FD8">
        <w:rPr>
          <w:rFonts w:ascii="Times New Roman" w:hAnsi="Times New Roman"/>
          <w:snapToGrid/>
          <w:color w:val="000000"/>
          <w:szCs w:val="22"/>
        </w:rPr>
        <w:t>)</w:t>
      </w:r>
      <w:r w:rsidRPr="00870F49">
        <w:rPr>
          <w:rFonts w:ascii="Times New Roman" w:hAnsi="Times New Roman"/>
          <w:snapToGrid/>
          <w:color w:val="000000"/>
          <w:szCs w:val="22"/>
        </w:rPr>
        <w:t xml:space="preserve"> years from the date</w:t>
      </w:r>
      <w:r w:rsidR="002F14FB">
        <w:rPr>
          <w:rFonts w:ascii="Times New Roman" w:hAnsi="Times New Roman"/>
          <w:snapToGrid/>
          <w:color w:val="000000"/>
          <w:szCs w:val="22"/>
        </w:rPr>
        <w:t xml:space="preserve"> when</w:t>
      </w:r>
      <w:r w:rsidRPr="00870F49">
        <w:rPr>
          <w:rFonts w:ascii="Times New Roman" w:hAnsi="Times New Roman"/>
          <w:snapToGrid/>
          <w:color w:val="000000"/>
          <w:szCs w:val="22"/>
        </w:rPr>
        <w:t xml:space="preserve"> </w:t>
      </w:r>
      <w:r w:rsidR="00BD7A2A">
        <w:rPr>
          <w:rFonts w:ascii="Times New Roman" w:hAnsi="Times New Roman"/>
          <w:snapToGrid/>
          <w:color w:val="000000"/>
          <w:szCs w:val="22"/>
        </w:rPr>
        <w:t>P</w:t>
      </w:r>
      <w:r w:rsidRPr="00870F49">
        <w:rPr>
          <w:rFonts w:ascii="Times New Roman" w:hAnsi="Times New Roman"/>
          <w:snapToGrid/>
          <w:color w:val="000000"/>
          <w:szCs w:val="22"/>
        </w:rPr>
        <w:t xml:space="preserve">rotected </w:t>
      </w:r>
      <w:r w:rsidR="00BD7A2A">
        <w:rPr>
          <w:rFonts w:ascii="Times New Roman" w:hAnsi="Times New Roman"/>
          <w:snapToGrid/>
          <w:color w:val="000000"/>
          <w:szCs w:val="22"/>
        </w:rPr>
        <w:t>I</w:t>
      </w:r>
      <w:r w:rsidRPr="00870F49">
        <w:rPr>
          <w:rFonts w:ascii="Times New Roman" w:hAnsi="Times New Roman"/>
          <w:snapToGrid/>
          <w:color w:val="000000"/>
          <w:szCs w:val="22"/>
        </w:rPr>
        <w:t>nformation is produced</w:t>
      </w:r>
      <w:r w:rsidR="002F18D5">
        <w:rPr>
          <w:rFonts w:ascii="Times New Roman" w:hAnsi="Times New Roman"/>
          <w:snapToGrid/>
          <w:color w:val="000000"/>
          <w:szCs w:val="22"/>
        </w:rPr>
        <w:t xml:space="preserve"> (</w:t>
      </w:r>
      <w:r w:rsidR="000C769A">
        <w:rPr>
          <w:rFonts w:ascii="Times New Roman" w:hAnsi="Times New Roman"/>
          <w:snapToGrid/>
          <w:color w:val="000000"/>
          <w:szCs w:val="22"/>
        </w:rPr>
        <w:t xml:space="preserve">as codified in </w:t>
      </w:r>
      <w:r w:rsidR="002F18D5">
        <w:rPr>
          <w:rFonts w:ascii="Times New Roman" w:hAnsi="Times New Roman"/>
          <w:snapToGrid/>
          <w:color w:val="000000"/>
          <w:szCs w:val="22"/>
        </w:rPr>
        <w:t>15 U</w:t>
      </w:r>
      <w:r w:rsidR="000C769A">
        <w:rPr>
          <w:rFonts w:ascii="Times New Roman" w:hAnsi="Times New Roman"/>
          <w:snapToGrid/>
          <w:color w:val="000000"/>
          <w:szCs w:val="22"/>
        </w:rPr>
        <w:t>.</w:t>
      </w:r>
      <w:r w:rsidR="002F18D5">
        <w:rPr>
          <w:rFonts w:ascii="Times New Roman" w:hAnsi="Times New Roman"/>
          <w:snapToGrid/>
          <w:color w:val="000000"/>
          <w:szCs w:val="22"/>
        </w:rPr>
        <w:t>S</w:t>
      </w:r>
      <w:r w:rsidR="000C769A">
        <w:rPr>
          <w:rFonts w:ascii="Times New Roman" w:hAnsi="Times New Roman"/>
          <w:snapToGrid/>
          <w:color w:val="000000"/>
          <w:szCs w:val="22"/>
        </w:rPr>
        <w:t>.</w:t>
      </w:r>
      <w:r w:rsidR="002F18D5">
        <w:rPr>
          <w:rFonts w:ascii="Times New Roman" w:hAnsi="Times New Roman"/>
          <w:snapToGrid/>
          <w:color w:val="000000"/>
          <w:szCs w:val="22"/>
        </w:rPr>
        <w:t>C</w:t>
      </w:r>
      <w:r w:rsidR="000C769A">
        <w:rPr>
          <w:rFonts w:ascii="Times New Roman" w:hAnsi="Times New Roman"/>
          <w:snapToGrid/>
          <w:color w:val="000000"/>
          <w:szCs w:val="22"/>
        </w:rPr>
        <w:t>.</w:t>
      </w:r>
      <w:r w:rsidR="002F18D5">
        <w:rPr>
          <w:rFonts w:ascii="Times New Roman" w:hAnsi="Times New Roman"/>
          <w:snapToGrid/>
          <w:color w:val="000000"/>
          <w:szCs w:val="22"/>
        </w:rPr>
        <w:t xml:space="preserve"> 3710a(c))</w:t>
      </w:r>
      <w:r w:rsidRPr="00870F49">
        <w:rPr>
          <w:rFonts w:ascii="Times New Roman" w:hAnsi="Times New Roman"/>
          <w:snapToGrid/>
          <w:color w:val="000000"/>
          <w:szCs w:val="22"/>
        </w:rPr>
        <w:t xml:space="preserve">, the </w:t>
      </w:r>
      <w:r w:rsidR="008D7CDC">
        <w:rPr>
          <w:rFonts w:ascii="Times New Roman" w:hAnsi="Times New Roman"/>
          <w:snapToGrid/>
          <w:color w:val="000000"/>
          <w:szCs w:val="22"/>
        </w:rPr>
        <w:t>P</w:t>
      </w:r>
      <w:r w:rsidRPr="00870F49">
        <w:rPr>
          <w:rFonts w:ascii="Times New Roman" w:hAnsi="Times New Roman"/>
          <w:snapToGrid/>
          <w:color w:val="000000"/>
          <w:szCs w:val="22"/>
        </w:rPr>
        <w:t>arties agree not to further disclose such information except:</w:t>
      </w:r>
    </w:p>
    <w:p w14:paraId="1FE8359E" w14:textId="77777777" w:rsidR="00373A9B" w:rsidRPr="00870F49" w:rsidRDefault="00373A9B" w:rsidP="007914B1">
      <w:pPr>
        <w:widowControl/>
        <w:rPr>
          <w:rFonts w:ascii="Times New Roman" w:hAnsi="Times New Roman"/>
          <w:snapToGrid/>
          <w:color w:val="000000"/>
          <w:szCs w:val="22"/>
        </w:rPr>
      </w:pPr>
    </w:p>
    <w:p w14:paraId="2A5DA7B8" w14:textId="5D90E300" w:rsidR="00373A9B" w:rsidRPr="00870F49" w:rsidRDefault="00373A9B" w:rsidP="007914B1">
      <w:pPr>
        <w:widowControl/>
        <w:ind w:left="720" w:firstLine="720"/>
        <w:rPr>
          <w:rFonts w:ascii="Times New Roman" w:hAnsi="Times New Roman"/>
          <w:snapToGrid/>
          <w:color w:val="000000"/>
          <w:szCs w:val="22"/>
        </w:rPr>
      </w:pPr>
      <w:r w:rsidRPr="00870F49">
        <w:rPr>
          <w:rFonts w:ascii="Times New Roman" w:hAnsi="Times New Roman"/>
          <w:snapToGrid/>
          <w:color w:val="000000"/>
          <w:szCs w:val="22"/>
        </w:rPr>
        <w:t>(</w:t>
      </w:r>
      <w:r w:rsidR="00071C11">
        <w:rPr>
          <w:rFonts w:ascii="Times New Roman" w:hAnsi="Times New Roman"/>
          <w:snapToGrid/>
          <w:color w:val="000000"/>
          <w:szCs w:val="22"/>
        </w:rPr>
        <w:t>a</w:t>
      </w:r>
      <w:r w:rsidRPr="00870F49">
        <w:rPr>
          <w:rFonts w:ascii="Times New Roman" w:hAnsi="Times New Roman"/>
          <w:snapToGrid/>
          <w:color w:val="000000"/>
          <w:szCs w:val="22"/>
        </w:rPr>
        <w:t>)  As necessary to perform this CRADA.</w:t>
      </w:r>
    </w:p>
    <w:p w14:paraId="65F815F5" w14:textId="77777777" w:rsidR="00373A9B" w:rsidRPr="00870F49" w:rsidRDefault="00373A9B" w:rsidP="007914B1">
      <w:pPr>
        <w:widowControl/>
        <w:rPr>
          <w:rFonts w:ascii="Times New Roman" w:hAnsi="Times New Roman"/>
          <w:snapToGrid/>
          <w:color w:val="000000"/>
          <w:szCs w:val="22"/>
        </w:rPr>
      </w:pPr>
    </w:p>
    <w:p w14:paraId="796F4938" w14:textId="1A616868" w:rsidR="00373A9B" w:rsidRPr="00870F49" w:rsidRDefault="00373A9B" w:rsidP="007914B1">
      <w:pPr>
        <w:widowControl/>
        <w:ind w:left="720" w:firstLine="720"/>
        <w:rPr>
          <w:rFonts w:ascii="Times New Roman" w:hAnsi="Times New Roman"/>
          <w:snapToGrid/>
          <w:color w:val="000000"/>
          <w:szCs w:val="22"/>
        </w:rPr>
      </w:pPr>
      <w:r w:rsidRPr="00870F49">
        <w:rPr>
          <w:rFonts w:ascii="Times New Roman" w:hAnsi="Times New Roman"/>
          <w:snapToGrid/>
          <w:color w:val="000000"/>
          <w:szCs w:val="22"/>
        </w:rPr>
        <w:t>(</w:t>
      </w:r>
      <w:r w:rsidR="00071C11">
        <w:rPr>
          <w:rFonts w:ascii="Times New Roman" w:hAnsi="Times New Roman"/>
          <w:snapToGrid/>
          <w:color w:val="000000"/>
          <w:szCs w:val="22"/>
        </w:rPr>
        <w:t>b</w:t>
      </w:r>
      <w:r w:rsidRPr="00870F49">
        <w:rPr>
          <w:rFonts w:ascii="Times New Roman" w:hAnsi="Times New Roman"/>
          <w:snapToGrid/>
          <w:color w:val="000000"/>
          <w:szCs w:val="22"/>
        </w:rPr>
        <w:t>)  As mutually agreed by the parties in advance.</w:t>
      </w:r>
    </w:p>
    <w:p w14:paraId="3D58D4CB" w14:textId="747EDB1D" w:rsidR="00373A9B" w:rsidRDefault="00373A9B" w:rsidP="007914B1">
      <w:pPr>
        <w:widowControl/>
        <w:rPr>
          <w:rFonts w:ascii="Times New Roman" w:hAnsi="Times New Roman"/>
          <w:snapToGrid/>
          <w:color w:val="000000"/>
          <w:szCs w:val="22"/>
        </w:rPr>
      </w:pPr>
    </w:p>
    <w:p w14:paraId="41A8EFC1" w14:textId="25EF2112" w:rsidR="00AB1583" w:rsidRPr="000215EF" w:rsidRDefault="00AB1583" w:rsidP="007914B1">
      <w:pPr>
        <w:widowControl/>
        <w:ind w:left="1440"/>
        <w:rPr>
          <w:rFonts w:ascii="Times New Roman" w:hAnsi="Times New Roman"/>
          <w:snapToGrid/>
          <w:color w:val="0000FF"/>
          <w:szCs w:val="22"/>
        </w:rPr>
      </w:pPr>
      <w:r w:rsidRPr="000215EF">
        <w:rPr>
          <w:rFonts w:ascii="Times New Roman" w:hAnsi="Times New Roman"/>
          <w:snapToGrid/>
          <w:color w:val="0000FF"/>
          <w:szCs w:val="22"/>
        </w:rPr>
        <w:t>Parties may agree to less than 5 years.  If so, replace “5” with the agreed</w:t>
      </w:r>
      <w:r w:rsidR="00F25DB8">
        <w:rPr>
          <w:rFonts w:ascii="Times New Roman" w:hAnsi="Times New Roman"/>
          <w:snapToGrid/>
          <w:color w:val="0000FF"/>
          <w:szCs w:val="22"/>
        </w:rPr>
        <w:t>-</w:t>
      </w:r>
      <w:r w:rsidRPr="000215EF">
        <w:rPr>
          <w:rFonts w:ascii="Times New Roman" w:hAnsi="Times New Roman"/>
          <w:snapToGrid/>
          <w:color w:val="0000FF"/>
          <w:szCs w:val="22"/>
        </w:rPr>
        <w:t>upon time.</w:t>
      </w:r>
    </w:p>
    <w:p w14:paraId="54FFCD96" w14:textId="77777777" w:rsidR="00AB1583" w:rsidRPr="00870F49" w:rsidRDefault="00AB1583" w:rsidP="007914B1">
      <w:pPr>
        <w:widowControl/>
        <w:rPr>
          <w:rFonts w:ascii="Times New Roman" w:hAnsi="Times New Roman"/>
          <w:snapToGrid/>
          <w:color w:val="000000"/>
          <w:szCs w:val="22"/>
        </w:rPr>
      </w:pPr>
    </w:p>
    <w:p w14:paraId="13E83582" w14:textId="203E5706" w:rsidR="00373A9B" w:rsidRPr="00870F49" w:rsidRDefault="00373A9B" w:rsidP="007914B1">
      <w:pPr>
        <w:widowControl/>
        <w:ind w:left="1440" w:hanging="720"/>
        <w:rPr>
          <w:rFonts w:ascii="Times New Roman" w:hAnsi="Times New Roman"/>
          <w:snapToGrid/>
          <w:color w:val="000000"/>
          <w:szCs w:val="22"/>
        </w:rPr>
      </w:pPr>
      <w:r w:rsidRPr="00870F49">
        <w:rPr>
          <w:rFonts w:ascii="Times New Roman" w:hAnsi="Times New Roman"/>
          <w:snapToGrid/>
          <w:color w:val="000000"/>
          <w:szCs w:val="22"/>
        </w:rPr>
        <w:t>7.3.3</w:t>
      </w:r>
      <w:r w:rsidR="00BA1054" w:rsidRPr="00075B77">
        <w:rPr>
          <w:rFonts w:ascii="Times New Roman" w:hAnsi="Times New Roman"/>
          <w:snapToGrid/>
          <w:color w:val="000000"/>
          <w:szCs w:val="22"/>
        </w:rPr>
        <w:t>.</w:t>
      </w:r>
      <w:r w:rsidRPr="00075B77">
        <w:rPr>
          <w:rFonts w:ascii="Times New Roman" w:hAnsi="Times New Roman"/>
          <w:snapToGrid/>
          <w:color w:val="000000"/>
          <w:szCs w:val="22"/>
        </w:rPr>
        <w:t xml:space="preserve">  </w:t>
      </w:r>
      <w:r w:rsidRPr="00075B77">
        <w:rPr>
          <w:rFonts w:ascii="Times New Roman" w:hAnsi="Times New Roman"/>
          <w:snapToGrid/>
          <w:color w:val="000000"/>
          <w:szCs w:val="22"/>
        </w:rPr>
        <w:tab/>
      </w:r>
      <w:r w:rsidR="007E1327" w:rsidRPr="00075B77">
        <w:rPr>
          <w:rFonts w:ascii="Times New Roman" w:hAnsi="Times New Roman"/>
          <w:b/>
          <w:snapToGrid/>
          <w:color w:val="000000"/>
          <w:szCs w:val="22"/>
        </w:rPr>
        <w:t>End of Protection Period.</w:t>
      </w:r>
      <w:r w:rsidR="007E1327">
        <w:rPr>
          <w:rFonts w:ascii="Times New Roman" w:hAnsi="Times New Roman"/>
          <w:b/>
          <w:snapToGrid/>
          <w:color w:val="000000"/>
          <w:szCs w:val="22"/>
        </w:rPr>
        <w:t xml:space="preserve">  </w:t>
      </w:r>
      <w:r w:rsidRPr="00870F49">
        <w:rPr>
          <w:rFonts w:ascii="Times New Roman" w:hAnsi="Times New Roman"/>
          <w:snapToGrid/>
          <w:color w:val="000000"/>
          <w:szCs w:val="22"/>
        </w:rPr>
        <w:t xml:space="preserve">The obligation of Article 7.3.2 above shall end sooner for any </w:t>
      </w:r>
      <w:r w:rsidR="00F25DB8">
        <w:rPr>
          <w:rFonts w:ascii="Times New Roman" w:hAnsi="Times New Roman"/>
          <w:snapToGrid/>
          <w:color w:val="000000"/>
          <w:szCs w:val="22"/>
        </w:rPr>
        <w:t>P</w:t>
      </w:r>
      <w:r w:rsidRPr="00870F49">
        <w:rPr>
          <w:rFonts w:ascii="Times New Roman" w:hAnsi="Times New Roman"/>
          <w:snapToGrid/>
          <w:color w:val="000000"/>
          <w:szCs w:val="22"/>
        </w:rPr>
        <w:t xml:space="preserve">rotected </w:t>
      </w:r>
      <w:r w:rsidR="00F25DB8">
        <w:rPr>
          <w:rFonts w:ascii="Times New Roman" w:hAnsi="Times New Roman"/>
          <w:snapToGrid/>
          <w:color w:val="000000"/>
          <w:szCs w:val="22"/>
        </w:rPr>
        <w:t>I</w:t>
      </w:r>
      <w:r w:rsidRPr="00870F49">
        <w:rPr>
          <w:rFonts w:ascii="Times New Roman" w:hAnsi="Times New Roman"/>
          <w:snapToGrid/>
          <w:color w:val="000000"/>
          <w:szCs w:val="22"/>
        </w:rPr>
        <w:t xml:space="preserve">nformation </w:t>
      </w:r>
      <w:r w:rsidR="00B569FE">
        <w:rPr>
          <w:rFonts w:ascii="Times New Roman" w:hAnsi="Times New Roman"/>
          <w:snapToGrid/>
          <w:color w:val="000000"/>
          <w:szCs w:val="22"/>
        </w:rPr>
        <w:t>that</w:t>
      </w:r>
      <w:r w:rsidR="00B569FE" w:rsidRPr="00870F49">
        <w:rPr>
          <w:rFonts w:ascii="Times New Roman" w:hAnsi="Times New Roman"/>
          <w:snapToGrid/>
          <w:color w:val="000000"/>
          <w:szCs w:val="22"/>
        </w:rPr>
        <w:t xml:space="preserve"> </w:t>
      </w:r>
      <w:r w:rsidRPr="00870F49">
        <w:rPr>
          <w:rFonts w:ascii="Times New Roman" w:hAnsi="Times New Roman"/>
          <w:snapToGrid/>
          <w:color w:val="000000"/>
          <w:szCs w:val="22"/>
        </w:rPr>
        <w:t>shall become publicly</w:t>
      </w:r>
      <w:r>
        <w:rPr>
          <w:rFonts w:ascii="Times New Roman" w:hAnsi="Times New Roman"/>
          <w:snapToGrid/>
          <w:color w:val="000000"/>
          <w:szCs w:val="22"/>
        </w:rPr>
        <w:t xml:space="preserve"> known without fault of either Party, shall come into a P</w:t>
      </w:r>
      <w:r w:rsidRPr="00870F49">
        <w:rPr>
          <w:rFonts w:ascii="Times New Roman" w:hAnsi="Times New Roman"/>
          <w:snapToGrid/>
          <w:color w:val="000000"/>
          <w:szCs w:val="22"/>
        </w:rPr>
        <w:t>arty's pos</w:t>
      </w:r>
      <w:r>
        <w:rPr>
          <w:rFonts w:ascii="Times New Roman" w:hAnsi="Times New Roman"/>
          <w:snapToGrid/>
          <w:color w:val="000000"/>
          <w:szCs w:val="22"/>
        </w:rPr>
        <w:t>session without breach by that P</w:t>
      </w:r>
      <w:r w:rsidRPr="00870F49">
        <w:rPr>
          <w:rFonts w:ascii="Times New Roman" w:hAnsi="Times New Roman"/>
          <w:snapToGrid/>
          <w:color w:val="000000"/>
          <w:szCs w:val="22"/>
        </w:rPr>
        <w:t>arty of the obligations of Article 7.3.2 above, or shall b</w:t>
      </w:r>
      <w:r>
        <w:rPr>
          <w:rFonts w:ascii="Times New Roman" w:hAnsi="Times New Roman"/>
          <w:snapToGrid/>
          <w:color w:val="000000"/>
          <w:szCs w:val="22"/>
        </w:rPr>
        <w:t>e independently developed by a P</w:t>
      </w:r>
      <w:r w:rsidRPr="00870F49">
        <w:rPr>
          <w:rFonts w:ascii="Times New Roman" w:hAnsi="Times New Roman"/>
          <w:snapToGrid/>
          <w:color w:val="000000"/>
          <w:szCs w:val="22"/>
        </w:rPr>
        <w:t>arty</w:t>
      </w:r>
      <w:r w:rsidR="00F25DB8">
        <w:rPr>
          <w:rFonts w:ascii="Times New Roman" w:hAnsi="Times New Roman"/>
          <w:snapToGrid/>
          <w:color w:val="000000"/>
          <w:szCs w:val="22"/>
        </w:rPr>
        <w:t>’</w:t>
      </w:r>
      <w:r w:rsidRPr="00870F49">
        <w:rPr>
          <w:rFonts w:ascii="Times New Roman" w:hAnsi="Times New Roman"/>
          <w:snapToGrid/>
          <w:color w:val="000000"/>
          <w:szCs w:val="22"/>
        </w:rPr>
        <w:t xml:space="preserve">s employees who did not have access to the </w:t>
      </w:r>
      <w:r w:rsidR="00F25DB8">
        <w:rPr>
          <w:rFonts w:ascii="Times New Roman" w:hAnsi="Times New Roman"/>
          <w:snapToGrid/>
          <w:color w:val="000000"/>
          <w:szCs w:val="22"/>
        </w:rPr>
        <w:t>P</w:t>
      </w:r>
      <w:r w:rsidRPr="00870F49">
        <w:rPr>
          <w:rFonts w:ascii="Times New Roman" w:hAnsi="Times New Roman"/>
          <w:snapToGrid/>
          <w:color w:val="000000"/>
          <w:szCs w:val="22"/>
        </w:rPr>
        <w:t xml:space="preserve">rotected </w:t>
      </w:r>
      <w:r w:rsidR="00F25DB8">
        <w:rPr>
          <w:rFonts w:ascii="Times New Roman" w:hAnsi="Times New Roman"/>
          <w:snapToGrid/>
          <w:color w:val="000000"/>
          <w:szCs w:val="22"/>
        </w:rPr>
        <w:t>I</w:t>
      </w:r>
      <w:r w:rsidRPr="00870F49">
        <w:rPr>
          <w:rFonts w:ascii="Times New Roman" w:hAnsi="Times New Roman"/>
          <w:snapToGrid/>
          <w:color w:val="000000"/>
          <w:szCs w:val="22"/>
        </w:rPr>
        <w:t>nformation or as required by the Freedom of Information Act</w:t>
      </w:r>
      <w:r w:rsidR="00A00B97">
        <w:rPr>
          <w:rFonts w:ascii="Times New Roman" w:hAnsi="Times New Roman"/>
          <w:snapToGrid/>
          <w:color w:val="000000"/>
          <w:szCs w:val="22"/>
        </w:rPr>
        <w:t xml:space="preserve">, </w:t>
      </w:r>
      <w:r w:rsidR="00A00B97" w:rsidRPr="006B3D8E">
        <w:rPr>
          <w:rFonts w:ascii="Times New Roman" w:hAnsi="Times New Roman"/>
        </w:rPr>
        <w:t>litigation, or legal requirement such as National Archives and Records Administration approved records schedules</w:t>
      </w:r>
      <w:r w:rsidRPr="00870F49">
        <w:rPr>
          <w:rFonts w:ascii="Times New Roman" w:hAnsi="Times New Roman"/>
          <w:snapToGrid/>
          <w:color w:val="000000"/>
          <w:szCs w:val="22"/>
        </w:rPr>
        <w:t>.</w:t>
      </w:r>
    </w:p>
    <w:p w14:paraId="4E5973D3" w14:textId="77777777" w:rsidR="00386ADA" w:rsidRDefault="00386ADA" w:rsidP="007914B1">
      <w:pPr>
        <w:widowControl/>
        <w:rPr>
          <w:rFonts w:ascii="Times New Roman" w:hAnsi="Times New Roman"/>
          <w:snapToGrid/>
          <w:color w:val="000000"/>
          <w:szCs w:val="22"/>
        </w:rPr>
      </w:pPr>
    </w:p>
    <w:p w14:paraId="58BD36F3" w14:textId="1F95B849" w:rsidR="00373A9B" w:rsidRPr="00870F49" w:rsidRDefault="00373A9B" w:rsidP="007914B1">
      <w:pPr>
        <w:widowControl/>
        <w:rPr>
          <w:rFonts w:ascii="Times New Roman" w:hAnsi="Times New Roman"/>
          <w:b/>
          <w:snapToGrid/>
          <w:color w:val="000000"/>
          <w:szCs w:val="22"/>
        </w:rPr>
      </w:pPr>
      <w:r w:rsidRPr="00870F49">
        <w:rPr>
          <w:rFonts w:ascii="Times New Roman" w:hAnsi="Times New Roman"/>
          <w:snapToGrid/>
          <w:color w:val="000000"/>
          <w:szCs w:val="22"/>
        </w:rPr>
        <w:t>7.4</w:t>
      </w:r>
      <w:r w:rsidR="00BA1054">
        <w:rPr>
          <w:rFonts w:ascii="Times New Roman" w:hAnsi="Times New Roman"/>
          <w:snapToGrid/>
          <w:color w:val="000000"/>
          <w:szCs w:val="22"/>
        </w:rPr>
        <w:t>.</w:t>
      </w:r>
      <w:r w:rsidR="00BA1054">
        <w:rPr>
          <w:rFonts w:ascii="Times New Roman" w:hAnsi="Times New Roman"/>
          <w:snapToGrid/>
          <w:color w:val="000000"/>
          <w:szCs w:val="22"/>
        </w:rPr>
        <w:tab/>
      </w:r>
      <w:r w:rsidRPr="0049563F">
        <w:rPr>
          <w:rFonts w:ascii="Times New Roman" w:hAnsi="Times New Roman"/>
          <w:b/>
          <w:snapToGrid/>
          <w:color w:val="000000"/>
          <w:szCs w:val="22"/>
        </w:rPr>
        <w:t xml:space="preserve">Presentations and </w:t>
      </w:r>
      <w:r w:rsidRPr="0049563F">
        <w:rPr>
          <w:rFonts w:ascii="Times New Roman" w:hAnsi="Times New Roman"/>
          <w:b/>
          <w:bCs/>
          <w:snapToGrid/>
          <w:color w:val="000000"/>
          <w:szCs w:val="22"/>
        </w:rPr>
        <w:t>Publications</w:t>
      </w:r>
    </w:p>
    <w:p w14:paraId="6DF1E530" w14:textId="77777777" w:rsidR="00373A9B" w:rsidRPr="00870F49" w:rsidRDefault="00373A9B" w:rsidP="007914B1">
      <w:pPr>
        <w:widowControl/>
        <w:rPr>
          <w:rFonts w:ascii="Times New Roman" w:hAnsi="Times New Roman"/>
          <w:snapToGrid/>
          <w:color w:val="000000"/>
          <w:szCs w:val="22"/>
        </w:rPr>
      </w:pPr>
    </w:p>
    <w:p w14:paraId="73F24544" w14:textId="156BCA4F" w:rsidR="00373A9B" w:rsidRDefault="00373A9B" w:rsidP="007914B1">
      <w:pPr>
        <w:widowControl/>
        <w:ind w:left="1440" w:hanging="720"/>
        <w:rPr>
          <w:rFonts w:ascii="Times New Roman" w:hAnsi="Times New Roman"/>
          <w:snapToGrid/>
          <w:color w:val="000000"/>
          <w:szCs w:val="22"/>
        </w:rPr>
      </w:pPr>
      <w:r w:rsidRPr="00FF39A2">
        <w:rPr>
          <w:rFonts w:ascii="Times New Roman" w:hAnsi="Times New Roman"/>
          <w:snapToGrid/>
          <w:color w:val="000000"/>
          <w:szCs w:val="22"/>
        </w:rPr>
        <w:t>7.4.1</w:t>
      </w:r>
      <w:r w:rsidR="00BA1054" w:rsidRPr="00FF39A2">
        <w:rPr>
          <w:rFonts w:ascii="Times New Roman" w:hAnsi="Times New Roman"/>
          <w:snapToGrid/>
          <w:color w:val="000000"/>
          <w:szCs w:val="22"/>
        </w:rPr>
        <w:t>.</w:t>
      </w:r>
      <w:r w:rsidRPr="00FF39A2">
        <w:rPr>
          <w:rFonts w:ascii="Times New Roman" w:hAnsi="Times New Roman"/>
          <w:snapToGrid/>
          <w:color w:val="000000"/>
          <w:szCs w:val="22"/>
        </w:rPr>
        <w:t xml:space="preserve">  </w:t>
      </w:r>
      <w:r w:rsidRPr="00FF39A2">
        <w:rPr>
          <w:rFonts w:ascii="Times New Roman" w:hAnsi="Times New Roman"/>
          <w:snapToGrid/>
          <w:color w:val="000000"/>
          <w:szCs w:val="22"/>
        </w:rPr>
        <w:tab/>
      </w:r>
      <w:r w:rsidR="00AD22EA" w:rsidRPr="00FF39A2">
        <w:rPr>
          <w:rFonts w:ascii="Times New Roman" w:hAnsi="Times New Roman"/>
          <w:b/>
          <w:snapToGrid/>
          <w:color w:val="000000"/>
          <w:szCs w:val="22"/>
        </w:rPr>
        <w:t xml:space="preserve">Publication Lead.  </w:t>
      </w:r>
      <w:r w:rsidRPr="00FF39A2">
        <w:rPr>
          <w:rFonts w:ascii="Times New Roman" w:hAnsi="Times New Roman"/>
          <w:snapToGrid/>
          <w:color w:val="000000"/>
          <w:szCs w:val="22"/>
        </w:rPr>
        <w:t xml:space="preserve">The USGS and </w:t>
      </w:r>
      <w:r w:rsidR="00F326EC" w:rsidRPr="00FF39A2">
        <w:rPr>
          <w:rFonts w:ascii="Times New Roman" w:hAnsi="Times New Roman"/>
          <w:snapToGrid/>
          <w:color w:val="000000"/>
          <w:szCs w:val="22"/>
        </w:rPr>
        <w:t xml:space="preserve">the </w:t>
      </w:r>
      <w:r w:rsidRPr="00FF39A2">
        <w:rPr>
          <w:rFonts w:ascii="Times New Roman" w:hAnsi="Times New Roman"/>
          <w:snapToGrid/>
          <w:color w:val="000000"/>
          <w:szCs w:val="22"/>
        </w:rPr>
        <w:t xml:space="preserve">Collaborator may submit for publication the results of the research work associated with this project. </w:t>
      </w:r>
      <w:r w:rsidR="00F326EC" w:rsidRPr="00FF39A2">
        <w:rPr>
          <w:rFonts w:ascii="Times New Roman" w:hAnsi="Times New Roman"/>
          <w:snapToGrid/>
          <w:color w:val="000000"/>
          <w:szCs w:val="22"/>
        </w:rPr>
        <w:t>The</w:t>
      </w:r>
      <w:r w:rsidRPr="00FF39A2">
        <w:rPr>
          <w:rFonts w:ascii="Times New Roman" w:hAnsi="Times New Roman"/>
          <w:snapToGrid/>
          <w:color w:val="000000"/>
          <w:szCs w:val="22"/>
        </w:rPr>
        <w:t xml:space="preserve"> USGS will have the lead, consistent with the terms of the </w:t>
      </w:r>
      <w:r w:rsidR="00095F66" w:rsidRPr="00FF39A2">
        <w:rPr>
          <w:rFonts w:ascii="Times New Roman" w:hAnsi="Times New Roman"/>
          <w:snapToGrid/>
          <w:color w:val="000000"/>
          <w:szCs w:val="22"/>
        </w:rPr>
        <w:t>CRADA and</w:t>
      </w:r>
      <w:r w:rsidRPr="00FF39A2">
        <w:rPr>
          <w:rFonts w:ascii="Times New Roman" w:hAnsi="Times New Roman"/>
          <w:snapToGrid/>
          <w:color w:val="000000"/>
          <w:szCs w:val="22"/>
        </w:rPr>
        <w:t xml:space="preserve"> SOW, for preparation of all </w:t>
      </w:r>
      <w:r w:rsidRPr="00FF39A2">
        <w:rPr>
          <w:rFonts w:ascii="Times New Roman" w:hAnsi="Times New Roman"/>
          <w:snapToGrid/>
          <w:color w:val="000000"/>
          <w:szCs w:val="22"/>
        </w:rPr>
        <w:lastRenderedPageBreak/>
        <w:t xml:space="preserve">manuscripts for this project. </w:t>
      </w:r>
      <w:r w:rsidRPr="00FF39A2">
        <w:rPr>
          <w:rFonts w:ascii="Times New Roman" w:hAnsi="Times New Roman"/>
        </w:rPr>
        <w:t xml:space="preserve">Authorship shall be determined by mutual agreement of </w:t>
      </w:r>
      <w:r w:rsidR="00F326EC" w:rsidRPr="00FF39A2">
        <w:rPr>
          <w:rFonts w:ascii="Times New Roman" w:hAnsi="Times New Roman"/>
        </w:rPr>
        <w:t xml:space="preserve">the </w:t>
      </w:r>
      <w:r w:rsidRPr="00FF39A2">
        <w:rPr>
          <w:rFonts w:ascii="Times New Roman" w:hAnsi="Times New Roman"/>
        </w:rPr>
        <w:t>Collaborator</w:t>
      </w:r>
      <w:r w:rsidR="00095F66" w:rsidRPr="00FF39A2">
        <w:rPr>
          <w:rFonts w:ascii="Times New Roman" w:hAnsi="Times New Roman"/>
        </w:rPr>
        <w:t xml:space="preserve"> and </w:t>
      </w:r>
      <w:r w:rsidR="00F326EC" w:rsidRPr="00FF39A2">
        <w:rPr>
          <w:rFonts w:ascii="Times New Roman" w:hAnsi="Times New Roman"/>
        </w:rPr>
        <w:t>the</w:t>
      </w:r>
      <w:r w:rsidRPr="00FF39A2">
        <w:rPr>
          <w:rFonts w:ascii="Times New Roman" w:hAnsi="Times New Roman"/>
        </w:rPr>
        <w:t xml:space="preserve"> USGS</w:t>
      </w:r>
      <w:r w:rsidR="00095F66" w:rsidRPr="00FF39A2">
        <w:rPr>
          <w:rFonts w:ascii="Times New Roman" w:hAnsi="Times New Roman"/>
        </w:rPr>
        <w:t>,</w:t>
      </w:r>
      <w:r w:rsidRPr="00FF39A2">
        <w:rPr>
          <w:rFonts w:ascii="Times New Roman" w:hAnsi="Times New Roman"/>
        </w:rPr>
        <w:t xml:space="preserve"> in accordance with customary scientific practices. The Parties acknowledge</w:t>
      </w:r>
      <w:r w:rsidR="00AF6D13" w:rsidRPr="00FF39A2">
        <w:rPr>
          <w:rFonts w:ascii="Times New Roman" w:hAnsi="Times New Roman"/>
        </w:rPr>
        <w:t xml:space="preserve"> that</w:t>
      </w:r>
      <w:r w:rsidRPr="00FF39A2">
        <w:rPr>
          <w:rFonts w:ascii="Times New Roman" w:hAnsi="Times New Roman"/>
        </w:rPr>
        <w:t xml:space="preserve"> presentations</w:t>
      </w:r>
      <w:r w:rsidR="00A00B97" w:rsidRPr="00FF39A2">
        <w:rPr>
          <w:rFonts w:ascii="Times New Roman" w:hAnsi="Times New Roman"/>
        </w:rPr>
        <w:t>, planning, methodology, analysis,</w:t>
      </w:r>
      <w:r w:rsidRPr="00FF39A2">
        <w:rPr>
          <w:rFonts w:ascii="Times New Roman" w:hAnsi="Times New Roman"/>
        </w:rPr>
        <w:t xml:space="preserve"> and publications are subject to </w:t>
      </w:r>
      <w:r w:rsidR="00F326EC" w:rsidRPr="00FF39A2">
        <w:rPr>
          <w:rFonts w:ascii="Times New Roman" w:hAnsi="Times New Roman"/>
        </w:rPr>
        <w:t xml:space="preserve">the </w:t>
      </w:r>
      <w:r w:rsidRPr="00FF39A2">
        <w:rPr>
          <w:rFonts w:ascii="Times New Roman" w:hAnsi="Times New Roman"/>
        </w:rPr>
        <w:t>USGS Fundamental Science Practices</w:t>
      </w:r>
      <w:r w:rsidR="00A00B97" w:rsidRPr="00FF39A2">
        <w:rPr>
          <w:rFonts w:ascii="Times New Roman" w:hAnsi="Times New Roman"/>
        </w:rPr>
        <w:t xml:space="preserve"> and records management requirements</w:t>
      </w:r>
      <w:r w:rsidR="00F326EC" w:rsidRPr="00FF39A2">
        <w:rPr>
          <w:rFonts w:ascii="Times New Roman" w:hAnsi="Times New Roman"/>
        </w:rPr>
        <w:t>,</w:t>
      </w:r>
      <w:r w:rsidRPr="00FF39A2">
        <w:rPr>
          <w:rFonts w:ascii="Times New Roman" w:hAnsi="Times New Roman"/>
        </w:rPr>
        <w:t xml:space="preserve"> as applicable. </w:t>
      </w:r>
      <w:r w:rsidRPr="00FF39A2">
        <w:rPr>
          <w:rFonts w:ascii="Times New Roman" w:hAnsi="Times New Roman"/>
          <w:snapToGrid/>
          <w:color w:val="000000"/>
          <w:szCs w:val="22"/>
        </w:rPr>
        <w:t>In no event, however, shall the name of the Collaborator or any of its trademarks and trade names be used in any publications without its prior written consent.</w:t>
      </w:r>
    </w:p>
    <w:p w14:paraId="20EE82DB" w14:textId="791EC793" w:rsidR="007C6006" w:rsidRDefault="007C6006" w:rsidP="007914B1">
      <w:pPr>
        <w:widowControl/>
        <w:ind w:left="1440" w:hanging="720"/>
        <w:rPr>
          <w:rFonts w:ascii="Times New Roman" w:hAnsi="Times New Roman"/>
          <w:snapToGrid/>
          <w:color w:val="000000"/>
          <w:szCs w:val="22"/>
        </w:rPr>
      </w:pPr>
    </w:p>
    <w:p w14:paraId="2CDB3F33" w14:textId="361860D7" w:rsidR="007C6006" w:rsidRDefault="007C6006" w:rsidP="00B156F3">
      <w:pPr>
        <w:pStyle w:val="NormalWeb"/>
        <w:spacing w:before="0" w:beforeAutospacing="0" w:after="0" w:afterAutospacing="0"/>
        <w:ind w:left="1440"/>
        <w:rPr>
          <w:color w:val="222222"/>
        </w:rPr>
      </w:pPr>
      <w:bookmarkStart w:id="11" w:name="_Hlk6559671"/>
      <w:r>
        <w:rPr>
          <w:color w:val="222222"/>
        </w:rPr>
        <w:t xml:space="preserve">The Parties acknowledge that USGS is required to provide timely public access to the results of scientific information and data that does not contain sensitive protected information. </w:t>
      </w:r>
      <w:r>
        <w:rPr>
          <w:color w:val="333333"/>
        </w:rPr>
        <w:t>This may include using machine-readable and open formats, data standards, and</w:t>
      </w:r>
      <w:hyperlink r:id="rId19" w:history="1">
        <w:r>
          <w:rPr>
            <w:rStyle w:val="Hyperlink"/>
            <w:color w:val="333333"/>
          </w:rPr>
          <w:t xml:space="preserve"> </w:t>
        </w:r>
        <w:r>
          <w:rPr>
            <w:rStyle w:val="Hyperlink"/>
          </w:rPr>
          <w:t>common core and extensible metadata</w:t>
        </w:r>
      </w:hyperlink>
      <w:r>
        <w:rPr>
          <w:color w:val="000000"/>
        </w:rPr>
        <w:t xml:space="preserve"> </w:t>
      </w:r>
      <w:r>
        <w:rPr>
          <w:color w:val="333333"/>
        </w:rPr>
        <w:t xml:space="preserve">for all new non-protected information created and collected </w:t>
      </w:r>
      <w:r>
        <w:rPr>
          <w:color w:val="222222"/>
        </w:rPr>
        <w:t xml:space="preserve">in accordance with USGS Fundamental Science Practice regarding the review, approval, and release of information set out in </w:t>
      </w:r>
      <w:hyperlink r:id="rId20" w:history="1">
        <w:r w:rsidR="008446B6" w:rsidRPr="007022B5">
          <w:rPr>
            <w:rStyle w:val="Hyperlink"/>
          </w:rPr>
          <w:t>SM 502.4</w:t>
        </w:r>
      </w:hyperlink>
      <w:r w:rsidR="00652B25">
        <w:rPr>
          <w:rStyle w:val="Hyperlink"/>
        </w:rPr>
        <w:t xml:space="preserve"> (Fundamental Science Practices: Review, Approval, and Release of Information Products)</w:t>
      </w:r>
      <w:r w:rsidR="008446B6" w:rsidRPr="007022B5">
        <w:rPr>
          <w:rStyle w:val="Hyperlink"/>
        </w:rPr>
        <w:t xml:space="preserve">, </w:t>
      </w:r>
      <w:hyperlink r:id="rId21" w:history="1">
        <w:r w:rsidR="008446B6" w:rsidRPr="007022B5">
          <w:rPr>
            <w:rStyle w:val="Hyperlink"/>
          </w:rPr>
          <w:t>SM 502.7</w:t>
        </w:r>
      </w:hyperlink>
      <w:r w:rsidR="00652B25">
        <w:rPr>
          <w:rStyle w:val="Hyperlink"/>
        </w:rPr>
        <w:t xml:space="preserve"> (Fundamental Science Practices: Metadata for USGS Scientific Information Products Including Data)</w:t>
      </w:r>
      <w:r w:rsidR="008446B6" w:rsidRPr="007022B5">
        <w:rPr>
          <w:rStyle w:val="Hyperlink"/>
        </w:rPr>
        <w:t xml:space="preserve">, </w:t>
      </w:r>
      <w:hyperlink r:id="rId22" w:history="1">
        <w:r w:rsidR="008446B6" w:rsidRPr="007022B5">
          <w:rPr>
            <w:rStyle w:val="Hyperlink"/>
          </w:rPr>
          <w:t>SM 502.8</w:t>
        </w:r>
      </w:hyperlink>
      <w:r w:rsidR="00652B25">
        <w:rPr>
          <w:rStyle w:val="Hyperlink"/>
        </w:rPr>
        <w:t xml:space="preserve"> (Fundamental Science Practices: Review and Approval of Scientific Data for Release)</w:t>
      </w:r>
      <w:r w:rsidR="008446B6" w:rsidRPr="007022B5">
        <w:rPr>
          <w:rStyle w:val="Hyperlink"/>
        </w:rPr>
        <w:t xml:space="preserve">, </w:t>
      </w:r>
      <w:r w:rsidR="008446B6" w:rsidRPr="00222571">
        <w:rPr>
          <w:rStyle w:val="Hyperlink"/>
          <w:color w:val="auto"/>
          <w:u w:val="none"/>
        </w:rPr>
        <w:t>and in the</w:t>
      </w:r>
      <w:r w:rsidR="008446B6" w:rsidRPr="00222571">
        <w:rPr>
          <w:rStyle w:val="Hyperlink"/>
          <w:color w:val="auto"/>
        </w:rPr>
        <w:t xml:space="preserve"> </w:t>
      </w:r>
      <w:hyperlink r:id="rId23" w:history="1">
        <w:r w:rsidR="008446B6" w:rsidRPr="007022B5">
          <w:rPr>
            <w:rStyle w:val="Hyperlink"/>
          </w:rPr>
          <w:t>Office of Management and Budget Memorandum M-13-13</w:t>
        </w:r>
      </w:hyperlink>
      <w:r>
        <w:rPr>
          <w:color w:val="222222"/>
        </w:rPr>
        <w:t>.</w:t>
      </w:r>
      <w:bookmarkEnd w:id="11"/>
    </w:p>
    <w:p w14:paraId="2EA5EFE5" w14:textId="2E2E280B" w:rsidR="00D01BA7" w:rsidRDefault="00D01BA7" w:rsidP="00B156F3">
      <w:pPr>
        <w:pStyle w:val="NormalWeb"/>
        <w:spacing w:before="0" w:beforeAutospacing="0" w:after="0" w:afterAutospacing="0"/>
        <w:ind w:left="1440"/>
      </w:pPr>
    </w:p>
    <w:p w14:paraId="4283CE72" w14:textId="17F2610B" w:rsidR="00373A9B" w:rsidRDefault="00373A9B" w:rsidP="007914B1">
      <w:pPr>
        <w:widowControl/>
        <w:ind w:left="1440" w:hanging="720"/>
        <w:rPr>
          <w:rFonts w:ascii="Times New Roman" w:hAnsi="Times New Roman"/>
        </w:rPr>
      </w:pPr>
      <w:r w:rsidRPr="00FF39A2">
        <w:rPr>
          <w:rFonts w:ascii="Times New Roman" w:hAnsi="Times New Roman"/>
          <w:snapToGrid/>
          <w:color w:val="000000"/>
          <w:szCs w:val="22"/>
        </w:rPr>
        <w:t>7.4.2</w:t>
      </w:r>
      <w:r w:rsidR="00BA1054" w:rsidRPr="00FF39A2">
        <w:rPr>
          <w:rFonts w:ascii="Times New Roman" w:hAnsi="Times New Roman"/>
          <w:snapToGrid/>
          <w:color w:val="000000"/>
          <w:szCs w:val="22"/>
        </w:rPr>
        <w:t>.</w:t>
      </w:r>
      <w:r w:rsidRPr="00FF39A2">
        <w:rPr>
          <w:rFonts w:ascii="Times New Roman" w:hAnsi="Times New Roman"/>
          <w:snapToGrid/>
          <w:color w:val="000000"/>
          <w:szCs w:val="22"/>
        </w:rPr>
        <w:t xml:space="preserve">  </w:t>
      </w:r>
      <w:r w:rsidRPr="00FF39A2">
        <w:rPr>
          <w:rFonts w:ascii="Times New Roman" w:hAnsi="Times New Roman"/>
          <w:snapToGrid/>
          <w:color w:val="000000"/>
          <w:szCs w:val="22"/>
        </w:rPr>
        <w:tab/>
      </w:r>
      <w:r w:rsidR="00AD22EA" w:rsidRPr="00FF39A2">
        <w:rPr>
          <w:rFonts w:ascii="Times New Roman" w:hAnsi="Times New Roman"/>
          <w:b/>
          <w:snapToGrid/>
          <w:color w:val="000000"/>
          <w:szCs w:val="22"/>
        </w:rPr>
        <w:t xml:space="preserve">Publication Consultation.  </w:t>
      </w:r>
      <w:r w:rsidRPr="00FF39A2">
        <w:rPr>
          <w:rFonts w:ascii="Times New Roman" w:hAnsi="Times New Roman"/>
          <w:snapToGrid/>
          <w:color w:val="000000"/>
          <w:szCs w:val="22"/>
        </w:rPr>
        <w:t>The USGS and the Collaborator agree to confer and consult at least</w:t>
      </w:r>
      <w:r w:rsidR="004A6D8A" w:rsidRPr="00FF39A2">
        <w:rPr>
          <w:rFonts w:ascii="Times New Roman" w:hAnsi="Times New Roman"/>
          <w:snapToGrid/>
          <w:color w:val="000000"/>
          <w:szCs w:val="22"/>
        </w:rPr>
        <w:t xml:space="preserve"> thirty</w:t>
      </w:r>
      <w:r w:rsidRPr="00FF39A2">
        <w:rPr>
          <w:rFonts w:ascii="Times New Roman" w:hAnsi="Times New Roman"/>
          <w:snapToGrid/>
          <w:color w:val="000000"/>
          <w:szCs w:val="22"/>
        </w:rPr>
        <w:t xml:space="preserve"> </w:t>
      </w:r>
      <w:r w:rsidR="004A6D8A" w:rsidRPr="00FF39A2">
        <w:rPr>
          <w:rFonts w:ascii="Times New Roman" w:hAnsi="Times New Roman"/>
          <w:snapToGrid/>
          <w:color w:val="000000"/>
          <w:szCs w:val="22"/>
        </w:rPr>
        <w:t>(</w:t>
      </w:r>
      <w:r w:rsidRPr="00FF39A2">
        <w:rPr>
          <w:rFonts w:ascii="Times New Roman" w:hAnsi="Times New Roman"/>
          <w:snapToGrid/>
          <w:color w:val="000000"/>
          <w:szCs w:val="22"/>
        </w:rPr>
        <w:t>30</w:t>
      </w:r>
      <w:r w:rsidR="004A6D8A" w:rsidRPr="00FF39A2">
        <w:rPr>
          <w:rFonts w:ascii="Times New Roman" w:hAnsi="Times New Roman"/>
          <w:snapToGrid/>
          <w:color w:val="000000"/>
          <w:szCs w:val="22"/>
        </w:rPr>
        <w:t>)</w:t>
      </w:r>
      <w:r w:rsidRPr="00FF39A2">
        <w:rPr>
          <w:rFonts w:ascii="Times New Roman" w:hAnsi="Times New Roman"/>
          <w:snapToGrid/>
          <w:color w:val="000000"/>
          <w:szCs w:val="22"/>
        </w:rPr>
        <w:t xml:space="preserve"> days prior to either Party</w:t>
      </w:r>
      <w:r w:rsidR="005355AF" w:rsidRPr="00FF39A2">
        <w:rPr>
          <w:rFonts w:ascii="Times New Roman" w:hAnsi="Times New Roman"/>
          <w:snapToGrid/>
          <w:color w:val="000000"/>
          <w:szCs w:val="22"/>
        </w:rPr>
        <w:t>’</w:t>
      </w:r>
      <w:r w:rsidRPr="00FF39A2">
        <w:rPr>
          <w:rFonts w:ascii="Times New Roman" w:hAnsi="Times New Roman"/>
          <w:snapToGrid/>
          <w:color w:val="000000"/>
          <w:szCs w:val="22"/>
        </w:rPr>
        <w:t>s submission for presentation and</w:t>
      </w:r>
      <w:r w:rsidR="005355AF" w:rsidRPr="00FF39A2">
        <w:rPr>
          <w:rFonts w:ascii="Times New Roman" w:hAnsi="Times New Roman"/>
          <w:snapToGrid/>
          <w:color w:val="000000"/>
          <w:szCs w:val="22"/>
        </w:rPr>
        <w:t xml:space="preserve"> (</w:t>
      </w:r>
      <w:r w:rsidRPr="00FF39A2">
        <w:rPr>
          <w:rFonts w:ascii="Times New Roman" w:hAnsi="Times New Roman"/>
          <w:snapToGrid/>
          <w:color w:val="000000"/>
          <w:szCs w:val="22"/>
        </w:rPr>
        <w:t>or</w:t>
      </w:r>
      <w:r w:rsidR="005355AF" w:rsidRPr="00FF39A2">
        <w:rPr>
          <w:rFonts w:ascii="Times New Roman" w:hAnsi="Times New Roman"/>
          <w:snapToGrid/>
          <w:color w:val="000000"/>
          <w:szCs w:val="22"/>
        </w:rPr>
        <w:t>)</w:t>
      </w:r>
      <w:r w:rsidRPr="00FF39A2">
        <w:rPr>
          <w:rFonts w:ascii="Times New Roman" w:hAnsi="Times New Roman"/>
          <w:snapToGrid/>
          <w:color w:val="000000"/>
          <w:szCs w:val="22"/>
        </w:rPr>
        <w:t xml:space="preserve"> publication of </w:t>
      </w:r>
      <w:r w:rsidR="009830B0" w:rsidRPr="00FF39A2">
        <w:rPr>
          <w:rFonts w:ascii="Times New Roman" w:hAnsi="Times New Roman"/>
          <w:snapToGrid/>
          <w:color w:val="000000"/>
          <w:szCs w:val="22"/>
        </w:rPr>
        <w:t>G</w:t>
      </w:r>
      <w:r w:rsidR="00AB1583" w:rsidRPr="00FF39A2">
        <w:rPr>
          <w:rFonts w:ascii="Times New Roman" w:hAnsi="Times New Roman"/>
          <w:snapToGrid/>
          <w:color w:val="000000"/>
          <w:szCs w:val="22"/>
        </w:rPr>
        <w:t xml:space="preserve">enerated </w:t>
      </w:r>
      <w:r w:rsidR="009830B0" w:rsidRPr="00FF39A2">
        <w:rPr>
          <w:rFonts w:ascii="Times New Roman" w:hAnsi="Times New Roman"/>
          <w:snapToGrid/>
          <w:color w:val="000000"/>
          <w:szCs w:val="22"/>
        </w:rPr>
        <w:t xml:space="preserve">Information </w:t>
      </w:r>
      <w:r w:rsidRPr="00FF39A2">
        <w:rPr>
          <w:rFonts w:ascii="Times New Roman" w:hAnsi="Times New Roman"/>
          <w:snapToGrid/>
          <w:color w:val="000000"/>
          <w:szCs w:val="22"/>
        </w:rPr>
        <w:t xml:space="preserve">to </w:t>
      </w:r>
      <w:r w:rsidR="000163A9" w:rsidRPr="00FF39A2">
        <w:rPr>
          <w:rFonts w:ascii="Times New Roman" w:hAnsi="Times New Roman"/>
          <w:snapToGrid/>
          <w:color w:val="000000"/>
          <w:szCs w:val="22"/>
        </w:rPr>
        <w:t xml:space="preserve">ensure </w:t>
      </w:r>
      <w:r w:rsidRPr="00FF39A2">
        <w:rPr>
          <w:rFonts w:ascii="Times New Roman" w:hAnsi="Times New Roman"/>
          <w:snapToGrid/>
          <w:color w:val="000000"/>
          <w:szCs w:val="22"/>
        </w:rPr>
        <w:t xml:space="preserve">that no </w:t>
      </w:r>
      <w:r w:rsidR="009B59E8" w:rsidRPr="00FF39A2">
        <w:rPr>
          <w:rFonts w:ascii="Times New Roman" w:hAnsi="Times New Roman"/>
          <w:snapToGrid/>
          <w:color w:val="000000"/>
          <w:szCs w:val="22"/>
        </w:rPr>
        <w:t>P</w:t>
      </w:r>
      <w:r w:rsidRPr="00FF39A2">
        <w:rPr>
          <w:rFonts w:ascii="Times New Roman" w:hAnsi="Times New Roman"/>
          <w:snapToGrid/>
          <w:color w:val="000000"/>
          <w:szCs w:val="22"/>
        </w:rPr>
        <w:t xml:space="preserve">roprietary </w:t>
      </w:r>
      <w:r w:rsidR="009B59E8" w:rsidRPr="00FF39A2">
        <w:rPr>
          <w:rFonts w:ascii="Times New Roman" w:hAnsi="Times New Roman"/>
          <w:snapToGrid/>
          <w:color w:val="000000"/>
          <w:szCs w:val="22"/>
        </w:rPr>
        <w:t>I</w:t>
      </w:r>
      <w:r w:rsidRPr="00FF39A2">
        <w:rPr>
          <w:rFonts w:ascii="Times New Roman" w:hAnsi="Times New Roman"/>
          <w:snapToGrid/>
          <w:color w:val="000000"/>
          <w:szCs w:val="22"/>
        </w:rPr>
        <w:t>nformation</w:t>
      </w:r>
      <w:r w:rsidR="00B828FE">
        <w:rPr>
          <w:rFonts w:ascii="Times New Roman" w:hAnsi="Times New Roman"/>
          <w:snapToGrid/>
          <w:color w:val="000000"/>
          <w:szCs w:val="22"/>
        </w:rPr>
        <w:t xml:space="preserve">, </w:t>
      </w:r>
      <w:r w:rsidR="000163A9" w:rsidRPr="00FF39A2">
        <w:rPr>
          <w:rFonts w:ascii="Times New Roman" w:hAnsi="Times New Roman"/>
          <w:snapToGrid/>
          <w:color w:val="000000"/>
          <w:szCs w:val="22"/>
        </w:rPr>
        <w:t>P</w:t>
      </w:r>
      <w:r w:rsidRPr="00FF39A2">
        <w:rPr>
          <w:rFonts w:ascii="Times New Roman" w:hAnsi="Times New Roman"/>
          <w:snapToGrid/>
          <w:color w:val="000000"/>
          <w:szCs w:val="22"/>
        </w:rPr>
        <w:t xml:space="preserve">rotected </w:t>
      </w:r>
      <w:r w:rsidR="000163A9" w:rsidRPr="00FF39A2">
        <w:rPr>
          <w:rFonts w:ascii="Times New Roman" w:hAnsi="Times New Roman"/>
          <w:snapToGrid/>
          <w:color w:val="000000"/>
          <w:szCs w:val="22"/>
        </w:rPr>
        <w:t>I</w:t>
      </w:r>
      <w:r w:rsidR="00953574" w:rsidRPr="00FF39A2">
        <w:rPr>
          <w:rFonts w:ascii="Times New Roman" w:hAnsi="Times New Roman"/>
          <w:snapToGrid/>
          <w:color w:val="000000"/>
          <w:szCs w:val="22"/>
        </w:rPr>
        <w:t>nformation</w:t>
      </w:r>
      <w:r w:rsidR="00B828FE">
        <w:rPr>
          <w:rFonts w:ascii="Times New Roman" w:hAnsi="Times New Roman"/>
          <w:snapToGrid/>
          <w:color w:val="000000"/>
          <w:szCs w:val="22"/>
        </w:rPr>
        <w:t>, and (or) Subject Inventions are</w:t>
      </w:r>
      <w:r w:rsidR="00953574" w:rsidRPr="00FF39A2">
        <w:rPr>
          <w:rFonts w:ascii="Times New Roman" w:hAnsi="Times New Roman"/>
          <w:snapToGrid/>
          <w:color w:val="000000"/>
          <w:szCs w:val="22"/>
        </w:rPr>
        <w:t xml:space="preserve"> released</w:t>
      </w:r>
      <w:r w:rsidR="00B828FE">
        <w:rPr>
          <w:rFonts w:ascii="Times New Roman" w:hAnsi="Times New Roman"/>
          <w:snapToGrid/>
          <w:color w:val="000000"/>
          <w:szCs w:val="22"/>
        </w:rPr>
        <w:t>,</w:t>
      </w:r>
      <w:r w:rsidRPr="00FF39A2">
        <w:rPr>
          <w:rFonts w:ascii="Times New Roman" w:hAnsi="Times New Roman"/>
          <w:snapToGrid/>
          <w:color w:val="000000"/>
          <w:szCs w:val="22"/>
        </w:rPr>
        <w:t xml:space="preserve"> that patent rights are not jeopardized</w:t>
      </w:r>
      <w:r w:rsidR="00B828FE">
        <w:rPr>
          <w:rFonts w:ascii="Times New Roman" w:hAnsi="Times New Roman"/>
          <w:snapToGrid/>
          <w:color w:val="000000"/>
          <w:szCs w:val="22"/>
        </w:rPr>
        <w:t>, and (or) security concerns are protected.</w:t>
      </w:r>
      <w:r w:rsidRPr="00FF39A2">
        <w:rPr>
          <w:rFonts w:ascii="Times New Roman" w:hAnsi="Times New Roman"/>
          <w:snapToGrid/>
          <w:color w:val="000000"/>
          <w:szCs w:val="22"/>
        </w:rPr>
        <w:t xml:space="preserve"> The Party receiving the document for review has</w:t>
      </w:r>
      <w:r w:rsidR="005355AF" w:rsidRPr="00FF39A2">
        <w:rPr>
          <w:rFonts w:ascii="Times New Roman" w:hAnsi="Times New Roman"/>
          <w:snapToGrid/>
          <w:color w:val="000000"/>
          <w:szCs w:val="22"/>
        </w:rPr>
        <w:t xml:space="preserve"> thirty</w:t>
      </w:r>
      <w:r w:rsidRPr="00FF39A2">
        <w:rPr>
          <w:rFonts w:ascii="Times New Roman" w:hAnsi="Times New Roman"/>
          <w:snapToGrid/>
          <w:color w:val="000000"/>
          <w:szCs w:val="22"/>
        </w:rPr>
        <w:t xml:space="preserve"> </w:t>
      </w:r>
      <w:r w:rsidR="005355AF" w:rsidRPr="00FF39A2">
        <w:rPr>
          <w:rFonts w:ascii="Times New Roman" w:hAnsi="Times New Roman"/>
          <w:snapToGrid/>
          <w:color w:val="000000"/>
          <w:szCs w:val="22"/>
        </w:rPr>
        <w:t>(</w:t>
      </w:r>
      <w:r w:rsidRPr="00FF39A2">
        <w:rPr>
          <w:rFonts w:ascii="Times New Roman" w:hAnsi="Times New Roman"/>
          <w:snapToGrid/>
          <w:color w:val="000000"/>
          <w:szCs w:val="22"/>
        </w:rPr>
        <w:t>30</w:t>
      </w:r>
      <w:r w:rsidR="005355AF" w:rsidRPr="00FF39A2">
        <w:rPr>
          <w:rFonts w:ascii="Times New Roman" w:hAnsi="Times New Roman"/>
          <w:snapToGrid/>
          <w:color w:val="000000"/>
          <w:szCs w:val="22"/>
        </w:rPr>
        <w:t>)</w:t>
      </w:r>
      <w:r w:rsidRPr="00FF39A2">
        <w:rPr>
          <w:rFonts w:ascii="Times New Roman" w:hAnsi="Times New Roman"/>
          <w:snapToGrid/>
          <w:color w:val="000000"/>
          <w:szCs w:val="22"/>
        </w:rPr>
        <w:t xml:space="preserve"> days from receipt to object in writing, detailing the objections to the proposed submissions.</w:t>
      </w:r>
      <w:r w:rsidRPr="00FF39A2">
        <w:rPr>
          <w:rFonts w:ascii="Times New Roman" w:hAnsi="Times New Roman"/>
        </w:rPr>
        <w:t xml:space="preserve"> </w:t>
      </w:r>
    </w:p>
    <w:p w14:paraId="35371E99" w14:textId="1E9D97D8" w:rsidR="000F1246" w:rsidRDefault="000F1246" w:rsidP="007914B1">
      <w:pPr>
        <w:widowControl/>
        <w:ind w:left="1440" w:hanging="720"/>
        <w:rPr>
          <w:rFonts w:ascii="Times New Roman" w:hAnsi="Times New Roman"/>
          <w:snapToGrid/>
          <w:color w:val="000000"/>
          <w:szCs w:val="22"/>
        </w:rPr>
      </w:pPr>
    </w:p>
    <w:p w14:paraId="1ED6FF28" w14:textId="09C853E3" w:rsidR="000F1246" w:rsidRPr="00EE2FB8" w:rsidRDefault="000F1246" w:rsidP="00EE2FB8">
      <w:pPr>
        <w:pStyle w:val="NormalWeb"/>
        <w:spacing w:before="0" w:beforeAutospacing="0" w:after="0" w:afterAutospacing="0"/>
        <w:ind w:left="1440"/>
      </w:pPr>
      <w:r>
        <w:rPr>
          <w:color w:val="000000"/>
        </w:rPr>
        <w:t xml:space="preserve">Upon expiration of the review period with no comments received from the other Party, the first Party will proceed with submission of the publication and presentation.  The 15 days review period is provided as a courtesy to review the publications or presentations to ensure confidential or proprietary information is not disclosed and ensure that there is not inadvertent release of such information that could be used for a patent or invention application. All comments provided within the review period will be forwarded to the contacts identified in Article 13.6. </w:t>
      </w:r>
    </w:p>
    <w:p w14:paraId="5593C314" w14:textId="77777777" w:rsidR="00373A9B" w:rsidRPr="00FF39A2" w:rsidRDefault="00373A9B" w:rsidP="007914B1">
      <w:pPr>
        <w:widowControl/>
        <w:rPr>
          <w:rFonts w:ascii="Times New Roman" w:hAnsi="Times New Roman"/>
          <w:snapToGrid/>
          <w:color w:val="000000"/>
          <w:szCs w:val="22"/>
        </w:rPr>
      </w:pPr>
    </w:p>
    <w:p w14:paraId="20AFC40A" w14:textId="236C8AD0" w:rsidR="00373A9B" w:rsidRPr="00FF39A2" w:rsidRDefault="00373A9B" w:rsidP="007914B1">
      <w:pPr>
        <w:pStyle w:val="BodyTextIndent"/>
        <w:ind w:left="1440"/>
        <w:rPr>
          <w:rFonts w:ascii="Times New Roman" w:hAnsi="Times New Roman"/>
        </w:rPr>
      </w:pPr>
      <w:r w:rsidRPr="00FF39A2">
        <w:rPr>
          <w:rFonts w:ascii="Times New Roman" w:hAnsi="Times New Roman"/>
        </w:rPr>
        <w:t>7.4.3</w:t>
      </w:r>
      <w:r w:rsidR="00BA1054" w:rsidRPr="00FF39A2">
        <w:rPr>
          <w:rFonts w:ascii="Times New Roman" w:hAnsi="Times New Roman"/>
        </w:rPr>
        <w:t>.</w:t>
      </w:r>
      <w:r w:rsidRPr="00FF39A2">
        <w:rPr>
          <w:rFonts w:ascii="Times New Roman" w:hAnsi="Times New Roman"/>
        </w:rPr>
        <w:tab/>
      </w:r>
      <w:r w:rsidR="00AD22EA" w:rsidRPr="00FF39A2">
        <w:rPr>
          <w:rFonts w:ascii="Times New Roman" w:hAnsi="Times New Roman"/>
          <w:b/>
        </w:rPr>
        <w:t xml:space="preserve">Confidentiality.  </w:t>
      </w:r>
      <w:r w:rsidRPr="00FF39A2">
        <w:rPr>
          <w:rFonts w:ascii="Times New Roman" w:hAnsi="Times New Roman"/>
        </w:rPr>
        <w:t xml:space="preserve">The Parties shall excise Confidential </w:t>
      </w:r>
      <w:r w:rsidR="00D96856">
        <w:rPr>
          <w:rFonts w:ascii="Times New Roman" w:hAnsi="Times New Roman"/>
        </w:rPr>
        <w:t>Commercial or Financial</w:t>
      </w:r>
      <w:r w:rsidRPr="00FF39A2">
        <w:rPr>
          <w:rFonts w:ascii="Times New Roman" w:hAnsi="Times New Roman"/>
        </w:rPr>
        <w:t xml:space="preserve"> Information, other than the results of the research, identified by the other Party in the draft presentation or publication. </w:t>
      </w:r>
    </w:p>
    <w:p w14:paraId="12006B15" w14:textId="77777777" w:rsidR="00373A9B" w:rsidRPr="00FF39A2" w:rsidRDefault="00373A9B" w:rsidP="007914B1">
      <w:pPr>
        <w:pStyle w:val="BodyTextIndent"/>
        <w:rPr>
          <w:rFonts w:ascii="Times New Roman" w:hAnsi="Times New Roman"/>
        </w:rPr>
      </w:pPr>
    </w:p>
    <w:p w14:paraId="3518C7FE" w14:textId="4881A90E" w:rsidR="00373A9B" w:rsidRDefault="00373A9B" w:rsidP="007914B1">
      <w:pPr>
        <w:pStyle w:val="BodyTextIndent"/>
        <w:ind w:left="1440"/>
        <w:rPr>
          <w:rFonts w:ascii="Times New Roman" w:hAnsi="Times New Roman"/>
        </w:rPr>
      </w:pPr>
      <w:r w:rsidRPr="00FF39A2">
        <w:rPr>
          <w:rFonts w:ascii="Times New Roman" w:hAnsi="Times New Roman"/>
        </w:rPr>
        <w:lastRenderedPageBreak/>
        <w:t>7.4.4</w:t>
      </w:r>
      <w:r w:rsidR="00BA1054" w:rsidRPr="00FF39A2">
        <w:rPr>
          <w:rFonts w:ascii="Times New Roman" w:hAnsi="Times New Roman"/>
        </w:rPr>
        <w:t>.</w:t>
      </w:r>
      <w:r w:rsidRPr="00FF39A2">
        <w:rPr>
          <w:rFonts w:ascii="Times New Roman" w:hAnsi="Times New Roman"/>
        </w:rPr>
        <w:tab/>
      </w:r>
      <w:r w:rsidR="00AD22EA" w:rsidRPr="00FF39A2">
        <w:rPr>
          <w:rFonts w:ascii="Times New Roman" w:hAnsi="Times New Roman"/>
          <w:b/>
        </w:rPr>
        <w:t xml:space="preserve">Potential Patentability.  </w:t>
      </w:r>
      <w:r w:rsidRPr="00FF39A2">
        <w:rPr>
          <w:rFonts w:ascii="Times New Roman" w:hAnsi="Times New Roman"/>
        </w:rPr>
        <w:t>If either Party determines that any draft publication or presentation submitted for review in accordance with this Article describes one or more potentially patentable Subject Inventions, notice will be provided</w:t>
      </w:r>
      <w:r>
        <w:rPr>
          <w:rFonts w:ascii="Times New Roman" w:hAnsi="Times New Roman"/>
        </w:rPr>
        <w:t xml:space="preserve"> to the other Party </w:t>
      </w:r>
      <w:r w:rsidRPr="00E36E1E">
        <w:rPr>
          <w:rFonts w:ascii="Times New Roman" w:hAnsi="Times New Roman"/>
        </w:rPr>
        <w:t xml:space="preserve">of this determination prior to expiration of the review period. </w:t>
      </w:r>
      <w:r>
        <w:rPr>
          <w:rFonts w:ascii="Times New Roman" w:hAnsi="Times New Roman"/>
        </w:rPr>
        <w:t xml:space="preserve">The Parties </w:t>
      </w:r>
      <w:r w:rsidRPr="00E36E1E">
        <w:rPr>
          <w:rFonts w:ascii="Times New Roman" w:hAnsi="Times New Roman"/>
        </w:rPr>
        <w:t xml:space="preserve">shall have </w:t>
      </w:r>
      <w:r>
        <w:rPr>
          <w:rFonts w:ascii="Times New Roman" w:hAnsi="Times New Roman"/>
        </w:rPr>
        <w:t>six</w:t>
      </w:r>
      <w:r w:rsidRPr="00E36E1E">
        <w:rPr>
          <w:rFonts w:ascii="Times New Roman" w:hAnsi="Times New Roman"/>
        </w:rPr>
        <w:t>ty (</w:t>
      </w:r>
      <w:r>
        <w:rPr>
          <w:rFonts w:ascii="Times New Roman" w:hAnsi="Times New Roman"/>
        </w:rPr>
        <w:t>6</w:t>
      </w:r>
      <w:r w:rsidRPr="00E36E1E">
        <w:rPr>
          <w:rFonts w:ascii="Times New Roman" w:hAnsi="Times New Roman"/>
        </w:rPr>
        <w:t xml:space="preserve">0) days from the date of such notice to file patent application(s) for such inventions in accordance with Article 5, during which time </w:t>
      </w:r>
      <w:r>
        <w:rPr>
          <w:rFonts w:ascii="Times New Roman" w:hAnsi="Times New Roman"/>
        </w:rPr>
        <w:t xml:space="preserve">the other Party </w:t>
      </w:r>
      <w:r w:rsidRPr="00E36E1E">
        <w:rPr>
          <w:rFonts w:ascii="Times New Roman" w:hAnsi="Times New Roman"/>
        </w:rPr>
        <w:t>shall refrain from publication of the draft presentation or publication.</w:t>
      </w:r>
      <w:r>
        <w:rPr>
          <w:rFonts w:ascii="Times New Roman" w:hAnsi="Times New Roman"/>
        </w:rPr>
        <w:t xml:space="preserve"> The Parties acknowledge that the total delay for publication cannot exceed</w:t>
      </w:r>
      <w:r w:rsidR="00E067B0">
        <w:rPr>
          <w:rFonts w:ascii="Times New Roman" w:hAnsi="Times New Roman"/>
        </w:rPr>
        <w:t xml:space="preserve"> ninety</w:t>
      </w:r>
      <w:r>
        <w:rPr>
          <w:rFonts w:ascii="Times New Roman" w:hAnsi="Times New Roman"/>
        </w:rPr>
        <w:t xml:space="preserve"> </w:t>
      </w:r>
      <w:r w:rsidR="00E067B0">
        <w:rPr>
          <w:rFonts w:ascii="Times New Roman" w:hAnsi="Times New Roman"/>
        </w:rPr>
        <w:t>(</w:t>
      </w:r>
      <w:r>
        <w:rPr>
          <w:rFonts w:ascii="Times New Roman" w:hAnsi="Times New Roman"/>
        </w:rPr>
        <w:t>90</w:t>
      </w:r>
      <w:r w:rsidR="00E067B0">
        <w:rPr>
          <w:rFonts w:ascii="Times New Roman" w:hAnsi="Times New Roman"/>
        </w:rPr>
        <w:t>)</w:t>
      </w:r>
      <w:r>
        <w:rPr>
          <w:rFonts w:ascii="Times New Roman" w:hAnsi="Times New Roman"/>
        </w:rPr>
        <w:t xml:space="preserve"> days.</w:t>
      </w:r>
    </w:p>
    <w:p w14:paraId="12BD1A11" w14:textId="5417E034" w:rsidR="00373A9B" w:rsidRDefault="00373A9B" w:rsidP="007914B1">
      <w:pPr>
        <w:pStyle w:val="BodyTextIndent"/>
        <w:ind w:left="90" w:hanging="90"/>
        <w:rPr>
          <w:rFonts w:ascii="Times New Roman" w:hAnsi="Times New Roman"/>
        </w:rPr>
      </w:pPr>
    </w:p>
    <w:p w14:paraId="2B2B254F" w14:textId="77777777" w:rsidR="006227F4" w:rsidRPr="00720A67" w:rsidRDefault="006227F4" w:rsidP="006227F4">
      <w:pPr>
        <w:pStyle w:val="NormalWeb"/>
        <w:spacing w:before="0" w:beforeAutospacing="0" w:after="0" w:afterAutospacing="0"/>
        <w:ind w:left="1440" w:hanging="720"/>
      </w:pPr>
      <w:r w:rsidRPr="005A42DE">
        <w:rPr>
          <w:color w:val="000000"/>
        </w:rPr>
        <w:t>7.</w:t>
      </w:r>
      <w:r>
        <w:rPr>
          <w:color w:val="000000"/>
        </w:rPr>
        <w:t>4.5</w:t>
      </w:r>
      <w:r w:rsidRPr="005A42DE">
        <w:rPr>
          <w:color w:val="000000"/>
        </w:rPr>
        <w:t xml:space="preserve"> </w:t>
      </w:r>
      <w:r w:rsidRPr="005A42DE">
        <w:rPr>
          <w:color w:val="000000"/>
        </w:rPr>
        <w:tab/>
      </w:r>
      <w:r w:rsidRPr="005A42DE">
        <w:rPr>
          <w:b/>
          <w:color w:val="000000"/>
        </w:rPr>
        <w:t>Acknowledgement and Credit.</w:t>
      </w:r>
      <w:r w:rsidRPr="00720A67">
        <w:rPr>
          <w:color w:val="000000"/>
        </w:rPr>
        <w:t xml:space="preserve"> The Collaborator will acknowledge the USGS as its source for the information, data, and software supplied by the USGS for the Collaborator website or other marketing material.  All Collaborator products produced using USGS supplied data and information, which are displayed on the Collaborator website or in Collaborator literature or purchased from the Collaborator or its agents, will be accompanied by an acknowledgement, approved by USGS, which reflects USGS participation and contribution to the product. </w:t>
      </w:r>
    </w:p>
    <w:p w14:paraId="3143218A" w14:textId="77777777" w:rsidR="006227F4" w:rsidRPr="00720A67" w:rsidRDefault="006227F4" w:rsidP="006227F4">
      <w:pPr>
        <w:widowControl/>
        <w:ind w:left="1440" w:hanging="720"/>
        <w:rPr>
          <w:rFonts w:ascii="Times New Roman" w:hAnsi="Times New Roman"/>
          <w:snapToGrid/>
        </w:rPr>
      </w:pPr>
    </w:p>
    <w:p w14:paraId="776A7CCD" w14:textId="77777777" w:rsidR="006227F4" w:rsidRPr="00720A67" w:rsidRDefault="006227F4" w:rsidP="006227F4">
      <w:pPr>
        <w:widowControl/>
        <w:ind w:left="1440" w:hanging="720"/>
        <w:rPr>
          <w:rFonts w:ascii="Times New Roman" w:hAnsi="Times New Roman"/>
          <w:snapToGrid/>
        </w:rPr>
      </w:pPr>
      <w:r>
        <w:rPr>
          <w:rFonts w:ascii="Times New Roman" w:hAnsi="Times New Roman"/>
          <w:snapToGrid/>
          <w:color w:val="000000"/>
        </w:rPr>
        <w:t>7.4.6</w:t>
      </w:r>
      <w:r>
        <w:rPr>
          <w:rFonts w:ascii="Times New Roman" w:hAnsi="Times New Roman"/>
          <w:snapToGrid/>
          <w:color w:val="000000"/>
        </w:rPr>
        <w:tab/>
      </w:r>
      <w:r w:rsidRPr="005A42DE">
        <w:rPr>
          <w:rFonts w:ascii="Times New Roman" w:hAnsi="Times New Roman"/>
          <w:b/>
          <w:snapToGrid/>
          <w:color w:val="000000"/>
        </w:rPr>
        <w:t>License to use Trademarked USGS Identifier</w:t>
      </w:r>
      <w:r>
        <w:rPr>
          <w:rFonts w:ascii="Times New Roman" w:hAnsi="Times New Roman"/>
          <w:snapToGrid/>
          <w:color w:val="000000"/>
        </w:rPr>
        <w:t>.</w:t>
      </w:r>
      <w:r w:rsidRPr="00720A67">
        <w:rPr>
          <w:rFonts w:ascii="Times New Roman" w:hAnsi="Times New Roman"/>
          <w:snapToGrid/>
          <w:color w:val="000000"/>
        </w:rPr>
        <w:t xml:space="preserve"> Any product produced by the Collaborator which uses USGS supplied data and information will identify the USGS as the original source of the data and information either by means of a line of text or the official USGS identifier.  This agreement includes permission to use the trademarked USGS identifier on products arising from this agreement only.  The USGS will supply the Collaborator with a vector file of the USGS identifier and the associated use requirements.</w:t>
      </w:r>
    </w:p>
    <w:p w14:paraId="3301070E" w14:textId="77777777" w:rsidR="006227F4" w:rsidRDefault="006227F4" w:rsidP="007914B1">
      <w:pPr>
        <w:pStyle w:val="BodyTextIndent"/>
        <w:ind w:left="90" w:hanging="90"/>
        <w:rPr>
          <w:rFonts w:ascii="Times New Roman" w:hAnsi="Times New Roman"/>
        </w:rPr>
      </w:pPr>
    </w:p>
    <w:p w14:paraId="67C6DCE8" w14:textId="2A748CC3" w:rsidR="00DC3AFB" w:rsidRPr="003A6A8A" w:rsidRDefault="00373A9B" w:rsidP="003A6A8A">
      <w:pPr>
        <w:pStyle w:val="BodyTextIndent"/>
        <w:rPr>
          <w:rFonts w:ascii="Times New Roman" w:hAnsi="Times New Roman"/>
          <w:spacing w:val="-2"/>
        </w:rPr>
      </w:pPr>
      <w:r>
        <w:rPr>
          <w:rFonts w:ascii="Times New Roman" w:hAnsi="Times New Roman"/>
        </w:rPr>
        <w:t>7.5</w:t>
      </w:r>
      <w:r w:rsidR="00BA1054">
        <w:rPr>
          <w:rFonts w:ascii="Times New Roman" w:hAnsi="Times New Roman"/>
        </w:rPr>
        <w:t>.</w:t>
      </w:r>
      <w:r w:rsidR="00B569FE">
        <w:rPr>
          <w:rFonts w:ascii="Times New Roman" w:hAnsi="Times New Roman"/>
        </w:rPr>
        <w:tab/>
      </w:r>
      <w:r w:rsidRPr="004E06D9">
        <w:rPr>
          <w:rFonts w:ascii="Times New Roman" w:hAnsi="Times New Roman"/>
          <w:b/>
        </w:rPr>
        <w:t>Software</w:t>
      </w:r>
      <w:r w:rsidR="00B569FE">
        <w:rPr>
          <w:rFonts w:ascii="Times New Roman" w:hAnsi="Times New Roman"/>
          <w:b/>
        </w:rPr>
        <w:t xml:space="preserve">. </w:t>
      </w:r>
      <w:r>
        <w:rPr>
          <w:rFonts w:ascii="Times New Roman" w:hAnsi="Times New Roman"/>
          <w:b/>
        </w:rPr>
        <w:t xml:space="preserve"> </w:t>
      </w:r>
      <w:r w:rsidRPr="00B67182">
        <w:rPr>
          <w:rFonts w:ascii="Times New Roman" w:hAnsi="Times New Roman"/>
        </w:rPr>
        <w:t xml:space="preserve">The Parties agree </w:t>
      </w:r>
      <w:r w:rsidRPr="00327F57">
        <w:rPr>
          <w:rFonts w:ascii="Times New Roman" w:hAnsi="Times New Roman"/>
          <w:spacing w:val="-1"/>
        </w:rPr>
        <w:t>that</w:t>
      </w:r>
      <w:r w:rsidRPr="00327F57">
        <w:rPr>
          <w:rFonts w:ascii="Times New Roman" w:hAnsi="Times New Roman"/>
          <w:spacing w:val="-4"/>
        </w:rPr>
        <w:t xml:space="preserve"> </w:t>
      </w:r>
      <w:r w:rsidRPr="00327F57">
        <w:rPr>
          <w:rFonts w:ascii="Times New Roman" w:hAnsi="Times New Roman"/>
        </w:rPr>
        <w:t>all</w:t>
      </w:r>
      <w:r w:rsidRPr="00327F57">
        <w:rPr>
          <w:rFonts w:ascii="Times New Roman" w:hAnsi="Times New Roman"/>
          <w:spacing w:val="-1"/>
        </w:rPr>
        <w:t xml:space="preserve"> Software</w:t>
      </w:r>
      <w:r w:rsidRPr="00327F57">
        <w:rPr>
          <w:rFonts w:ascii="Times New Roman" w:hAnsi="Times New Roman"/>
        </w:rPr>
        <w:t xml:space="preserve"> </w:t>
      </w:r>
      <w:r w:rsidR="00B00BA2">
        <w:rPr>
          <w:rFonts w:ascii="Times New Roman" w:hAnsi="Times New Roman"/>
          <w:spacing w:val="-1"/>
        </w:rPr>
        <w:t xml:space="preserve">and </w:t>
      </w:r>
      <w:r w:rsidRPr="00327F57">
        <w:rPr>
          <w:rFonts w:ascii="Times New Roman" w:hAnsi="Times New Roman"/>
          <w:spacing w:val="-1"/>
        </w:rPr>
        <w:t>documentation</w:t>
      </w:r>
      <w:r w:rsidRPr="00327F57">
        <w:rPr>
          <w:rFonts w:ascii="Times New Roman" w:hAnsi="Times New Roman"/>
          <w:spacing w:val="-2"/>
        </w:rPr>
        <w:t xml:space="preserve"> </w:t>
      </w:r>
      <w:r w:rsidRPr="00327F57">
        <w:rPr>
          <w:rFonts w:ascii="Times New Roman" w:hAnsi="Times New Roman"/>
          <w:spacing w:val="-1"/>
        </w:rPr>
        <w:t>originated</w:t>
      </w:r>
      <w:r w:rsidRPr="00327F57">
        <w:rPr>
          <w:rFonts w:ascii="Times New Roman" w:hAnsi="Times New Roman"/>
        </w:rPr>
        <w:t xml:space="preserve"> </w:t>
      </w:r>
      <w:r w:rsidRPr="00327F57">
        <w:rPr>
          <w:rFonts w:ascii="Times New Roman" w:hAnsi="Times New Roman"/>
          <w:spacing w:val="-1"/>
        </w:rPr>
        <w:t>and</w:t>
      </w:r>
      <w:r w:rsidRPr="00327F57">
        <w:rPr>
          <w:rFonts w:ascii="Times New Roman" w:hAnsi="Times New Roman"/>
          <w:spacing w:val="-2"/>
        </w:rPr>
        <w:t xml:space="preserve"> </w:t>
      </w:r>
      <w:r w:rsidRPr="00327F57">
        <w:rPr>
          <w:rFonts w:ascii="Times New Roman" w:hAnsi="Times New Roman"/>
          <w:spacing w:val="-1"/>
        </w:rPr>
        <w:t>developed</w:t>
      </w:r>
      <w:r w:rsidRPr="00327F57">
        <w:rPr>
          <w:rFonts w:ascii="Times New Roman" w:hAnsi="Times New Roman"/>
        </w:rPr>
        <w:t xml:space="preserve"> by</w:t>
      </w:r>
      <w:r w:rsidRPr="00327F57">
        <w:rPr>
          <w:rFonts w:ascii="Times New Roman" w:hAnsi="Times New Roman"/>
          <w:spacing w:val="-5"/>
        </w:rPr>
        <w:t xml:space="preserve"> </w:t>
      </w:r>
      <w:r w:rsidR="008D7CDC">
        <w:rPr>
          <w:rFonts w:ascii="Times New Roman" w:hAnsi="Times New Roman"/>
          <w:spacing w:val="-5"/>
        </w:rPr>
        <w:t xml:space="preserve">the </w:t>
      </w:r>
      <w:r w:rsidRPr="00327F57">
        <w:rPr>
          <w:rFonts w:ascii="Times New Roman" w:hAnsi="Times New Roman"/>
          <w:spacing w:val="-1"/>
        </w:rPr>
        <w:t>Collaborator</w:t>
      </w:r>
      <w:r w:rsidRPr="00327F57">
        <w:rPr>
          <w:rFonts w:ascii="Times New Roman" w:hAnsi="Times New Roman"/>
        </w:rPr>
        <w:t xml:space="preserve"> prior to</w:t>
      </w:r>
      <w:r w:rsidR="007F6968">
        <w:rPr>
          <w:rFonts w:ascii="Times New Roman" w:hAnsi="Times New Roman"/>
        </w:rPr>
        <w:t xml:space="preserve"> the E</w:t>
      </w:r>
      <w:r w:rsidR="008D7CDC">
        <w:rPr>
          <w:rFonts w:ascii="Times New Roman" w:hAnsi="Times New Roman"/>
          <w:spacing w:val="-1"/>
        </w:rPr>
        <w:t xml:space="preserve">ffective </w:t>
      </w:r>
      <w:r w:rsidR="007F6968">
        <w:rPr>
          <w:rFonts w:ascii="Times New Roman" w:hAnsi="Times New Roman"/>
          <w:spacing w:val="-1"/>
        </w:rPr>
        <w:t>D</w:t>
      </w:r>
      <w:r w:rsidR="008D7CDC">
        <w:rPr>
          <w:rFonts w:ascii="Times New Roman" w:hAnsi="Times New Roman"/>
          <w:spacing w:val="-1"/>
        </w:rPr>
        <w:t>ate</w:t>
      </w:r>
      <w:r w:rsidR="008D7CDC" w:rsidRPr="00327F57">
        <w:rPr>
          <w:rFonts w:ascii="Times New Roman" w:hAnsi="Times New Roman"/>
          <w:spacing w:val="-2"/>
        </w:rPr>
        <w:t xml:space="preserve"> </w:t>
      </w:r>
      <w:r w:rsidRPr="00327F57">
        <w:rPr>
          <w:rFonts w:ascii="Times New Roman" w:hAnsi="Times New Roman"/>
          <w:spacing w:val="-1"/>
        </w:rPr>
        <w:t>of</w:t>
      </w:r>
      <w:r w:rsidRPr="00327F57">
        <w:rPr>
          <w:rFonts w:ascii="Times New Roman" w:hAnsi="Times New Roman"/>
          <w:spacing w:val="2"/>
        </w:rPr>
        <w:t xml:space="preserve"> </w:t>
      </w:r>
      <w:r w:rsidRPr="00B67182">
        <w:rPr>
          <w:rFonts w:ascii="Times New Roman" w:hAnsi="Times New Roman"/>
        </w:rPr>
        <w:t>this CRADA</w:t>
      </w:r>
      <w:r w:rsidRPr="00327F57">
        <w:rPr>
          <w:rFonts w:ascii="Times New Roman" w:hAnsi="Times New Roman"/>
        </w:rPr>
        <w:t xml:space="preserve"> and</w:t>
      </w:r>
      <w:r w:rsidRPr="00327F57">
        <w:rPr>
          <w:rFonts w:ascii="Times New Roman" w:hAnsi="Times New Roman"/>
          <w:spacing w:val="-2"/>
        </w:rPr>
        <w:t xml:space="preserve"> </w:t>
      </w:r>
      <w:r w:rsidRPr="00327F57">
        <w:rPr>
          <w:rFonts w:ascii="Times New Roman" w:hAnsi="Times New Roman"/>
          <w:spacing w:val="-1"/>
        </w:rPr>
        <w:t>furnished</w:t>
      </w:r>
      <w:r w:rsidRPr="00327F57">
        <w:rPr>
          <w:rFonts w:ascii="Times New Roman" w:hAnsi="Times New Roman"/>
          <w:spacing w:val="-2"/>
        </w:rPr>
        <w:t xml:space="preserve"> </w:t>
      </w:r>
      <w:r w:rsidRPr="00327F57">
        <w:rPr>
          <w:rFonts w:ascii="Times New Roman" w:hAnsi="Times New Roman"/>
        </w:rPr>
        <w:t>to</w:t>
      </w:r>
      <w:r w:rsidRPr="00327F57">
        <w:rPr>
          <w:rFonts w:ascii="Times New Roman" w:hAnsi="Times New Roman"/>
          <w:spacing w:val="1"/>
        </w:rPr>
        <w:t xml:space="preserve"> </w:t>
      </w:r>
      <w:r w:rsidR="00E7408B">
        <w:rPr>
          <w:rFonts w:ascii="Times New Roman" w:hAnsi="Times New Roman"/>
          <w:spacing w:val="1"/>
        </w:rPr>
        <w:t xml:space="preserve">the </w:t>
      </w:r>
      <w:r>
        <w:rPr>
          <w:rFonts w:ascii="Times New Roman" w:hAnsi="Times New Roman"/>
          <w:spacing w:val="1"/>
        </w:rPr>
        <w:t>USGS</w:t>
      </w:r>
      <w:r w:rsidRPr="00327F57">
        <w:rPr>
          <w:rFonts w:ascii="Times New Roman" w:hAnsi="Times New Roman"/>
          <w:spacing w:val="-1"/>
        </w:rPr>
        <w:t xml:space="preserve"> </w:t>
      </w:r>
      <w:r w:rsidRPr="00327F57">
        <w:rPr>
          <w:rFonts w:ascii="Times New Roman" w:hAnsi="Times New Roman"/>
        </w:rPr>
        <w:t>by</w:t>
      </w:r>
      <w:r w:rsidR="00E7408B">
        <w:rPr>
          <w:rFonts w:ascii="Times New Roman" w:hAnsi="Times New Roman"/>
        </w:rPr>
        <w:t xml:space="preserve"> the</w:t>
      </w:r>
      <w:r w:rsidRPr="00327F57">
        <w:rPr>
          <w:rFonts w:ascii="Times New Roman" w:hAnsi="Times New Roman"/>
          <w:spacing w:val="-3"/>
        </w:rPr>
        <w:t xml:space="preserve"> </w:t>
      </w:r>
      <w:r w:rsidRPr="00327F57">
        <w:rPr>
          <w:rFonts w:ascii="Times New Roman" w:hAnsi="Times New Roman"/>
          <w:spacing w:val="-1"/>
        </w:rPr>
        <w:t>Collaborator</w:t>
      </w:r>
      <w:r w:rsidRPr="00327F57">
        <w:rPr>
          <w:rFonts w:ascii="Times New Roman" w:hAnsi="Times New Roman"/>
        </w:rPr>
        <w:t xml:space="preserve"> in the</w:t>
      </w:r>
      <w:r w:rsidRPr="00327F57">
        <w:rPr>
          <w:rFonts w:ascii="Times New Roman" w:hAnsi="Times New Roman"/>
          <w:spacing w:val="-2"/>
        </w:rPr>
        <w:t xml:space="preserve"> </w:t>
      </w:r>
      <w:r w:rsidRPr="00327F57">
        <w:rPr>
          <w:rFonts w:ascii="Times New Roman" w:hAnsi="Times New Roman"/>
          <w:spacing w:val="-1"/>
        </w:rPr>
        <w:t>performance</w:t>
      </w:r>
      <w:r w:rsidRPr="00327F57">
        <w:rPr>
          <w:rFonts w:ascii="Times New Roman" w:hAnsi="Times New Roman"/>
          <w:spacing w:val="-2"/>
        </w:rPr>
        <w:t xml:space="preserve"> </w:t>
      </w:r>
      <w:r w:rsidRPr="00327F57">
        <w:rPr>
          <w:rFonts w:ascii="Times New Roman" w:hAnsi="Times New Roman"/>
          <w:spacing w:val="-1"/>
        </w:rPr>
        <w:t>of</w:t>
      </w:r>
      <w:r w:rsidRPr="00327F57">
        <w:rPr>
          <w:rFonts w:ascii="Times New Roman" w:hAnsi="Times New Roman"/>
        </w:rPr>
        <w:t xml:space="preserve"> its </w:t>
      </w:r>
      <w:r w:rsidRPr="00327F57">
        <w:rPr>
          <w:rFonts w:ascii="Times New Roman" w:hAnsi="Times New Roman"/>
          <w:spacing w:val="-1"/>
        </w:rPr>
        <w:t>obligations</w:t>
      </w:r>
      <w:r w:rsidRPr="00327F57">
        <w:rPr>
          <w:rFonts w:ascii="Times New Roman" w:hAnsi="Times New Roman"/>
          <w:spacing w:val="77"/>
        </w:rPr>
        <w:t xml:space="preserve"> </w:t>
      </w:r>
      <w:r w:rsidRPr="00327F57">
        <w:rPr>
          <w:rFonts w:ascii="Times New Roman" w:hAnsi="Times New Roman"/>
          <w:spacing w:val="-1"/>
        </w:rPr>
        <w:t>under</w:t>
      </w:r>
      <w:r w:rsidRPr="00327F57">
        <w:rPr>
          <w:rFonts w:ascii="Times New Roman" w:hAnsi="Times New Roman"/>
        </w:rPr>
        <w:t xml:space="preserve"> this </w:t>
      </w:r>
      <w:r w:rsidRPr="00327F57">
        <w:rPr>
          <w:rFonts w:ascii="Times New Roman" w:hAnsi="Times New Roman"/>
          <w:spacing w:val="-1"/>
        </w:rPr>
        <w:t>CRADA</w:t>
      </w:r>
      <w:r w:rsidRPr="00327F57">
        <w:rPr>
          <w:rFonts w:ascii="Times New Roman" w:hAnsi="Times New Roman"/>
        </w:rPr>
        <w:t xml:space="preserve"> </w:t>
      </w:r>
      <w:r w:rsidRPr="00327F57">
        <w:rPr>
          <w:rFonts w:ascii="Times New Roman" w:hAnsi="Times New Roman"/>
          <w:spacing w:val="-1"/>
        </w:rPr>
        <w:t xml:space="preserve">shall </w:t>
      </w:r>
      <w:r w:rsidR="005D18A5">
        <w:rPr>
          <w:rFonts w:ascii="Times New Roman" w:hAnsi="Times New Roman"/>
          <w:spacing w:val="-1"/>
        </w:rPr>
        <w:t xml:space="preserve">be deemed </w:t>
      </w:r>
      <w:r w:rsidR="005D18A5">
        <w:rPr>
          <w:rFonts w:ascii="Times New Roman" w:hAnsi="Times New Roman"/>
          <w:spacing w:val="-2"/>
        </w:rPr>
        <w:t>Background Intellectual Property and shall</w:t>
      </w:r>
      <w:r w:rsidR="005D18A5">
        <w:rPr>
          <w:rFonts w:ascii="Times New Roman" w:hAnsi="Times New Roman"/>
          <w:spacing w:val="-1"/>
        </w:rPr>
        <w:t xml:space="preserve"> </w:t>
      </w:r>
      <w:r w:rsidR="00521530">
        <w:rPr>
          <w:rFonts w:ascii="Times New Roman" w:hAnsi="Times New Roman"/>
        </w:rPr>
        <w:t>remain the property of the Collaborator</w:t>
      </w:r>
      <w:r w:rsidR="00A00B97">
        <w:rPr>
          <w:rFonts w:ascii="Times New Roman" w:hAnsi="Times New Roman"/>
        </w:rPr>
        <w:t xml:space="preserve"> and marked to reflect ownership</w:t>
      </w:r>
      <w:r w:rsidR="005D18A5">
        <w:rPr>
          <w:rFonts w:ascii="Times New Roman" w:hAnsi="Times New Roman"/>
          <w:spacing w:val="-2"/>
        </w:rPr>
        <w:t xml:space="preserve">. </w:t>
      </w:r>
    </w:p>
    <w:p w14:paraId="692670D5" w14:textId="77777777" w:rsidR="00DC3AFB" w:rsidRDefault="00DC3AFB" w:rsidP="004A7DC9">
      <w:pPr>
        <w:pStyle w:val="BodyTextIndent"/>
        <w:ind w:left="2160"/>
        <w:rPr>
          <w:rFonts w:ascii="Times New Roman" w:hAnsi="Times New Roman"/>
          <w:spacing w:val="55"/>
        </w:rPr>
      </w:pPr>
    </w:p>
    <w:p w14:paraId="01A7D3F9" w14:textId="161604A3" w:rsidR="00373A9B" w:rsidRPr="003834FE" w:rsidRDefault="00373A9B" w:rsidP="00E1619F">
      <w:pPr>
        <w:ind w:left="720"/>
        <w:rPr>
          <w:rFonts w:ascii="Times New Roman" w:hAnsi="Times New Roman"/>
        </w:rPr>
      </w:pPr>
      <w:r w:rsidRPr="003834FE">
        <w:rPr>
          <w:rFonts w:ascii="Times New Roman" w:hAnsi="Times New Roman"/>
        </w:rPr>
        <w:t xml:space="preserve">If </w:t>
      </w:r>
      <w:r w:rsidR="00E7408B" w:rsidRPr="003834FE">
        <w:rPr>
          <w:rFonts w:ascii="Times New Roman" w:hAnsi="Times New Roman"/>
        </w:rPr>
        <w:t xml:space="preserve">the </w:t>
      </w:r>
      <w:r w:rsidRPr="003834FE">
        <w:rPr>
          <w:rFonts w:ascii="Times New Roman" w:hAnsi="Times New Roman"/>
        </w:rPr>
        <w:t xml:space="preserve">USGS provides any Software to the </w:t>
      </w:r>
      <w:r w:rsidR="00E7408B" w:rsidRPr="003834FE">
        <w:rPr>
          <w:rFonts w:ascii="Times New Roman" w:hAnsi="Times New Roman"/>
        </w:rPr>
        <w:t>C</w:t>
      </w:r>
      <w:r w:rsidRPr="003834FE">
        <w:rPr>
          <w:rFonts w:ascii="Times New Roman" w:hAnsi="Times New Roman"/>
        </w:rPr>
        <w:t xml:space="preserve">ollaborator, </w:t>
      </w:r>
      <w:r w:rsidR="00E7408B" w:rsidRPr="003834FE">
        <w:rPr>
          <w:rFonts w:ascii="Times New Roman" w:hAnsi="Times New Roman"/>
        </w:rPr>
        <w:t xml:space="preserve">the </w:t>
      </w:r>
      <w:r w:rsidRPr="003834FE">
        <w:rPr>
          <w:rFonts w:ascii="Times New Roman" w:hAnsi="Times New Roman"/>
        </w:rPr>
        <w:t xml:space="preserve">USGS will indicate to the Collaborator whether </w:t>
      </w:r>
      <w:r w:rsidR="00095F66" w:rsidRPr="003834FE">
        <w:rPr>
          <w:rFonts w:ascii="Times New Roman" w:hAnsi="Times New Roman"/>
        </w:rPr>
        <w:t xml:space="preserve">1) </w:t>
      </w:r>
      <w:r w:rsidRPr="003834FE">
        <w:rPr>
          <w:rFonts w:ascii="Times New Roman" w:hAnsi="Times New Roman"/>
        </w:rPr>
        <w:t>the USGS</w:t>
      </w:r>
      <w:r w:rsidR="009830B0">
        <w:rPr>
          <w:rFonts w:ascii="Times New Roman" w:hAnsi="Times New Roman"/>
        </w:rPr>
        <w:t>-</w:t>
      </w:r>
      <w:r w:rsidRPr="003834FE">
        <w:rPr>
          <w:rFonts w:ascii="Times New Roman" w:hAnsi="Times New Roman"/>
        </w:rPr>
        <w:t xml:space="preserve">provided information is USGS Confidential </w:t>
      </w:r>
      <w:r w:rsidR="00D96856">
        <w:rPr>
          <w:rFonts w:ascii="Times New Roman" w:hAnsi="Times New Roman"/>
        </w:rPr>
        <w:t>Commercial or Financial</w:t>
      </w:r>
      <w:r w:rsidRPr="003834FE">
        <w:rPr>
          <w:rFonts w:ascii="Times New Roman" w:hAnsi="Times New Roman"/>
        </w:rPr>
        <w:t xml:space="preserve"> Information, </w:t>
      </w:r>
      <w:r w:rsidR="00095F66" w:rsidRPr="003834FE">
        <w:rPr>
          <w:rFonts w:ascii="Times New Roman" w:hAnsi="Times New Roman"/>
        </w:rPr>
        <w:t xml:space="preserve">2) </w:t>
      </w:r>
      <w:r w:rsidRPr="003834FE">
        <w:rPr>
          <w:rFonts w:ascii="Times New Roman" w:hAnsi="Times New Roman"/>
        </w:rPr>
        <w:t xml:space="preserve">the Software can be integrated in a public version of </w:t>
      </w:r>
      <w:r w:rsidRPr="003834FE">
        <w:rPr>
          <w:rFonts w:ascii="Times New Roman" w:eastAsia="Arial" w:hAnsi="Times New Roman"/>
        </w:rPr>
        <w:t xml:space="preserve">the Collaborator’s </w:t>
      </w:r>
      <w:r w:rsidR="005D18A5" w:rsidRPr="003834FE">
        <w:rPr>
          <w:rFonts w:ascii="Times New Roman" w:eastAsia="Arial" w:hAnsi="Times New Roman"/>
        </w:rPr>
        <w:t>s</w:t>
      </w:r>
      <w:r w:rsidRPr="003834FE">
        <w:rPr>
          <w:rFonts w:ascii="Times New Roman" w:eastAsia="Arial" w:hAnsi="Times New Roman"/>
        </w:rPr>
        <w:t>oftware</w:t>
      </w:r>
      <w:r w:rsidR="00095F66" w:rsidRPr="003834FE">
        <w:rPr>
          <w:rFonts w:ascii="Times New Roman" w:eastAsia="Arial" w:hAnsi="Times New Roman"/>
        </w:rPr>
        <w:t>,</w:t>
      </w:r>
      <w:r w:rsidRPr="003834FE">
        <w:rPr>
          <w:rFonts w:ascii="Times New Roman" w:eastAsia="Arial" w:hAnsi="Times New Roman"/>
        </w:rPr>
        <w:t xml:space="preserve"> or </w:t>
      </w:r>
      <w:r w:rsidR="00095F66" w:rsidRPr="003834FE">
        <w:rPr>
          <w:rFonts w:ascii="Times New Roman" w:eastAsia="Arial" w:hAnsi="Times New Roman"/>
        </w:rPr>
        <w:t xml:space="preserve">3) </w:t>
      </w:r>
      <w:r w:rsidRPr="003834FE">
        <w:rPr>
          <w:rFonts w:ascii="Times New Roman" w:eastAsia="Arial" w:hAnsi="Times New Roman"/>
        </w:rPr>
        <w:t>the USGS</w:t>
      </w:r>
      <w:r w:rsidR="009830B0">
        <w:rPr>
          <w:rFonts w:ascii="Times New Roman" w:eastAsia="Arial" w:hAnsi="Times New Roman"/>
        </w:rPr>
        <w:t>-</w:t>
      </w:r>
      <w:r w:rsidRPr="003834FE">
        <w:rPr>
          <w:rFonts w:ascii="Times New Roman" w:hAnsi="Times New Roman"/>
        </w:rPr>
        <w:t xml:space="preserve">provided </w:t>
      </w:r>
      <w:r w:rsidR="005D18A5" w:rsidRPr="003834FE">
        <w:rPr>
          <w:rFonts w:ascii="Times New Roman" w:hAnsi="Times New Roman"/>
        </w:rPr>
        <w:t>s</w:t>
      </w:r>
      <w:r w:rsidRPr="003834FE">
        <w:rPr>
          <w:rFonts w:ascii="Times New Roman" w:hAnsi="Times New Roman"/>
        </w:rPr>
        <w:t>oftware can be integrated into a Government</w:t>
      </w:r>
      <w:r w:rsidR="00140DAD">
        <w:rPr>
          <w:rFonts w:ascii="Times New Roman" w:hAnsi="Times New Roman"/>
        </w:rPr>
        <w:t>-</w:t>
      </w:r>
      <w:r w:rsidRPr="003834FE">
        <w:rPr>
          <w:rFonts w:ascii="Times New Roman" w:hAnsi="Times New Roman"/>
        </w:rPr>
        <w:t>only tool. Further</w:t>
      </w:r>
      <w:r w:rsidR="00E7408B" w:rsidRPr="003834FE">
        <w:rPr>
          <w:rFonts w:ascii="Times New Roman" w:hAnsi="Times New Roman"/>
        </w:rPr>
        <w:t>more</w:t>
      </w:r>
      <w:r w:rsidRPr="003834FE">
        <w:rPr>
          <w:rFonts w:ascii="Times New Roman" w:hAnsi="Times New Roman"/>
        </w:rPr>
        <w:t xml:space="preserve">, </w:t>
      </w:r>
      <w:r w:rsidR="00E7408B" w:rsidRPr="003834FE">
        <w:rPr>
          <w:rFonts w:ascii="Times New Roman" w:hAnsi="Times New Roman"/>
        </w:rPr>
        <w:t xml:space="preserve">the </w:t>
      </w:r>
      <w:r w:rsidRPr="003834FE">
        <w:rPr>
          <w:rFonts w:ascii="Times New Roman" w:hAnsi="Times New Roman"/>
        </w:rPr>
        <w:t xml:space="preserve">USGS and the Collaborator agree that any Software and documentation originated and developed by </w:t>
      </w:r>
      <w:r w:rsidR="008D7CDC" w:rsidRPr="003834FE">
        <w:rPr>
          <w:rFonts w:ascii="Times New Roman" w:hAnsi="Times New Roman"/>
        </w:rPr>
        <w:t xml:space="preserve">the </w:t>
      </w:r>
      <w:r w:rsidRPr="003834FE">
        <w:rPr>
          <w:rFonts w:ascii="Times New Roman" w:hAnsi="Times New Roman"/>
        </w:rPr>
        <w:t>USGS and furnished to</w:t>
      </w:r>
      <w:r w:rsidR="008D7CDC" w:rsidRPr="003834FE">
        <w:rPr>
          <w:rFonts w:ascii="Times New Roman" w:hAnsi="Times New Roman"/>
        </w:rPr>
        <w:t xml:space="preserve"> the</w:t>
      </w:r>
      <w:r w:rsidRPr="003834FE">
        <w:rPr>
          <w:rFonts w:ascii="Times New Roman" w:hAnsi="Times New Roman"/>
        </w:rPr>
        <w:t xml:space="preserve"> Collaborator for use under this </w:t>
      </w:r>
      <w:r w:rsidR="00F1161C">
        <w:rPr>
          <w:rFonts w:ascii="Times New Roman" w:hAnsi="Times New Roman"/>
        </w:rPr>
        <w:t>A</w:t>
      </w:r>
      <w:r w:rsidRPr="003834FE">
        <w:rPr>
          <w:rFonts w:ascii="Times New Roman" w:hAnsi="Times New Roman"/>
        </w:rPr>
        <w:t>greement shall remain the property of</w:t>
      </w:r>
      <w:r w:rsidR="008D7CDC" w:rsidRPr="003834FE">
        <w:rPr>
          <w:rFonts w:ascii="Times New Roman" w:hAnsi="Times New Roman"/>
        </w:rPr>
        <w:t xml:space="preserve"> the</w:t>
      </w:r>
      <w:r w:rsidRPr="003834FE">
        <w:rPr>
          <w:rFonts w:ascii="Times New Roman" w:hAnsi="Times New Roman"/>
        </w:rPr>
        <w:t xml:space="preserve"> USGS. </w:t>
      </w:r>
    </w:p>
    <w:p w14:paraId="1E7BA23E" w14:textId="77777777" w:rsidR="00373A9B" w:rsidRDefault="00373A9B" w:rsidP="00A945F6">
      <w:pPr>
        <w:pStyle w:val="BodyTextIndent"/>
        <w:ind w:left="0" w:firstLine="0"/>
        <w:jc w:val="both"/>
        <w:rPr>
          <w:rFonts w:ascii="Times New Roman" w:hAnsi="Times New Roman"/>
        </w:rPr>
      </w:pPr>
    </w:p>
    <w:p w14:paraId="26442EE6" w14:textId="063F5A68" w:rsidR="00386ADA" w:rsidRPr="00A4436D" w:rsidRDefault="003A6A8A" w:rsidP="003C14BF">
      <w:pPr>
        <w:rPr>
          <w:rFonts w:ascii="Times New Roman" w:hAnsi="Times New Roman"/>
          <w:b/>
          <w:bCs/>
          <w:snapToGrid/>
          <w:szCs w:val="22"/>
        </w:rPr>
      </w:pPr>
      <w:r w:rsidRPr="003A6A8A">
        <w:rPr>
          <w:rFonts w:ascii="Times New Roman" w:hAnsi="Times New Roman"/>
          <w:b/>
          <w:snapToGrid/>
          <w:color w:val="000000"/>
        </w:rPr>
        <w:lastRenderedPageBreak/>
        <w:t>A</w:t>
      </w:r>
      <w:r w:rsidR="00386ADA" w:rsidRPr="00830E05">
        <w:rPr>
          <w:rFonts w:ascii="Times New Roman" w:hAnsi="Times New Roman"/>
          <w:b/>
        </w:rPr>
        <w:t>rticle 8.</w:t>
      </w:r>
      <w:r w:rsidR="00276297">
        <w:rPr>
          <w:rFonts w:ascii="Times New Roman" w:hAnsi="Times New Roman"/>
          <w:b/>
        </w:rPr>
        <w:tab/>
      </w:r>
      <w:r w:rsidR="00386ADA" w:rsidRPr="00A4436D">
        <w:rPr>
          <w:rFonts w:ascii="Times New Roman" w:hAnsi="Times New Roman"/>
          <w:b/>
          <w:bCs/>
          <w:snapToGrid/>
          <w:szCs w:val="22"/>
        </w:rPr>
        <w:t xml:space="preserve">Rights </w:t>
      </w:r>
      <w:proofErr w:type="gramStart"/>
      <w:r w:rsidR="00386ADA" w:rsidRPr="00A4436D">
        <w:rPr>
          <w:rFonts w:ascii="Times New Roman" w:hAnsi="Times New Roman"/>
          <w:b/>
          <w:bCs/>
          <w:snapToGrid/>
          <w:szCs w:val="22"/>
        </w:rPr>
        <w:t>In</w:t>
      </w:r>
      <w:proofErr w:type="gramEnd"/>
      <w:r w:rsidR="00386ADA" w:rsidRPr="00A4436D">
        <w:rPr>
          <w:rFonts w:ascii="Times New Roman" w:hAnsi="Times New Roman"/>
          <w:b/>
          <w:bCs/>
          <w:snapToGrid/>
          <w:szCs w:val="22"/>
        </w:rPr>
        <w:t xml:space="preserve"> Generated Information</w:t>
      </w:r>
    </w:p>
    <w:p w14:paraId="20C7EC32" w14:textId="77777777" w:rsidR="00386ADA" w:rsidRPr="002A35F7" w:rsidRDefault="00386ADA" w:rsidP="003C14BF">
      <w:pPr>
        <w:widowControl/>
        <w:rPr>
          <w:rFonts w:ascii="Times New Roman" w:hAnsi="Times New Roman"/>
          <w:b/>
          <w:bCs/>
          <w:snapToGrid/>
          <w:color w:val="000000"/>
          <w:szCs w:val="22"/>
          <w:u w:val="single"/>
        </w:rPr>
      </w:pPr>
    </w:p>
    <w:p w14:paraId="30BD0E4F" w14:textId="313F518F" w:rsidR="00386ADA" w:rsidRPr="002A35F7" w:rsidRDefault="00386ADA" w:rsidP="007914B1">
      <w:pPr>
        <w:widowControl/>
        <w:rPr>
          <w:rFonts w:ascii="Times New Roman" w:hAnsi="Times New Roman"/>
          <w:snapToGrid/>
          <w:color w:val="000000"/>
          <w:szCs w:val="22"/>
        </w:rPr>
      </w:pPr>
      <w:r w:rsidRPr="002A35F7">
        <w:rPr>
          <w:rFonts w:ascii="Times New Roman" w:hAnsi="Times New Roman"/>
          <w:snapToGrid/>
          <w:color w:val="000000"/>
          <w:szCs w:val="22"/>
        </w:rPr>
        <w:t xml:space="preserve">The Parties understand that the Government and </w:t>
      </w:r>
      <w:r w:rsidR="008D7CDC">
        <w:rPr>
          <w:rFonts w:ascii="Times New Roman" w:hAnsi="Times New Roman"/>
          <w:snapToGrid/>
          <w:color w:val="000000"/>
          <w:szCs w:val="22"/>
        </w:rPr>
        <w:t xml:space="preserve">the </w:t>
      </w:r>
      <w:r w:rsidRPr="002A35F7">
        <w:rPr>
          <w:rFonts w:ascii="Times New Roman" w:hAnsi="Times New Roman"/>
          <w:snapToGrid/>
          <w:color w:val="000000"/>
          <w:szCs w:val="22"/>
        </w:rPr>
        <w:t xml:space="preserve">Collaborator shall have unlimited rights in all </w:t>
      </w:r>
      <w:r w:rsidR="009C4421">
        <w:rPr>
          <w:rFonts w:ascii="Times New Roman" w:hAnsi="Times New Roman"/>
          <w:snapToGrid/>
          <w:color w:val="000000"/>
          <w:szCs w:val="22"/>
        </w:rPr>
        <w:t>G</w:t>
      </w:r>
      <w:r w:rsidRPr="002A35F7">
        <w:rPr>
          <w:rFonts w:ascii="Times New Roman" w:hAnsi="Times New Roman"/>
          <w:snapToGrid/>
          <w:color w:val="000000"/>
          <w:szCs w:val="22"/>
        </w:rPr>
        <w:t xml:space="preserve">enerated </w:t>
      </w:r>
      <w:r w:rsidR="009C4421">
        <w:rPr>
          <w:rFonts w:ascii="Times New Roman" w:hAnsi="Times New Roman"/>
          <w:snapToGrid/>
          <w:color w:val="000000"/>
          <w:szCs w:val="22"/>
        </w:rPr>
        <w:t>I</w:t>
      </w:r>
      <w:r w:rsidRPr="002A35F7">
        <w:rPr>
          <w:rFonts w:ascii="Times New Roman" w:hAnsi="Times New Roman"/>
          <w:snapToGrid/>
          <w:color w:val="000000"/>
          <w:szCs w:val="22"/>
        </w:rPr>
        <w:t xml:space="preserve">nformation or information provided to the </w:t>
      </w:r>
      <w:r w:rsidR="009830B0">
        <w:rPr>
          <w:rFonts w:ascii="Times New Roman" w:hAnsi="Times New Roman"/>
          <w:snapToGrid/>
          <w:color w:val="000000"/>
          <w:szCs w:val="22"/>
        </w:rPr>
        <w:t>P</w:t>
      </w:r>
      <w:r w:rsidRPr="002A35F7">
        <w:rPr>
          <w:rFonts w:ascii="Times New Roman" w:hAnsi="Times New Roman"/>
          <w:snapToGrid/>
          <w:color w:val="000000"/>
          <w:szCs w:val="22"/>
        </w:rPr>
        <w:t xml:space="preserve">arties under this CRADA </w:t>
      </w:r>
      <w:r w:rsidR="009B6B47">
        <w:rPr>
          <w:rFonts w:ascii="Times New Roman" w:hAnsi="Times New Roman"/>
          <w:snapToGrid/>
          <w:color w:val="000000"/>
          <w:szCs w:val="22"/>
        </w:rPr>
        <w:t>that</w:t>
      </w:r>
      <w:r w:rsidR="009B6B47" w:rsidRPr="002A35F7">
        <w:rPr>
          <w:rFonts w:ascii="Times New Roman" w:hAnsi="Times New Roman"/>
          <w:snapToGrid/>
          <w:color w:val="000000"/>
          <w:szCs w:val="22"/>
        </w:rPr>
        <w:t xml:space="preserve"> </w:t>
      </w:r>
      <w:r w:rsidRPr="002A35F7">
        <w:rPr>
          <w:rFonts w:ascii="Times New Roman" w:hAnsi="Times New Roman"/>
          <w:snapToGrid/>
          <w:color w:val="000000"/>
          <w:szCs w:val="22"/>
        </w:rPr>
        <w:t>is not marked as being copyrighted (subject to Article 5)</w:t>
      </w:r>
      <w:r w:rsidR="008D7CDC">
        <w:rPr>
          <w:rFonts w:ascii="Times New Roman" w:hAnsi="Times New Roman"/>
          <w:snapToGrid/>
          <w:color w:val="000000"/>
          <w:szCs w:val="22"/>
        </w:rPr>
        <w:t xml:space="preserve">, </w:t>
      </w:r>
      <w:r w:rsidR="009B59E8">
        <w:rPr>
          <w:rFonts w:ascii="Times New Roman" w:hAnsi="Times New Roman"/>
          <w:snapToGrid/>
          <w:color w:val="000000"/>
          <w:szCs w:val="22"/>
        </w:rPr>
        <w:t>P</w:t>
      </w:r>
      <w:r w:rsidRPr="002A35F7">
        <w:rPr>
          <w:rFonts w:ascii="Times New Roman" w:hAnsi="Times New Roman"/>
          <w:snapToGrid/>
          <w:color w:val="000000"/>
          <w:szCs w:val="22"/>
        </w:rPr>
        <w:t xml:space="preserve">roprietary </w:t>
      </w:r>
      <w:r w:rsidR="009B59E8">
        <w:rPr>
          <w:rFonts w:ascii="Times New Roman" w:hAnsi="Times New Roman"/>
          <w:snapToGrid/>
          <w:color w:val="000000"/>
          <w:szCs w:val="22"/>
        </w:rPr>
        <w:t>I</w:t>
      </w:r>
      <w:r w:rsidRPr="002A35F7">
        <w:rPr>
          <w:rFonts w:ascii="Times New Roman" w:hAnsi="Times New Roman"/>
          <w:snapToGrid/>
          <w:color w:val="000000"/>
          <w:szCs w:val="22"/>
        </w:rPr>
        <w:t>nformation</w:t>
      </w:r>
      <w:r w:rsidR="008D7CDC">
        <w:rPr>
          <w:rFonts w:ascii="Times New Roman" w:hAnsi="Times New Roman"/>
          <w:snapToGrid/>
          <w:color w:val="000000"/>
          <w:szCs w:val="22"/>
        </w:rPr>
        <w:t>,</w:t>
      </w:r>
      <w:r w:rsidRPr="002A35F7">
        <w:rPr>
          <w:rFonts w:ascii="Times New Roman" w:hAnsi="Times New Roman"/>
          <w:snapToGrid/>
          <w:color w:val="000000"/>
          <w:szCs w:val="22"/>
        </w:rPr>
        <w:t xml:space="preserve"> </w:t>
      </w:r>
      <w:r w:rsidR="008D7CDC">
        <w:rPr>
          <w:rFonts w:ascii="Times New Roman" w:hAnsi="Times New Roman"/>
          <w:snapToGrid/>
          <w:color w:val="000000"/>
          <w:szCs w:val="22"/>
        </w:rPr>
        <w:t>B</w:t>
      </w:r>
      <w:r w:rsidRPr="002A35F7">
        <w:rPr>
          <w:rFonts w:ascii="Times New Roman" w:hAnsi="Times New Roman"/>
          <w:snapToGrid/>
          <w:color w:val="000000"/>
          <w:szCs w:val="22"/>
        </w:rPr>
        <w:t xml:space="preserve">ackground </w:t>
      </w:r>
      <w:r w:rsidR="008D7CDC">
        <w:rPr>
          <w:rFonts w:ascii="Times New Roman" w:hAnsi="Times New Roman"/>
          <w:snapToGrid/>
          <w:color w:val="000000"/>
          <w:szCs w:val="22"/>
        </w:rPr>
        <w:t>I</w:t>
      </w:r>
      <w:r w:rsidRPr="002A35F7">
        <w:rPr>
          <w:rFonts w:ascii="Times New Roman" w:hAnsi="Times New Roman"/>
          <w:snapToGrid/>
          <w:color w:val="000000"/>
          <w:szCs w:val="22"/>
        </w:rPr>
        <w:t xml:space="preserve">ntellectual </w:t>
      </w:r>
      <w:r w:rsidR="008D7CDC">
        <w:rPr>
          <w:rFonts w:ascii="Times New Roman" w:hAnsi="Times New Roman"/>
          <w:snapToGrid/>
          <w:color w:val="000000"/>
          <w:szCs w:val="22"/>
        </w:rPr>
        <w:t>P</w:t>
      </w:r>
      <w:r w:rsidRPr="002A35F7">
        <w:rPr>
          <w:rFonts w:ascii="Times New Roman" w:hAnsi="Times New Roman"/>
          <w:snapToGrid/>
          <w:color w:val="000000"/>
          <w:szCs w:val="22"/>
        </w:rPr>
        <w:t>roperty (subject to Article 7</w:t>
      </w:r>
      <w:r w:rsidR="00F91534">
        <w:rPr>
          <w:rFonts w:ascii="Times New Roman" w:hAnsi="Times New Roman"/>
          <w:snapToGrid/>
          <w:color w:val="000000"/>
          <w:szCs w:val="22"/>
        </w:rPr>
        <w:t>.2</w:t>
      </w:r>
      <w:r w:rsidRPr="002A35F7">
        <w:rPr>
          <w:rFonts w:ascii="Times New Roman" w:hAnsi="Times New Roman"/>
          <w:snapToGrid/>
          <w:color w:val="000000"/>
          <w:szCs w:val="22"/>
        </w:rPr>
        <w:t>)</w:t>
      </w:r>
      <w:r w:rsidR="008D7CDC">
        <w:rPr>
          <w:rFonts w:ascii="Times New Roman" w:hAnsi="Times New Roman"/>
          <w:snapToGrid/>
          <w:color w:val="000000"/>
          <w:szCs w:val="22"/>
        </w:rPr>
        <w:t>,</w:t>
      </w:r>
      <w:r w:rsidRPr="002A35F7">
        <w:rPr>
          <w:rFonts w:ascii="Times New Roman" w:hAnsi="Times New Roman"/>
          <w:snapToGrid/>
          <w:color w:val="000000"/>
          <w:szCs w:val="22"/>
        </w:rPr>
        <w:t xml:space="preserve"> or </w:t>
      </w:r>
      <w:r w:rsidR="009B6B47">
        <w:rPr>
          <w:rFonts w:ascii="Times New Roman" w:hAnsi="Times New Roman"/>
          <w:snapToGrid/>
          <w:color w:val="000000"/>
          <w:szCs w:val="22"/>
        </w:rPr>
        <w:t>P</w:t>
      </w:r>
      <w:r w:rsidRPr="002A35F7">
        <w:rPr>
          <w:rFonts w:ascii="Times New Roman" w:hAnsi="Times New Roman"/>
          <w:snapToGrid/>
          <w:color w:val="000000"/>
          <w:szCs w:val="22"/>
        </w:rPr>
        <w:t xml:space="preserve">rotected </w:t>
      </w:r>
      <w:r w:rsidR="009B6B47">
        <w:rPr>
          <w:rFonts w:ascii="Times New Roman" w:hAnsi="Times New Roman"/>
          <w:snapToGrid/>
          <w:color w:val="000000"/>
          <w:szCs w:val="22"/>
        </w:rPr>
        <w:t>I</w:t>
      </w:r>
      <w:r w:rsidRPr="002A35F7">
        <w:rPr>
          <w:rFonts w:ascii="Times New Roman" w:hAnsi="Times New Roman"/>
          <w:snapToGrid/>
          <w:color w:val="000000"/>
          <w:szCs w:val="22"/>
        </w:rPr>
        <w:t>nformation (subject to Article 7.3).</w:t>
      </w:r>
      <w:r w:rsidR="000C769A">
        <w:rPr>
          <w:rFonts w:ascii="Times New Roman" w:hAnsi="Times New Roman"/>
          <w:snapToGrid/>
          <w:color w:val="000000"/>
          <w:szCs w:val="22"/>
        </w:rPr>
        <w:t xml:space="preserve">  </w:t>
      </w:r>
      <w:r w:rsidR="000C769A" w:rsidRPr="006B3D8E">
        <w:rPr>
          <w:rFonts w:ascii="Times New Roman" w:hAnsi="Times New Roman"/>
        </w:rPr>
        <w:t>The USGS is required under the Federal Records Act and other Federal regulations to create,</w:t>
      </w:r>
      <w:r w:rsidR="000C769A">
        <w:rPr>
          <w:rFonts w:ascii="Times New Roman" w:hAnsi="Times New Roman"/>
        </w:rPr>
        <w:t xml:space="preserve"> </w:t>
      </w:r>
      <w:r w:rsidR="000C769A" w:rsidRPr="006B3D8E">
        <w:rPr>
          <w:rFonts w:ascii="Times New Roman" w:hAnsi="Times New Roman"/>
        </w:rPr>
        <w:t>maintain, and apply disposition to records that document</w:t>
      </w:r>
      <w:r w:rsidR="000C769A">
        <w:rPr>
          <w:rFonts w:ascii="Times New Roman" w:hAnsi="Times New Roman"/>
        </w:rPr>
        <w:t xml:space="preserve"> USGS</w:t>
      </w:r>
      <w:r w:rsidR="000C769A" w:rsidRPr="006B3D8E">
        <w:rPr>
          <w:rFonts w:ascii="Times New Roman" w:hAnsi="Times New Roman"/>
        </w:rPr>
        <w:t xml:space="preserve"> work.</w:t>
      </w:r>
    </w:p>
    <w:p w14:paraId="5FDAC5DD" w14:textId="77777777" w:rsidR="00AE0767" w:rsidRPr="002A35F7" w:rsidRDefault="00AE0767" w:rsidP="007914B1">
      <w:pPr>
        <w:pStyle w:val="BodyTextIndent2"/>
        <w:ind w:left="0" w:firstLine="0"/>
        <w:rPr>
          <w:rFonts w:ascii="Times New Roman" w:hAnsi="Times New Roman"/>
          <w:b/>
        </w:rPr>
      </w:pPr>
    </w:p>
    <w:p w14:paraId="66E58EF7" w14:textId="77777777" w:rsidR="00D742D1" w:rsidRPr="002A35F7" w:rsidRDefault="00D742D1" w:rsidP="007914B1">
      <w:pPr>
        <w:pStyle w:val="BodyTextIndent"/>
        <w:rPr>
          <w:rFonts w:ascii="Times New Roman" w:hAnsi="Times New Roman"/>
          <w:b/>
        </w:rPr>
      </w:pPr>
      <w:r w:rsidRPr="002A35F7">
        <w:rPr>
          <w:rFonts w:ascii="Times New Roman" w:hAnsi="Times New Roman"/>
          <w:b/>
        </w:rPr>
        <w:t>Article 9.</w:t>
      </w:r>
      <w:r w:rsidRPr="002A35F7">
        <w:rPr>
          <w:rFonts w:ascii="Times New Roman" w:hAnsi="Times New Roman"/>
          <w:b/>
        </w:rPr>
        <w:tab/>
        <w:t>Warranties</w:t>
      </w:r>
      <w:r w:rsidR="009C063B" w:rsidRPr="002A35F7">
        <w:rPr>
          <w:rFonts w:ascii="Times New Roman" w:hAnsi="Times New Roman"/>
          <w:b/>
        </w:rPr>
        <w:t xml:space="preserve"> </w:t>
      </w:r>
    </w:p>
    <w:p w14:paraId="0FAA9836" w14:textId="77777777" w:rsidR="00E57655" w:rsidRPr="002A35F7" w:rsidRDefault="00E57655" w:rsidP="007914B1">
      <w:pPr>
        <w:pStyle w:val="BodyTextIndent2"/>
        <w:ind w:left="720"/>
        <w:rPr>
          <w:rFonts w:ascii="Times New Roman" w:hAnsi="Times New Roman"/>
        </w:rPr>
      </w:pPr>
    </w:p>
    <w:p w14:paraId="1E9E1A79" w14:textId="4EDC0F52" w:rsidR="00052E5A" w:rsidRPr="002A35F7" w:rsidRDefault="00052E5A" w:rsidP="007914B1">
      <w:pPr>
        <w:pStyle w:val="BodyTextIndent"/>
        <w:rPr>
          <w:rFonts w:ascii="Times New Roman" w:hAnsi="Times New Roman"/>
        </w:rPr>
      </w:pPr>
      <w:r w:rsidRPr="002A35F7">
        <w:rPr>
          <w:rFonts w:ascii="Times New Roman" w:hAnsi="Times New Roman"/>
        </w:rPr>
        <w:t>9.1</w:t>
      </w:r>
      <w:r w:rsidR="00BA1054" w:rsidRPr="002A35F7">
        <w:rPr>
          <w:rFonts w:ascii="Times New Roman" w:hAnsi="Times New Roman"/>
        </w:rPr>
        <w:t>.</w:t>
      </w:r>
      <w:r w:rsidRPr="002A35F7">
        <w:rPr>
          <w:rFonts w:ascii="Times New Roman" w:hAnsi="Times New Roman"/>
        </w:rPr>
        <w:t xml:space="preserve"> </w:t>
      </w:r>
      <w:r w:rsidRPr="002A35F7">
        <w:rPr>
          <w:rFonts w:ascii="Times New Roman" w:hAnsi="Times New Roman"/>
        </w:rPr>
        <w:tab/>
      </w:r>
      <w:r w:rsidRPr="002A35F7">
        <w:rPr>
          <w:rFonts w:ascii="Times New Roman" w:hAnsi="Times New Roman"/>
          <w:b/>
        </w:rPr>
        <w:t>Party Warranties</w:t>
      </w:r>
      <w:r w:rsidR="00AB1308" w:rsidRPr="002A35F7">
        <w:rPr>
          <w:rFonts w:ascii="Times New Roman" w:hAnsi="Times New Roman"/>
        </w:rPr>
        <w:t xml:space="preserve">. </w:t>
      </w:r>
      <w:r w:rsidRPr="002A35F7">
        <w:rPr>
          <w:rFonts w:ascii="Times New Roman" w:hAnsi="Times New Roman"/>
        </w:rPr>
        <w:t xml:space="preserve"> The Parties warrant</w:t>
      </w:r>
      <w:r w:rsidR="008C2A85">
        <w:rPr>
          <w:rFonts w:ascii="Times New Roman" w:hAnsi="Times New Roman"/>
        </w:rPr>
        <w:t xml:space="preserve"> that</w:t>
      </w:r>
      <w:r w:rsidRPr="002A35F7">
        <w:rPr>
          <w:rFonts w:ascii="Times New Roman" w:hAnsi="Times New Roman"/>
        </w:rPr>
        <w:t>:</w:t>
      </w:r>
    </w:p>
    <w:p w14:paraId="326A590B" w14:textId="77777777" w:rsidR="00052E5A" w:rsidRPr="002A35F7" w:rsidRDefault="00052E5A" w:rsidP="007914B1">
      <w:pPr>
        <w:pStyle w:val="BodyTextIndent"/>
        <w:rPr>
          <w:rFonts w:ascii="Times New Roman" w:hAnsi="Times New Roman"/>
        </w:rPr>
      </w:pPr>
    </w:p>
    <w:p w14:paraId="34E6C09B" w14:textId="77777777" w:rsidR="00052E5A" w:rsidRPr="002A35F7" w:rsidRDefault="00052E5A" w:rsidP="007914B1">
      <w:pPr>
        <w:pStyle w:val="BodyTextIndent"/>
        <w:ind w:left="1440"/>
        <w:rPr>
          <w:rFonts w:ascii="Times New Roman" w:hAnsi="Times New Roman"/>
        </w:rPr>
      </w:pPr>
      <w:r w:rsidRPr="002A35F7">
        <w:rPr>
          <w:rFonts w:ascii="Times New Roman" w:hAnsi="Times New Roman"/>
        </w:rPr>
        <w:t xml:space="preserve">(a) </w:t>
      </w:r>
      <w:r w:rsidRPr="002A35F7">
        <w:rPr>
          <w:rFonts w:ascii="Times New Roman" w:hAnsi="Times New Roman"/>
        </w:rPr>
        <w:tab/>
        <w:t xml:space="preserve">Each has authority to </w:t>
      </w:r>
      <w:proofErr w:type="gramStart"/>
      <w:r w:rsidRPr="002A35F7">
        <w:rPr>
          <w:rFonts w:ascii="Times New Roman" w:hAnsi="Times New Roman"/>
        </w:rPr>
        <w:t>enter into</w:t>
      </w:r>
      <w:proofErr w:type="gramEnd"/>
      <w:r w:rsidRPr="002A35F7">
        <w:rPr>
          <w:rFonts w:ascii="Times New Roman" w:hAnsi="Times New Roman"/>
        </w:rPr>
        <w:t xml:space="preserve"> this CRADA</w:t>
      </w:r>
      <w:r w:rsidR="0056635D" w:rsidRPr="002A35F7">
        <w:rPr>
          <w:rFonts w:ascii="Times New Roman" w:hAnsi="Times New Roman"/>
        </w:rPr>
        <w:t>; and</w:t>
      </w:r>
    </w:p>
    <w:p w14:paraId="1377CA56" w14:textId="77777777" w:rsidR="00507126" w:rsidRPr="002A35F7" w:rsidRDefault="00507126" w:rsidP="007914B1">
      <w:pPr>
        <w:pStyle w:val="BodyTextIndent"/>
        <w:ind w:left="1440"/>
        <w:rPr>
          <w:rFonts w:ascii="Times New Roman" w:hAnsi="Times New Roman"/>
        </w:rPr>
      </w:pPr>
    </w:p>
    <w:p w14:paraId="7599F86A" w14:textId="77777777" w:rsidR="00402F37" w:rsidRPr="002A35F7" w:rsidRDefault="00052E5A" w:rsidP="007914B1">
      <w:pPr>
        <w:pStyle w:val="BodyTextIndent"/>
        <w:ind w:left="1440"/>
        <w:rPr>
          <w:rFonts w:ascii="Times New Roman" w:hAnsi="Times New Roman"/>
        </w:rPr>
      </w:pPr>
      <w:r w:rsidRPr="002A35F7">
        <w:rPr>
          <w:rFonts w:ascii="Times New Roman" w:hAnsi="Times New Roman"/>
        </w:rPr>
        <w:t xml:space="preserve">(b) </w:t>
      </w:r>
      <w:r w:rsidRPr="002A35F7">
        <w:rPr>
          <w:rFonts w:ascii="Times New Roman" w:hAnsi="Times New Roman"/>
        </w:rPr>
        <w:tab/>
        <w:t>The signatories have authority to sign on behalf of their organization.</w:t>
      </w:r>
    </w:p>
    <w:p w14:paraId="2EDBFD09" w14:textId="77777777" w:rsidR="00052E5A" w:rsidRPr="002A35F7" w:rsidRDefault="00052E5A" w:rsidP="007914B1">
      <w:pPr>
        <w:pStyle w:val="BodyTextIndent"/>
        <w:rPr>
          <w:rFonts w:ascii="Times New Roman" w:hAnsi="Times New Roman"/>
        </w:rPr>
      </w:pPr>
    </w:p>
    <w:p w14:paraId="488705EE" w14:textId="4C8D532E" w:rsidR="00052E5A" w:rsidRPr="002A35F7" w:rsidRDefault="00052E5A" w:rsidP="007914B1">
      <w:pPr>
        <w:pStyle w:val="BodyTextIndent"/>
        <w:rPr>
          <w:rFonts w:ascii="Times New Roman" w:hAnsi="Times New Roman"/>
        </w:rPr>
      </w:pPr>
      <w:r w:rsidRPr="002A35F7">
        <w:rPr>
          <w:rFonts w:ascii="Times New Roman" w:hAnsi="Times New Roman"/>
        </w:rPr>
        <w:t>9.2</w:t>
      </w:r>
      <w:r w:rsidR="00BA1054" w:rsidRPr="002A35F7">
        <w:rPr>
          <w:rFonts w:ascii="Times New Roman" w:hAnsi="Times New Roman"/>
        </w:rPr>
        <w:t>.</w:t>
      </w:r>
      <w:r w:rsidRPr="002A35F7">
        <w:rPr>
          <w:rFonts w:ascii="Times New Roman" w:hAnsi="Times New Roman"/>
        </w:rPr>
        <w:t xml:space="preserve"> </w:t>
      </w:r>
      <w:r w:rsidRPr="002A35F7">
        <w:rPr>
          <w:rFonts w:ascii="Times New Roman" w:hAnsi="Times New Roman"/>
        </w:rPr>
        <w:tab/>
      </w:r>
      <w:r w:rsidRPr="002A35F7">
        <w:rPr>
          <w:rFonts w:ascii="Times New Roman" w:hAnsi="Times New Roman"/>
          <w:b/>
        </w:rPr>
        <w:t>Additional Collaborator Warranties</w:t>
      </w:r>
      <w:r w:rsidR="00AB1308" w:rsidRPr="002A35F7">
        <w:rPr>
          <w:rFonts w:ascii="Times New Roman" w:hAnsi="Times New Roman"/>
        </w:rPr>
        <w:t xml:space="preserve">. </w:t>
      </w:r>
      <w:r w:rsidRPr="002A35F7">
        <w:rPr>
          <w:rFonts w:ascii="Times New Roman" w:hAnsi="Times New Roman"/>
        </w:rPr>
        <w:t xml:space="preserve"> </w:t>
      </w:r>
      <w:r w:rsidR="00E7408B">
        <w:rPr>
          <w:rFonts w:ascii="Times New Roman" w:hAnsi="Times New Roman"/>
        </w:rPr>
        <w:t xml:space="preserve">The </w:t>
      </w:r>
      <w:r w:rsidRPr="002A35F7">
        <w:rPr>
          <w:rFonts w:ascii="Times New Roman" w:hAnsi="Times New Roman"/>
        </w:rPr>
        <w:t>Collaborator also warrants</w:t>
      </w:r>
      <w:r w:rsidR="00FE5380">
        <w:rPr>
          <w:rFonts w:ascii="Times New Roman" w:hAnsi="Times New Roman"/>
        </w:rPr>
        <w:t xml:space="preserve"> that</w:t>
      </w:r>
      <w:r w:rsidRPr="002A35F7">
        <w:rPr>
          <w:rFonts w:ascii="Times New Roman" w:hAnsi="Times New Roman"/>
        </w:rPr>
        <w:t>:</w:t>
      </w:r>
    </w:p>
    <w:p w14:paraId="7EFB561F" w14:textId="77777777" w:rsidR="00052E5A" w:rsidRPr="002A35F7" w:rsidRDefault="00052E5A" w:rsidP="007914B1">
      <w:pPr>
        <w:pStyle w:val="BodyTextIndent"/>
        <w:rPr>
          <w:rFonts w:ascii="Times New Roman" w:hAnsi="Times New Roman"/>
        </w:rPr>
      </w:pPr>
    </w:p>
    <w:p w14:paraId="0B23DB3A" w14:textId="0A603585" w:rsidR="00052E5A" w:rsidRPr="002A35F7" w:rsidRDefault="00052E5A" w:rsidP="007914B1">
      <w:pPr>
        <w:pStyle w:val="BodyTextIndent2"/>
        <w:rPr>
          <w:rFonts w:ascii="Times New Roman" w:hAnsi="Times New Roman"/>
        </w:rPr>
      </w:pPr>
      <w:r w:rsidRPr="002A35F7">
        <w:rPr>
          <w:rFonts w:ascii="Times New Roman" w:hAnsi="Times New Roman"/>
        </w:rPr>
        <w:t xml:space="preserve">(a) </w:t>
      </w:r>
      <w:r w:rsidRPr="002A35F7">
        <w:rPr>
          <w:rFonts w:ascii="Times New Roman" w:hAnsi="Times New Roman"/>
        </w:rPr>
        <w:tab/>
      </w:r>
      <w:r w:rsidR="00E7408B">
        <w:rPr>
          <w:rFonts w:ascii="Times New Roman" w:hAnsi="Times New Roman"/>
        </w:rPr>
        <w:t xml:space="preserve">The </w:t>
      </w:r>
      <w:r w:rsidRPr="002A35F7">
        <w:rPr>
          <w:rFonts w:ascii="Times New Roman" w:hAnsi="Times New Roman"/>
        </w:rPr>
        <w:t>Collaborator is financially able to satisfy the funding obligations described herein</w:t>
      </w:r>
      <w:r w:rsidR="0056635D" w:rsidRPr="002A35F7">
        <w:rPr>
          <w:rFonts w:ascii="Times New Roman" w:hAnsi="Times New Roman"/>
        </w:rPr>
        <w:t>; and</w:t>
      </w:r>
    </w:p>
    <w:p w14:paraId="799DEC33" w14:textId="77777777" w:rsidR="00162FD0" w:rsidRPr="002A35F7" w:rsidRDefault="00162FD0" w:rsidP="007914B1">
      <w:pPr>
        <w:ind w:left="1440" w:hanging="720"/>
        <w:rPr>
          <w:rFonts w:ascii="Times New Roman" w:hAnsi="Times New Roman"/>
        </w:rPr>
      </w:pPr>
    </w:p>
    <w:p w14:paraId="3A7B6035" w14:textId="3C68BC8A" w:rsidR="00052E5A" w:rsidRPr="00FC4170" w:rsidRDefault="00052E5A" w:rsidP="007914B1">
      <w:pPr>
        <w:ind w:left="1440" w:hanging="720"/>
        <w:rPr>
          <w:rFonts w:ascii="Times New Roman" w:hAnsi="Times New Roman"/>
        </w:rPr>
      </w:pPr>
      <w:r w:rsidRPr="002A35F7">
        <w:rPr>
          <w:rFonts w:ascii="Times New Roman" w:hAnsi="Times New Roman"/>
        </w:rPr>
        <w:t xml:space="preserve">(b) </w:t>
      </w:r>
      <w:r w:rsidRPr="002A35F7">
        <w:rPr>
          <w:rFonts w:ascii="Times New Roman" w:hAnsi="Times New Roman"/>
        </w:rPr>
        <w:tab/>
      </w:r>
      <w:r w:rsidR="00E7408B">
        <w:rPr>
          <w:rFonts w:ascii="Times New Roman" w:hAnsi="Times New Roman"/>
        </w:rPr>
        <w:t xml:space="preserve">The </w:t>
      </w:r>
      <w:r w:rsidRPr="002A35F7">
        <w:rPr>
          <w:rFonts w:ascii="Times New Roman" w:hAnsi="Times New Roman"/>
        </w:rPr>
        <w:t xml:space="preserve">Collaborator maintains insurance or self-insurance at levels </w:t>
      </w:r>
      <w:proofErr w:type="gramStart"/>
      <w:r w:rsidRPr="002A35F7">
        <w:rPr>
          <w:rFonts w:ascii="Times New Roman" w:hAnsi="Times New Roman"/>
        </w:rPr>
        <w:t>sufficient</w:t>
      </w:r>
      <w:proofErr w:type="gramEnd"/>
      <w:r w:rsidRPr="002A35F7">
        <w:rPr>
          <w:rFonts w:ascii="Times New Roman" w:hAnsi="Times New Roman"/>
        </w:rPr>
        <w:t xml:space="preserve"> to support the indemnification </w:t>
      </w:r>
      <w:r w:rsidR="00276297">
        <w:rPr>
          <w:rFonts w:ascii="Times New Roman" w:hAnsi="Times New Roman"/>
        </w:rPr>
        <w:t xml:space="preserve">of </w:t>
      </w:r>
      <w:r w:rsidRPr="002A35F7">
        <w:rPr>
          <w:rFonts w:ascii="Times New Roman" w:hAnsi="Times New Roman"/>
        </w:rPr>
        <w:t>obligations assumed herein</w:t>
      </w:r>
      <w:r w:rsidR="00AB1308" w:rsidRPr="002A35F7">
        <w:rPr>
          <w:rFonts w:ascii="Times New Roman" w:hAnsi="Times New Roman"/>
        </w:rPr>
        <w:t xml:space="preserve">. </w:t>
      </w:r>
      <w:r w:rsidRPr="002A35F7">
        <w:rPr>
          <w:rFonts w:ascii="Times New Roman" w:hAnsi="Times New Roman"/>
        </w:rPr>
        <w:t xml:space="preserve">Upon request, </w:t>
      </w:r>
      <w:r w:rsidR="00E7408B">
        <w:rPr>
          <w:rFonts w:ascii="Times New Roman" w:hAnsi="Times New Roman"/>
        </w:rPr>
        <w:t xml:space="preserve">the </w:t>
      </w:r>
      <w:r w:rsidRPr="002A35F7">
        <w:rPr>
          <w:rFonts w:ascii="Times New Roman" w:hAnsi="Times New Roman"/>
        </w:rPr>
        <w:t>Collaborator shall provide evidence of such insurance.</w:t>
      </w:r>
    </w:p>
    <w:p w14:paraId="2A269883" w14:textId="77777777" w:rsidR="00D742D1" w:rsidRPr="00FC4170" w:rsidRDefault="00D742D1" w:rsidP="007914B1">
      <w:pPr>
        <w:pStyle w:val="BodyTextIndent2"/>
        <w:ind w:left="0" w:firstLine="0"/>
        <w:rPr>
          <w:rFonts w:ascii="Times New Roman" w:hAnsi="Times New Roman"/>
        </w:rPr>
      </w:pPr>
    </w:p>
    <w:p w14:paraId="25B5A977" w14:textId="1D2FCB3C" w:rsidR="00D742D1" w:rsidRPr="00581EC1" w:rsidRDefault="00D742D1" w:rsidP="007914B1">
      <w:pPr>
        <w:pStyle w:val="BodyTextIndent"/>
        <w:rPr>
          <w:rFonts w:ascii="Times New Roman" w:hAnsi="Times New Roman"/>
        </w:rPr>
      </w:pPr>
      <w:r w:rsidRPr="00581EC1">
        <w:rPr>
          <w:rFonts w:ascii="Times New Roman" w:hAnsi="Times New Roman"/>
        </w:rPr>
        <w:t>9.3</w:t>
      </w:r>
      <w:r w:rsidR="00BA1054" w:rsidRPr="00581EC1">
        <w:rPr>
          <w:rFonts w:ascii="Times New Roman" w:hAnsi="Times New Roman"/>
        </w:rPr>
        <w:t>.</w:t>
      </w:r>
      <w:r w:rsidRPr="00581EC1">
        <w:rPr>
          <w:rFonts w:ascii="Times New Roman" w:hAnsi="Times New Roman"/>
        </w:rPr>
        <w:tab/>
      </w:r>
      <w:r w:rsidR="0000700F" w:rsidRPr="00581EC1">
        <w:rPr>
          <w:rFonts w:ascii="Times New Roman" w:hAnsi="Times New Roman"/>
          <w:b/>
          <w:bCs/>
        </w:rPr>
        <w:t>No Warranties</w:t>
      </w:r>
      <w:r w:rsidR="00AB1308" w:rsidRPr="00581EC1">
        <w:rPr>
          <w:rFonts w:ascii="Times New Roman" w:hAnsi="Times New Roman"/>
          <w:bCs/>
        </w:rPr>
        <w:t xml:space="preserve">.  </w:t>
      </w:r>
      <w:r w:rsidRPr="00581EC1">
        <w:rPr>
          <w:rFonts w:ascii="Times New Roman" w:hAnsi="Times New Roman"/>
        </w:rPr>
        <w:t>E</w:t>
      </w:r>
      <w:r w:rsidR="0000700F" w:rsidRPr="00581EC1">
        <w:rPr>
          <w:rFonts w:ascii="Times New Roman" w:hAnsi="Times New Roman"/>
        </w:rPr>
        <w:t xml:space="preserve">xcept as specifically stated in </w:t>
      </w:r>
      <w:r w:rsidR="00D45FCF" w:rsidRPr="00581EC1">
        <w:rPr>
          <w:rFonts w:ascii="Times New Roman" w:hAnsi="Times New Roman"/>
        </w:rPr>
        <w:t xml:space="preserve">this </w:t>
      </w:r>
      <w:r w:rsidR="00DA61B7" w:rsidRPr="00581EC1">
        <w:rPr>
          <w:rFonts w:ascii="Times New Roman" w:hAnsi="Times New Roman"/>
        </w:rPr>
        <w:t>A</w:t>
      </w:r>
      <w:r w:rsidR="0000700F" w:rsidRPr="00581EC1">
        <w:rPr>
          <w:rFonts w:ascii="Times New Roman" w:hAnsi="Times New Roman"/>
        </w:rPr>
        <w:t xml:space="preserve">rticle, the </w:t>
      </w:r>
      <w:r w:rsidR="00E7408B">
        <w:rPr>
          <w:rFonts w:ascii="Times New Roman" w:hAnsi="Times New Roman"/>
        </w:rPr>
        <w:t>P</w:t>
      </w:r>
      <w:r w:rsidR="0000700F" w:rsidRPr="00581EC1">
        <w:rPr>
          <w:rFonts w:ascii="Times New Roman" w:hAnsi="Times New Roman"/>
        </w:rPr>
        <w:t xml:space="preserve">arties make no express or implied warranty as to </w:t>
      </w:r>
      <w:bookmarkStart w:id="12" w:name="_Hlk6551720"/>
      <w:r w:rsidR="0000700F" w:rsidRPr="00581EC1">
        <w:rPr>
          <w:rFonts w:ascii="Times New Roman" w:hAnsi="Times New Roman"/>
        </w:rPr>
        <w:t>any matter whatsoever, including the conditions of the research or any invention or material, whether tangible or intangible, made or developed under or outside the scope of this CRADA</w:t>
      </w:r>
      <w:r w:rsidR="00E7408B">
        <w:rPr>
          <w:rFonts w:ascii="Times New Roman" w:hAnsi="Times New Roman"/>
        </w:rPr>
        <w:t>;</w:t>
      </w:r>
      <w:r w:rsidR="0000700F" w:rsidRPr="00581EC1">
        <w:rPr>
          <w:rFonts w:ascii="Times New Roman" w:hAnsi="Times New Roman"/>
        </w:rPr>
        <w:t xml:space="preserve"> the ownership, merchantability, or fitness for a particular purpose of the research or any invention or material</w:t>
      </w:r>
      <w:r w:rsidR="00E7408B">
        <w:rPr>
          <w:rFonts w:ascii="Times New Roman" w:hAnsi="Times New Roman"/>
        </w:rPr>
        <w:t>;</w:t>
      </w:r>
      <w:r w:rsidR="0000700F" w:rsidRPr="00581EC1">
        <w:rPr>
          <w:rFonts w:ascii="Times New Roman" w:hAnsi="Times New Roman"/>
        </w:rPr>
        <w:t xml:space="preserve"> or that a technology </w:t>
      </w:r>
      <w:r w:rsidR="00805222" w:rsidRPr="00581EC1">
        <w:rPr>
          <w:rFonts w:ascii="Times New Roman" w:hAnsi="Times New Roman"/>
        </w:rPr>
        <w:t xml:space="preserve">used </w:t>
      </w:r>
      <w:r w:rsidR="0000700F" w:rsidRPr="00581EC1">
        <w:rPr>
          <w:rFonts w:ascii="Times New Roman" w:hAnsi="Times New Roman"/>
        </w:rPr>
        <w:t xml:space="preserve">by a </w:t>
      </w:r>
      <w:r w:rsidR="00805222" w:rsidRPr="00581EC1">
        <w:rPr>
          <w:rFonts w:ascii="Times New Roman" w:hAnsi="Times New Roman"/>
        </w:rPr>
        <w:t>P</w:t>
      </w:r>
      <w:r w:rsidR="0000700F" w:rsidRPr="00581EC1">
        <w:rPr>
          <w:rFonts w:ascii="Times New Roman" w:hAnsi="Times New Roman"/>
        </w:rPr>
        <w:t xml:space="preserve">arty in the performance of the </w:t>
      </w:r>
      <w:r w:rsidR="0072701F" w:rsidRPr="00581EC1">
        <w:rPr>
          <w:rFonts w:ascii="Times New Roman" w:hAnsi="Times New Roman"/>
        </w:rPr>
        <w:t>SOW</w:t>
      </w:r>
      <w:r w:rsidR="0000700F" w:rsidRPr="00581EC1">
        <w:rPr>
          <w:rFonts w:ascii="Times New Roman" w:hAnsi="Times New Roman"/>
        </w:rPr>
        <w:t xml:space="preserve"> does not infringe any third-party patent rights</w:t>
      </w:r>
      <w:r w:rsidR="00844E06" w:rsidRPr="00581EC1">
        <w:rPr>
          <w:rFonts w:ascii="Times New Roman" w:hAnsi="Times New Roman"/>
        </w:rPr>
        <w:t>.</w:t>
      </w:r>
    </w:p>
    <w:p w14:paraId="7EFAAF5A" w14:textId="77777777" w:rsidR="004875B3" w:rsidRPr="00581EC1" w:rsidRDefault="004875B3" w:rsidP="007914B1">
      <w:pPr>
        <w:pStyle w:val="Heading1"/>
        <w:ind w:left="720"/>
        <w:rPr>
          <w:b w:val="0"/>
          <w:color w:val="000000"/>
          <w:szCs w:val="22"/>
        </w:rPr>
      </w:pPr>
    </w:p>
    <w:p w14:paraId="453305D5" w14:textId="5C7854D5" w:rsidR="00D742D1" w:rsidRPr="00A4436D" w:rsidRDefault="004875B3" w:rsidP="007914B1">
      <w:pPr>
        <w:pStyle w:val="Heading1"/>
        <w:ind w:left="720"/>
        <w:rPr>
          <w:rFonts w:ascii="Times New Roman" w:hAnsi="Times New Roman"/>
          <w:b w:val="0"/>
          <w:color w:val="000000"/>
          <w:szCs w:val="22"/>
        </w:rPr>
      </w:pPr>
      <w:bookmarkStart w:id="13" w:name="_Hlk525291484"/>
      <w:r w:rsidRPr="00A4436D">
        <w:rPr>
          <w:rFonts w:ascii="Times New Roman" w:hAnsi="Times New Roman"/>
          <w:b w:val="0"/>
          <w:color w:val="000000"/>
          <w:szCs w:val="22"/>
        </w:rPr>
        <w:t xml:space="preserve">Except as provided in 28 </w:t>
      </w:r>
      <w:r w:rsidR="00774930">
        <w:rPr>
          <w:rFonts w:ascii="Times New Roman" w:hAnsi="Times New Roman"/>
          <w:b w:val="0"/>
          <w:color w:val="000000"/>
          <w:szCs w:val="22"/>
        </w:rPr>
        <w:t xml:space="preserve">U.S.C. </w:t>
      </w:r>
      <w:r w:rsidRPr="00A4436D">
        <w:rPr>
          <w:rFonts w:ascii="Times New Roman" w:hAnsi="Times New Roman"/>
          <w:b w:val="0"/>
          <w:color w:val="000000"/>
          <w:szCs w:val="22"/>
        </w:rPr>
        <w:t>1498</w:t>
      </w:r>
      <w:r w:rsidR="001132E2">
        <w:rPr>
          <w:rFonts w:ascii="Times New Roman" w:hAnsi="Times New Roman"/>
          <w:b w:val="0"/>
          <w:color w:val="000000"/>
          <w:szCs w:val="22"/>
        </w:rPr>
        <w:t xml:space="preserve"> (Patent and Copyright Cases)</w:t>
      </w:r>
      <w:r w:rsidRPr="00A4436D">
        <w:rPr>
          <w:rFonts w:ascii="Times New Roman" w:hAnsi="Times New Roman"/>
          <w:b w:val="0"/>
          <w:color w:val="000000"/>
          <w:szCs w:val="22"/>
        </w:rPr>
        <w:t xml:space="preserve">, the U.S. Government shall not be liable for the use or manufacture of any invention made under this CRADA nor for the infringement of any patent or copyright during the performance of this CRADA. </w:t>
      </w:r>
      <w:bookmarkStart w:id="14" w:name="_Hlk525291519"/>
      <w:bookmarkEnd w:id="13"/>
      <w:r w:rsidR="0022521D" w:rsidRPr="00A4436D">
        <w:rPr>
          <w:rFonts w:ascii="Times New Roman" w:hAnsi="Times New Roman"/>
          <w:b w:val="0"/>
          <w:color w:val="000000"/>
          <w:szCs w:val="22"/>
        </w:rPr>
        <w:t xml:space="preserve">These </w:t>
      </w:r>
      <w:r w:rsidRPr="00A4436D">
        <w:rPr>
          <w:rFonts w:ascii="Times New Roman" w:hAnsi="Times New Roman"/>
          <w:b w:val="0"/>
          <w:color w:val="000000"/>
          <w:szCs w:val="22"/>
        </w:rPr>
        <w:t>provisions shall survive termination of the CRADA.</w:t>
      </w:r>
      <w:bookmarkEnd w:id="12"/>
      <w:bookmarkEnd w:id="14"/>
    </w:p>
    <w:p w14:paraId="7D1EBC3F" w14:textId="77777777" w:rsidR="004875B3" w:rsidRPr="00A4436D" w:rsidRDefault="004875B3" w:rsidP="003C14BF">
      <w:pPr>
        <w:rPr>
          <w:b/>
        </w:rPr>
      </w:pPr>
    </w:p>
    <w:p w14:paraId="5173A0C8" w14:textId="77777777" w:rsidR="00D742D1" w:rsidRPr="00F27536" w:rsidRDefault="00D742D1" w:rsidP="007914B1">
      <w:pPr>
        <w:pStyle w:val="Heading1"/>
        <w:rPr>
          <w:rFonts w:ascii="Times New Roman" w:hAnsi="Times New Roman"/>
        </w:rPr>
      </w:pPr>
      <w:r w:rsidRPr="00F27536">
        <w:rPr>
          <w:rFonts w:ascii="Times New Roman" w:hAnsi="Times New Roman"/>
        </w:rPr>
        <w:t>Article 10.</w:t>
      </w:r>
      <w:r w:rsidRPr="00F27536">
        <w:rPr>
          <w:rFonts w:ascii="Times New Roman" w:hAnsi="Times New Roman"/>
        </w:rPr>
        <w:tab/>
        <w:t>Expiration and Termination</w:t>
      </w:r>
    </w:p>
    <w:p w14:paraId="5BEC01C7" w14:textId="77777777" w:rsidR="00D742D1" w:rsidRPr="00F27536" w:rsidRDefault="00D742D1" w:rsidP="007914B1">
      <w:pPr>
        <w:widowControl/>
        <w:ind w:left="720" w:hanging="720"/>
        <w:rPr>
          <w:rFonts w:ascii="Times New Roman" w:hAnsi="Times New Roman"/>
        </w:rPr>
      </w:pPr>
    </w:p>
    <w:p w14:paraId="49E617EB" w14:textId="36A782A8" w:rsidR="00C13AE9" w:rsidRDefault="00D742D1" w:rsidP="007914B1">
      <w:pPr>
        <w:pStyle w:val="BodyTextIndent"/>
        <w:rPr>
          <w:rFonts w:ascii="Times New Roman" w:hAnsi="Times New Roman"/>
          <w:color w:val="000000"/>
          <w:szCs w:val="22"/>
        </w:rPr>
      </w:pPr>
      <w:r w:rsidRPr="00F27536">
        <w:rPr>
          <w:rFonts w:ascii="Times New Roman" w:hAnsi="Times New Roman"/>
        </w:rPr>
        <w:t>10.1</w:t>
      </w:r>
      <w:r w:rsidR="00BA1054" w:rsidRPr="00F27536">
        <w:rPr>
          <w:rFonts w:ascii="Times New Roman" w:hAnsi="Times New Roman"/>
        </w:rPr>
        <w:t>.</w:t>
      </w:r>
      <w:r w:rsidRPr="00F27536">
        <w:rPr>
          <w:rFonts w:ascii="Times New Roman" w:hAnsi="Times New Roman"/>
        </w:rPr>
        <w:tab/>
      </w:r>
      <w:r w:rsidR="00C13AE9" w:rsidRPr="004C6D90">
        <w:rPr>
          <w:rFonts w:ascii="Times New Roman" w:hAnsi="Times New Roman"/>
          <w:b/>
          <w:bCs/>
          <w:color w:val="000000"/>
          <w:szCs w:val="22"/>
        </w:rPr>
        <w:t>Duration of Agreement</w:t>
      </w:r>
      <w:r w:rsidR="00C13AE9" w:rsidRPr="004C6D90">
        <w:rPr>
          <w:rFonts w:ascii="Times New Roman" w:hAnsi="Times New Roman"/>
          <w:b/>
          <w:color w:val="000000"/>
          <w:szCs w:val="22"/>
        </w:rPr>
        <w:t xml:space="preserve">.  </w:t>
      </w:r>
      <w:r w:rsidR="00C13AE9">
        <w:rPr>
          <w:rFonts w:ascii="Times New Roman" w:hAnsi="Times New Roman"/>
          <w:color w:val="000000"/>
          <w:szCs w:val="22"/>
        </w:rPr>
        <w:t xml:space="preserve">The Parties recognize </w:t>
      </w:r>
      <w:r w:rsidR="00C13AE9" w:rsidRPr="004C6D90">
        <w:rPr>
          <w:rFonts w:ascii="Times New Roman" w:hAnsi="Times New Roman"/>
          <w:color w:val="000000"/>
          <w:szCs w:val="22"/>
        </w:rPr>
        <w:t xml:space="preserve">that the development program cannot be rigidly defined in advance, and that the contemplated time periods for completion of each </w:t>
      </w:r>
      <w:r w:rsidR="00C13AE9" w:rsidRPr="004C6D90">
        <w:rPr>
          <w:rFonts w:ascii="Times New Roman" w:hAnsi="Times New Roman"/>
          <w:color w:val="000000"/>
          <w:szCs w:val="22"/>
        </w:rPr>
        <w:lastRenderedPageBreak/>
        <w:t xml:space="preserve">phase </w:t>
      </w:r>
      <w:r w:rsidR="00C13AE9" w:rsidRPr="004C6D90">
        <w:rPr>
          <w:rFonts w:ascii="Times New Roman" w:hAnsi="Times New Roman"/>
        </w:rPr>
        <w:t>are</w:t>
      </w:r>
      <w:r w:rsidR="00C13AE9" w:rsidRPr="004C6D90">
        <w:rPr>
          <w:rFonts w:ascii="Times New Roman" w:hAnsi="Times New Roman"/>
          <w:color w:val="000000"/>
          <w:szCs w:val="22"/>
        </w:rPr>
        <w:t xml:space="preserve"> good</w:t>
      </w:r>
      <w:r w:rsidR="0037584C">
        <w:rPr>
          <w:rFonts w:ascii="Times New Roman" w:hAnsi="Times New Roman"/>
          <w:color w:val="000000"/>
          <w:szCs w:val="22"/>
        </w:rPr>
        <w:t>-</w:t>
      </w:r>
      <w:r w:rsidR="00C13AE9" w:rsidRPr="004C6D90">
        <w:rPr>
          <w:rFonts w:ascii="Times New Roman" w:hAnsi="Times New Roman"/>
          <w:color w:val="000000"/>
          <w:szCs w:val="22"/>
        </w:rPr>
        <w:t xml:space="preserve">faith guidelines subject to adjustment by mutual agreement, to fit circumstances as the development program proceeds. In no case will this CRADA extend beyond the </w:t>
      </w:r>
      <w:r w:rsidR="009D7BD6">
        <w:rPr>
          <w:rFonts w:ascii="Times New Roman" w:hAnsi="Times New Roman"/>
          <w:color w:val="000000"/>
          <w:szCs w:val="22"/>
        </w:rPr>
        <w:t>Expiration Date</w:t>
      </w:r>
      <w:r w:rsidR="00C13AE9" w:rsidRPr="004C6D90">
        <w:rPr>
          <w:rFonts w:ascii="Times New Roman" w:hAnsi="Times New Roman"/>
          <w:color w:val="000000"/>
          <w:szCs w:val="22"/>
        </w:rPr>
        <w:t xml:space="preserve"> specified in </w:t>
      </w:r>
      <w:r w:rsidR="00C13AE9">
        <w:rPr>
          <w:rFonts w:ascii="Times New Roman" w:hAnsi="Times New Roman"/>
          <w:color w:val="000000"/>
          <w:szCs w:val="22"/>
        </w:rPr>
        <w:t>the SOW</w:t>
      </w:r>
      <w:r w:rsidR="00C13AE9" w:rsidRPr="004C6D90">
        <w:rPr>
          <w:rFonts w:ascii="Times New Roman" w:hAnsi="Times New Roman"/>
          <w:color w:val="000000"/>
          <w:szCs w:val="22"/>
        </w:rPr>
        <w:t xml:space="preserve">, unless it is revised in accordance with </w:t>
      </w:r>
      <w:r w:rsidR="00C13AE9" w:rsidRPr="00830E05">
        <w:rPr>
          <w:rFonts w:ascii="Times New Roman" w:hAnsi="Times New Roman"/>
          <w:color w:val="000000"/>
          <w:szCs w:val="22"/>
        </w:rPr>
        <w:t>Article 13.</w:t>
      </w:r>
      <w:r w:rsidR="00C13AE9" w:rsidRPr="00A455E7">
        <w:rPr>
          <w:rFonts w:ascii="Times New Roman" w:hAnsi="Times New Roman"/>
          <w:color w:val="000000"/>
          <w:szCs w:val="22"/>
        </w:rPr>
        <w:t>4</w:t>
      </w:r>
      <w:r w:rsidR="00C13AE9" w:rsidRPr="00830E05">
        <w:rPr>
          <w:rFonts w:ascii="Times New Roman" w:hAnsi="Times New Roman"/>
          <w:color w:val="000000"/>
          <w:szCs w:val="22"/>
        </w:rPr>
        <w:t>.</w:t>
      </w:r>
    </w:p>
    <w:p w14:paraId="1B306CE3" w14:textId="77777777" w:rsidR="00C13AE9" w:rsidRDefault="00C13AE9" w:rsidP="007914B1">
      <w:pPr>
        <w:pStyle w:val="BodyTextIndent"/>
        <w:rPr>
          <w:rFonts w:ascii="Times New Roman" w:hAnsi="Times New Roman"/>
          <w:color w:val="000000"/>
          <w:szCs w:val="22"/>
        </w:rPr>
      </w:pPr>
    </w:p>
    <w:p w14:paraId="2BCE0420" w14:textId="4EB3250A" w:rsidR="00C13AE9" w:rsidRPr="004C6D90" w:rsidRDefault="00C13AE9" w:rsidP="007914B1">
      <w:pPr>
        <w:pStyle w:val="BodyTextIndent"/>
        <w:rPr>
          <w:rFonts w:ascii="Times New Roman" w:hAnsi="Times New Roman"/>
          <w:color w:val="000000"/>
          <w:szCs w:val="22"/>
        </w:rPr>
      </w:pPr>
      <w:r w:rsidRPr="00830E05">
        <w:rPr>
          <w:rFonts w:ascii="Times New Roman" w:hAnsi="Times New Roman"/>
          <w:color w:val="000000"/>
          <w:szCs w:val="22"/>
        </w:rPr>
        <w:t>1</w:t>
      </w:r>
      <w:r>
        <w:rPr>
          <w:rFonts w:ascii="Times New Roman" w:hAnsi="Times New Roman"/>
          <w:color w:val="000000"/>
          <w:szCs w:val="22"/>
        </w:rPr>
        <w:t>0</w:t>
      </w:r>
      <w:r w:rsidRPr="00830E05">
        <w:rPr>
          <w:rFonts w:ascii="Times New Roman" w:hAnsi="Times New Roman"/>
          <w:color w:val="000000"/>
          <w:szCs w:val="22"/>
        </w:rPr>
        <w:t>.2.</w:t>
      </w:r>
      <w:r>
        <w:rPr>
          <w:rFonts w:ascii="Times New Roman" w:hAnsi="Times New Roman"/>
          <w:color w:val="000000"/>
          <w:szCs w:val="22"/>
        </w:rPr>
        <w:tab/>
      </w:r>
      <w:r w:rsidRPr="004C6D90">
        <w:rPr>
          <w:rFonts w:ascii="Times New Roman" w:hAnsi="Times New Roman"/>
          <w:b/>
          <w:bCs/>
          <w:color w:val="000000"/>
          <w:szCs w:val="22"/>
        </w:rPr>
        <w:t>Effective Date</w:t>
      </w:r>
      <w:r w:rsidRPr="004C6D90">
        <w:rPr>
          <w:rFonts w:ascii="Times New Roman" w:hAnsi="Times New Roman"/>
          <w:b/>
          <w:color w:val="000000"/>
          <w:szCs w:val="22"/>
        </w:rPr>
        <w:t>.</w:t>
      </w:r>
      <w:r w:rsidRPr="004C6D90">
        <w:rPr>
          <w:rFonts w:ascii="Times New Roman" w:hAnsi="Times New Roman"/>
          <w:color w:val="000000"/>
          <w:szCs w:val="22"/>
        </w:rPr>
        <w:t xml:space="preserve">  This CRADA shall enter into force as of the date of the last signature of the parties as shown on the CRADA signature page.</w:t>
      </w:r>
    </w:p>
    <w:p w14:paraId="3F423AE9" w14:textId="77777777" w:rsidR="00C13AE9" w:rsidRDefault="00C13AE9" w:rsidP="007914B1">
      <w:pPr>
        <w:pStyle w:val="BodyTextIndent"/>
        <w:rPr>
          <w:rFonts w:ascii="Times New Roman" w:hAnsi="Times New Roman"/>
          <w:b/>
        </w:rPr>
      </w:pPr>
    </w:p>
    <w:p w14:paraId="080D296E" w14:textId="18A5C2C5" w:rsidR="00D742D1" w:rsidRPr="00F27536" w:rsidRDefault="00C13AE9" w:rsidP="007914B1">
      <w:pPr>
        <w:pStyle w:val="BodyTextIndent"/>
        <w:rPr>
          <w:rFonts w:ascii="Times New Roman" w:hAnsi="Times New Roman"/>
        </w:rPr>
      </w:pPr>
      <w:r w:rsidRPr="000A0323">
        <w:rPr>
          <w:rFonts w:ascii="Times New Roman" w:hAnsi="Times New Roman"/>
        </w:rPr>
        <w:t>10.3</w:t>
      </w:r>
      <w:r w:rsidR="00417025">
        <w:rPr>
          <w:rFonts w:ascii="Times New Roman" w:hAnsi="Times New Roman"/>
        </w:rPr>
        <w:t>.</w:t>
      </w:r>
      <w:r w:rsidRPr="000A0323">
        <w:rPr>
          <w:rFonts w:ascii="Times New Roman" w:hAnsi="Times New Roman"/>
        </w:rPr>
        <w:tab/>
      </w:r>
      <w:r w:rsidR="00D742D1" w:rsidRPr="00F27536">
        <w:rPr>
          <w:rFonts w:ascii="Times New Roman" w:hAnsi="Times New Roman"/>
          <w:b/>
        </w:rPr>
        <w:t>Expiration</w:t>
      </w:r>
      <w:r w:rsidR="00AB1308" w:rsidRPr="00F27536">
        <w:rPr>
          <w:rFonts w:ascii="Times New Roman" w:hAnsi="Times New Roman"/>
        </w:rPr>
        <w:t xml:space="preserve">.  </w:t>
      </w:r>
      <w:r w:rsidR="00D742D1" w:rsidRPr="00F27536">
        <w:rPr>
          <w:rFonts w:ascii="Times New Roman" w:hAnsi="Times New Roman"/>
        </w:rPr>
        <w:t>This CRADA</w:t>
      </w:r>
      <w:r w:rsidR="00476D87">
        <w:rPr>
          <w:rFonts w:ascii="Times New Roman" w:hAnsi="Times New Roman"/>
        </w:rPr>
        <w:t xml:space="preserve"> shall expire in accordance with the SOW</w:t>
      </w:r>
      <w:r w:rsidR="00AB1308" w:rsidRPr="00F27536">
        <w:rPr>
          <w:rFonts w:ascii="Times New Roman" w:hAnsi="Times New Roman"/>
        </w:rPr>
        <w:t xml:space="preserve">. </w:t>
      </w:r>
      <w:r w:rsidR="004819F1" w:rsidRPr="00F27536">
        <w:rPr>
          <w:rFonts w:ascii="Times New Roman" w:hAnsi="Times New Roman"/>
        </w:rPr>
        <w:t>T</w:t>
      </w:r>
      <w:r w:rsidR="00D742D1" w:rsidRPr="00F27536">
        <w:rPr>
          <w:rFonts w:ascii="Times New Roman" w:hAnsi="Times New Roman"/>
        </w:rPr>
        <w:t xml:space="preserve">he term of this CRADA </w:t>
      </w:r>
      <w:r w:rsidR="004819F1" w:rsidRPr="00F27536">
        <w:rPr>
          <w:rFonts w:ascii="Times New Roman" w:hAnsi="Times New Roman"/>
        </w:rPr>
        <w:t xml:space="preserve">may be </w:t>
      </w:r>
      <w:r w:rsidR="00D742D1" w:rsidRPr="00F27536">
        <w:rPr>
          <w:rFonts w:ascii="Times New Roman" w:hAnsi="Times New Roman"/>
        </w:rPr>
        <w:t>extend</w:t>
      </w:r>
      <w:r w:rsidR="004819F1" w:rsidRPr="00F27536">
        <w:rPr>
          <w:rFonts w:ascii="Times New Roman" w:hAnsi="Times New Roman"/>
        </w:rPr>
        <w:t>ed</w:t>
      </w:r>
      <w:r w:rsidR="00D742D1" w:rsidRPr="00F27536">
        <w:rPr>
          <w:rFonts w:ascii="Times New Roman" w:hAnsi="Times New Roman"/>
        </w:rPr>
        <w:t xml:space="preserve"> </w:t>
      </w:r>
      <w:r w:rsidR="001247DF" w:rsidRPr="00F27536">
        <w:rPr>
          <w:rFonts w:ascii="Times New Roman" w:hAnsi="Times New Roman"/>
        </w:rPr>
        <w:t>by mutual written consent of the Parties</w:t>
      </w:r>
      <w:r w:rsidR="00D742D1" w:rsidRPr="00F27536">
        <w:rPr>
          <w:rFonts w:ascii="Times New Roman" w:hAnsi="Times New Roman"/>
        </w:rPr>
        <w:t xml:space="preserve"> in accordance with </w:t>
      </w:r>
      <w:r w:rsidR="00496842" w:rsidRPr="00F27536">
        <w:rPr>
          <w:rFonts w:ascii="Times New Roman" w:hAnsi="Times New Roman"/>
        </w:rPr>
        <w:t>Article</w:t>
      </w:r>
      <w:r w:rsidR="0049021B">
        <w:rPr>
          <w:rFonts w:ascii="Times New Roman" w:hAnsi="Times New Roman"/>
        </w:rPr>
        <w:t>s</w:t>
      </w:r>
      <w:r w:rsidR="00BD5DC3" w:rsidRPr="00F27536">
        <w:rPr>
          <w:rFonts w:ascii="Times New Roman" w:hAnsi="Times New Roman"/>
        </w:rPr>
        <w:t xml:space="preserve"> 13.</w:t>
      </w:r>
      <w:r w:rsidR="00F27536">
        <w:rPr>
          <w:rFonts w:ascii="Times New Roman" w:hAnsi="Times New Roman"/>
        </w:rPr>
        <w:t>4 and 13.</w:t>
      </w:r>
      <w:r w:rsidR="00FD61AB" w:rsidRPr="00F27536">
        <w:rPr>
          <w:rFonts w:ascii="Times New Roman" w:hAnsi="Times New Roman"/>
        </w:rPr>
        <w:t>6</w:t>
      </w:r>
      <w:r w:rsidR="00D742D1" w:rsidRPr="00F27536">
        <w:rPr>
          <w:rFonts w:ascii="Times New Roman" w:hAnsi="Times New Roman"/>
        </w:rPr>
        <w:t>.</w:t>
      </w:r>
    </w:p>
    <w:p w14:paraId="7BFB1748" w14:textId="77777777" w:rsidR="00D742D1" w:rsidRPr="00F27536" w:rsidRDefault="00D742D1" w:rsidP="007914B1">
      <w:pPr>
        <w:pStyle w:val="BodyTextIndent"/>
        <w:rPr>
          <w:rFonts w:ascii="Times New Roman" w:hAnsi="Times New Roman"/>
        </w:rPr>
      </w:pPr>
    </w:p>
    <w:p w14:paraId="6AB91971" w14:textId="048F5522" w:rsidR="00D742D1" w:rsidRPr="00F27536" w:rsidRDefault="00D742D1" w:rsidP="007914B1">
      <w:pPr>
        <w:pStyle w:val="BodyTextIndent"/>
        <w:rPr>
          <w:rFonts w:ascii="Times New Roman" w:hAnsi="Times New Roman"/>
        </w:rPr>
      </w:pPr>
      <w:r w:rsidRPr="00F27536">
        <w:rPr>
          <w:rFonts w:ascii="Times New Roman" w:hAnsi="Times New Roman"/>
        </w:rPr>
        <w:t>10.</w:t>
      </w:r>
      <w:r w:rsidR="00C13AE9">
        <w:rPr>
          <w:rFonts w:ascii="Times New Roman" w:hAnsi="Times New Roman"/>
        </w:rPr>
        <w:t>4</w:t>
      </w:r>
      <w:r w:rsidR="00BA1054" w:rsidRPr="00F27536">
        <w:rPr>
          <w:rFonts w:ascii="Times New Roman" w:hAnsi="Times New Roman"/>
        </w:rPr>
        <w:t>.</w:t>
      </w:r>
      <w:r w:rsidRPr="00F27536">
        <w:rPr>
          <w:rFonts w:ascii="Times New Roman" w:hAnsi="Times New Roman"/>
        </w:rPr>
        <w:tab/>
      </w:r>
      <w:r w:rsidRPr="00F27536">
        <w:rPr>
          <w:rFonts w:ascii="Times New Roman" w:hAnsi="Times New Roman"/>
          <w:b/>
        </w:rPr>
        <w:t>Termination by Mutual Consent</w:t>
      </w:r>
      <w:r w:rsidR="00AB1308" w:rsidRPr="00F27536">
        <w:rPr>
          <w:rFonts w:ascii="Times New Roman" w:hAnsi="Times New Roman"/>
        </w:rPr>
        <w:t xml:space="preserve">.  </w:t>
      </w:r>
      <w:r w:rsidR="00D01C8E" w:rsidRPr="00F27536">
        <w:rPr>
          <w:rFonts w:ascii="Times New Roman" w:hAnsi="Times New Roman"/>
        </w:rPr>
        <w:t xml:space="preserve">The </w:t>
      </w:r>
      <w:r w:rsidR="007D2738" w:rsidRPr="00F27536">
        <w:rPr>
          <w:rFonts w:ascii="Times New Roman" w:hAnsi="Times New Roman"/>
        </w:rPr>
        <w:t>USGS</w:t>
      </w:r>
      <w:r w:rsidRPr="00F27536">
        <w:rPr>
          <w:rFonts w:ascii="Times New Roman" w:hAnsi="Times New Roman"/>
        </w:rPr>
        <w:t xml:space="preserve"> and </w:t>
      </w:r>
      <w:r w:rsidR="00D01C8E" w:rsidRPr="00F27536">
        <w:rPr>
          <w:rFonts w:ascii="Times New Roman" w:hAnsi="Times New Roman"/>
        </w:rPr>
        <w:t xml:space="preserve">the </w:t>
      </w:r>
      <w:r w:rsidRPr="00F27536">
        <w:rPr>
          <w:rFonts w:ascii="Times New Roman" w:hAnsi="Times New Roman"/>
        </w:rPr>
        <w:t>Collaborator</w:t>
      </w:r>
      <w:r w:rsidR="00D30756" w:rsidRPr="00F27536">
        <w:rPr>
          <w:rFonts w:ascii="Times New Roman" w:hAnsi="Times New Roman"/>
        </w:rPr>
        <w:t xml:space="preserve"> each have the right to</w:t>
      </w:r>
      <w:r w:rsidRPr="00F27536">
        <w:rPr>
          <w:rFonts w:ascii="Times New Roman" w:hAnsi="Times New Roman"/>
        </w:rPr>
        <w:t xml:space="preserve"> terminate this CRADA </w:t>
      </w:r>
      <w:r w:rsidR="00D44CBF" w:rsidRPr="00F27536">
        <w:rPr>
          <w:rFonts w:ascii="Times New Roman" w:hAnsi="Times New Roman"/>
        </w:rPr>
        <w:t>upon</w:t>
      </w:r>
      <w:r w:rsidR="009273D8">
        <w:rPr>
          <w:rFonts w:ascii="Times New Roman" w:hAnsi="Times New Roman"/>
        </w:rPr>
        <w:t xml:space="preserve"> a</w:t>
      </w:r>
      <w:r w:rsidR="0037584C">
        <w:rPr>
          <w:rFonts w:ascii="Times New Roman" w:hAnsi="Times New Roman"/>
        </w:rPr>
        <w:t xml:space="preserve"> thirty-day</w:t>
      </w:r>
      <w:r w:rsidR="00D44CBF" w:rsidRPr="00F27536">
        <w:rPr>
          <w:rFonts w:ascii="Times New Roman" w:hAnsi="Times New Roman"/>
        </w:rPr>
        <w:t xml:space="preserve"> </w:t>
      </w:r>
      <w:r w:rsidR="0037584C">
        <w:rPr>
          <w:rFonts w:ascii="Times New Roman" w:hAnsi="Times New Roman"/>
        </w:rPr>
        <w:t>(</w:t>
      </w:r>
      <w:r w:rsidR="00D44CBF" w:rsidRPr="00F27536">
        <w:rPr>
          <w:rFonts w:ascii="Times New Roman" w:hAnsi="Times New Roman"/>
        </w:rPr>
        <w:t>30</w:t>
      </w:r>
      <w:r w:rsidR="0037584C">
        <w:rPr>
          <w:rFonts w:ascii="Times New Roman" w:hAnsi="Times New Roman"/>
        </w:rPr>
        <w:t>-</w:t>
      </w:r>
      <w:r w:rsidR="00D44CBF" w:rsidRPr="00F27536">
        <w:rPr>
          <w:rFonts w:ascii="Times New Roman" w:hAnsi="Times New Roman"/>
        </w:rPr>
        <w:t>day</w:t>
      </w:r>
      <w:r w:rsidR="0037584C">
        <w:rPr>
          <w:rFonts w:ascii="Times New Roman" w:hAnsi="Times New Roman"/>
        </w:rPr>
        <w:t>)</w:t>
      </w:r>
      <w:r w:rsidR="00D44CBF" w:rsidRPr="00F27536">
        <w:rPr>
          <w:rFonts w:ascii="Times New Roman" w:hAnsi="Times New Roman"/>
        </w:rPr>
        <w:t xml:space="preserve"> writ</w:t>
      </w:r>
      <w:r w:rsidR="00D30756" w:rsidRPr="00F27536">
        <w:rPr>
          <w:rFonts w:ascii="Times New Roman" w:hAnsi="Times New Roman"/>
        </w:rPr>
        <w:t xml:space="preserve">ten notice </w:t>
      </w:r>
      <w:r w:rsidR="00D44CBF" w:rsidRPr="00F27536">
        <w:rPr>
          <w:rFonts w:ascii="Times New Roman" w:hAnsi="Times New Roman"/>
        </w:rPr>
        <w:t xml:space="preserve">to the other Party, </w:t>
      </w:r>
      <w:r w:rsidR="00DF1982" w:rsidRPr="00F27536">
        <w:rPr>
          <w:rFonts w:ascii="Times New Roman" w:hAnsi="Times New Roman"/>
        </w:rPr>
        <w:t>in accordance with Article</w:t>
      </w:r>
      <w:r w:rsidR="009273D8">
        <w:rPr>
          <w:rFonts w:ascii="Times New Roman" w:hAnsi="Times New Roman"/>
        </w:rPr>
        <w:t>s</w:t>
      </w:r>
      <w:r w:rsidR="00DF1982" w:rsidRPr="00F27536">
        <w:rPr>
          <w:rFonts w:ascii="Times New Roman" w:hAnsi="Times New Roman"/>
        </w:rPr>
        <w:t xml:space="preserve"> </w:t>
      </w:r>
      <w:r w:rsidR="00F27536">
        <w:rPr>
          <w:rFonts w:ascii="Times New Roman" w:hAnsi="Times New Roman"/>
        </w:rPr>
        <w:t xml:space="preserve">13.4 and </w:t>
      </w:r>
      <w:r w:rsidR="00DF1982" w:rsidRPr="00F27536">
        <w:rPr>
          <w:rFonts w:ascii="Times New Roman" w:hAnsi="Times New Roman"/>
        </w:rPr>
        <w:t>13.</w:t>
      </w:r>
      <w:r w:rsidR="00FD61AB" w:rsidRPr="00F27536">
        <w:rPr>
          <w:rFonts w:ascii="Times New Roman" w:hAnsi="Times New Roman"/>
        </w:rPr>
        <w:t>6</w:t>
      </w:r>
      <w:r w:rsidR="00531A45" w:rsidRPr="00F27536">
        <w:rPr>
          <w:rFonts w:ascii="Times New Roman" w:hAnsi="Times New Roman"/>
        </w:rPr>
        <w:t>.</w:t>
      </w:r>
    </w:p>
    <w:p w14:paraId="5A1200A8" w14:textId="77777777" w:rsidR="00D742D1" w:rsidRPr="00F27536" w:rsidRDefault="00D742D1" w:rsidP="007914B1">
      <w:pPr>
        <w:pStyle w:val="BodyTextIndent"/>
        <w:rPr>
          <w:rFonts w:ascii="Times New Roman" w:hAnsi="Times New Roman"/>
        </w:rPr>
      </w:pPr>
    </w:p>
    <w:p w14:paraId="7FB0097D" w14:textId="4EF1C3AC" w:rsidR="00D742D1" w:rsidRDefault="0000700F" w:rsidP="007914B1">
      <w:pPr>
        <w:pStyle w:val="BodyTextIndent"/>
        <w:rPr>
          <w:rFonts w:ascii="Times New Roman" w:hAnsi="Times New Roman"/>
        </w:rPr>
      </w:pPr>
      <w:r w:rsidRPr="00F27536">
        <w:rPr>
          <w:rFonts w:ascii="Times New Roman" w:hAnsi="Times New Roman"/>
        </w:rPr>
        <w:t>10.</w:t>
      </w:r>
      <w:r w:rsidR="00F35284">
        <w:rPr>
          <w:rFonts w:ascii="Times New Roman" w:hAnsi="Times New Roman"/>
        </w:rPr>
        <w:t>5</w:t>
      </w:r>
      <w:r w:rsidR="00BA1054" w:rsidRPr="00F27536">
        <w:rPr>
          <w:rFonts w:ascii="Times New Roman" w:hAnsi="Times New Roman"/>
        </w:rPr>
        <w:t>.</w:t>
      </w:r>
      <w:r w:rsidRPr="00F27536">
        <w:rPr>
          <w:rFonts w:ascii="Times New Roman" w:hAnsi="Times New Roman"/>
        </w:rPr>
        <w:tab/>
      </w:r>
      <w:r w:rsidR="00D742D1" w:rsidRPr="00F27536">
        <w:rPr>
          <w:rFonts w:ascii="Times New Roman" w:hAnsi="Times New Roman"/>
          <w:b/>
        </w:rPr>
        <w:t>Unilateral Termination</w:t>
      </w:r>
      <w:r w:rsidR="00AB1308" w:rsidRPr="00F27536">
        <w:rPr>
          <w:rFonts w:ascii="Times New Roman" w:hAnsi="Times New Roman"/>
        </w:rPr>
        <w:t xml:space="preserve">.  </w:t>
      </w:r>
      <w:r w:rsidR="00D742D1" w:rsidRPr="00F27536">
        <w:rPr>
          <w:rFonts w:ascii="Times New Roman" w:hAnsi="Times New Roman"/>
        </w:rPr>
        <w:t xml:space="preserve">Either </w:t>
      </w:r>
      <w:r w:rsidR="00D01C8E" w:rsidRPr="00F27536">
        <w:rPr>
          <w:rFonts w:ascii="Times New Roman" w:hAnsi="Times New Roman"/>
        </w:rPr>
        <w:t xml:space="preserve">the </w:t>
      </w:r>
      <w:r w:rsidR="007D2738" w:rsidRPr="00F27536">
        <w:rPr>
          <w:rFonts w:ascii="Times New Roman" w:hAnsi="Times New Roman"/>
        </w:rPr>
        <w:t>USGS</w:t>
      </w:r>
      <w:r w:rsidR="00D742D1" w:rsidRPr="00F27536">
        <w:rPr>
          <w:rFonts w:ascii="Times New Roman" w:hAnsi="Times New Roman"/>
        </w:rPr>
        <w:t xml:space="preserve"> or</w:t>
      </w:r>
      <w:r w:rsidR="00D01C8E" w:rsidRPr="00F27536">
        <w:rPr>
          <w:rFonts w:ascii="Times New Roman" w:hAnsi="Times New Roman"/>
        </w:rPr>
        <w:t xml:space="preserve"> the</w:t>
      </w:r>
      <w:r w:rsidR="00D742D1" w:rsidRPr="00F27536">
        <w:rPr>
          <w:rFonts w:ascii="Times New Roman" w:hAnsi="Times New Roman"/>
        </w:rPr>
        <w:t xml:space="preserve"> Collaborator may unilaterally terminate</w:t>
      </w:r>
      <w:r w:rsidR="001C7A90" w:rsidRPr="00F27536">
        <w:rPr>
          <w:rFonts w:ascii="Times New Roman" w:hAnsi="Times New Roman"/>
        </w:rPr>
        <w:t xml:space="preserve"> </w:t>
      </w:r>
      <w:r w:rsidR="00D742D1" w:rsidRPr="00F27536">
        <w:rPr>
          <w:rFonts w:ascii="Times New Roman" w:hAnsi="Times New Roman"/>
        </w:rPr>
        <w:t xml:space="preserve">this CRADA </w:t>
      </w:r>
      <w:r w:rsidR="009C7F41" w:rsidRPr="00F27536">
        <w:rPr>
          <w:rFonts w:ascii="Times New Roman" w:hAnsi="Times New Roman"/>
        </w:rPr>
        <w:t xml:space="preserve">1) </w:t>
      </w:r>
      <w:r w:rsidR="00D742D1" w:rsidRPr="00F27536">
        <w:rPr>
          <w:rFonts w:ascii="Times New Roman" w:hAnsi="Times New Roman"/>
        </w:rPr>
        <w:t xml:space="preserve">at any time by providing </w:t>
      </w:r>
      <w:r w:rsidR="00D30756" w:rsidRPr="00F27536">
        <w:rPr>
          <w:rFonts w:ascii="Times New Roman" w:hAnsi="Times New Roman"/>
        </w:rPr>
        <w:t>a</w:t>
      </w:r>
      <w:r w:rsidR="00AA07B9">
        <w:rPr>
          <w:rFonts w:ascii="Times New Roman" w:hAnsi="Times New Roman"/>
        </w:rPr>
        <w:t xml:space="preserve"> thirty-day</w:t>
      </w:r>
      <w:r w:rsidR="00D30756" w:rsidRPr="00F27536">
        <w:rPr>
          <w:rFonts w:ascii="Times New Roman" w:hAnsi="Times New Roman"/>
        </w:rPr>
        <w:t xml:space="preserve"> </w:t>
      </w:r>
      <w:r w:rsidR="00AA07B9">
        <w:rPr>
          <w:rFonts w:ascii="Times New Roman" w:hAnsi="Times New Roman"/>
        </w:rPr>
        <w:t>(</w:t>
      </w:r>
      <w:r w:rsidR="00D30756" w:rsidRPr="00F27536">
        <w:rPr>
          <w:rFonts w:ascii="Times New Roman" w:hAnsi="Times New Roman"/>
        </w:rPr>
        <w:t>30</w:t>
      </w:r>
      <w:r w:rsidR="00D719FE" w:rsidRPr="00F27536">
        <w:rPr>
          <w:rFonts w:ascii="Times New Roman" w:hAnsi="Times New Roman"/>
        </w:rPr>
        <w:t>-</w:t>
      </w:r>
      <w:r w:rsidR="00D30756" w:rsidRPr="00F27536">
        <w:rPr>
          <w:rFonts w:ascii="Times New Roman" w:hAnsi="Times New Roman"/>
        </w:rPr>
        <w:t>day</w:t>
      </w:r>
      <w:r w:rsidR="00AA07B9">
        <w:rPr>
          <w:rFonts w:ascii="Times New Roman" w:hAnsi="Times New Roman"/>
        </w:rPr>
        <w:t>)</w:t>
      </w:r>
      <w:r w:rsidR="00D30756" w:rsidRPr="00F27536">
        <w:rPr>
          <w:rFonts w:ascii="Times New Roman" w:hAnsi="Times New Roman"/>
        </w:rPr>
        <w:t xml:space="preserve"> </w:t>
      </w:r>
      <w:r w:rsidR="00D742D1" w:rsidRPr="00F27536">
        <w:rPr>
          <w:rFonts w:ascii="Times New Roman" w:hAnsi="Times New Roman"/>
        </w:rPr>
        <w:t xml:space="preserve">written notice </w:t>
      </w:r>
      <w:r w:rsidR="004C656B" w:rsidRPr="00F27536">
        <w:rPr>
          <w:rFonts w:ascii="Times New Roman" w:hAnsi="Times New Roman"/>
        </w:rPr>
        <w:t>in accordance with Article 13.</w:t>
      </w:r>
      <w:r w:rsidR="00FD61AB" w:rsidRPr="00F27536">
        <w:rPr>
          <w:rFonts w:ascii="Times New Roman" w:hAnsi="Times New Roman"/>
        </w:rPr>
        <w:t>6</w:t>
      </w:r>
      <w:r w:rsidR="004C656B" w:rsidRPr="00F27536">
        <w:rPr>
          <w:rFonts w:ascii="Times New Roman" w:hAnsi="Times New Roman"/>
        </w:rPr>
        <w:t xml:space="preserve"> </w:t>
      </w:r>
      <w:r w:rsidR="00D742D1" w:rsidRPr="00F27536">
        <w:rPr>
          <w:rFonts w:ascii="Times New Roman" w:hAnsi="Times New Roman"/>
        </w:rPr>
        <w:t xml:space="preserve">at least </w:t>
      </w:r>
      <w:r w:rsidR="00036E9E" w:rsidRPr="00F27536">
        <w:rPr>
          <w:rFonts w:ascii="Times New Roman" w:hAnsi="Times New Roman"/>
        </w:rPr>
        <w:t>thirty</w:t>
      </w:r>
      <w:r w:rsidR="00D742D1" w:rsidRPr="00F27536">
        <w:rPr>
          <w:rFonts w:ascii="Times New Roman" w:hAnsi="Times New Roman"/>
        </w:rPr>
        <w:t xml:space="preserve"> (</w:t>
      </w:r>
      <w:r w:rsidR="00036E9E" w:rsidRPr="00F27536">
        <w:rPr>
          <w:rFonts w:ascii="Times New Roman" w:hAnsi="Times New Roman"/>
        </w:rPr>
        <w:t>3</w:t>
      </w:r>
      <w:r w:rsidR="00D742D1" w:rsidRPr="00F27536">
        <w:rPr>
          <w:rFonts w:ascii="Times New Roman" w:hAnsi="Times New Roman"/>
        </w:rPr>
        <w:t>0) days before the desired termination date</w:t>
      </w:r>
      <w:r w:rsidR="00F27536">
        <w:rPr>
          <w:rFonts w:ascii="Times New Roman" w:hAnsi="Times New Roman"/>
        </w:rPr>
        <w:t>,</w:t>
      </w:r>
      <w:r w:rsidR="00D742D1" w:rsidRPr="00F27536">
        <w:rPr>
          <w:rFonts w:ascii="Times New Roman" w:hAnsi="Times New Roman"/>
        </w:rPr>
        <w:t xml:space="preserve"> or</w:t>
      </w:r>
      <w:r w:rsidR="009C7F41" w:rsidRPr="00F27536">
        <w:rPr>
          <w:rFonts w:ascii="Times New Roman" w:hAnsi="Times New Roman"/>
        </w:rPr>
        <w:t xml:space="preserve"> 2)</w:t>
      </w:r>
      <w:r w:rsidR="00D742D1" w:rsidRPr="00F27536">
        <w:rPr>
          <w:rFonts w:ascii="Times New Roman" w:hAnsi="Times New Roman"/>
        </w:rPr>
        <w:t xml:space="preserve"> immediately upon a material breach</w:t>
      </w:r>
      <w:r w:rsidR="00A63D98" w:rsidRPr="00F27536">
        <w:rPr>
          <w:rFonts w:ascii="Times New Roman" w:hAnsi="Times New Roman"/>
        </w:rPr>
        <w:t xml:space="preserve"> or</w:t>
      </w:r>
      <w:r w:rsidR="00D742D1" w:rsidRPr="00F27536">
        <w:rPr>
          <w:rFonts w:ascii="Times New Roman" w:hAnsi="Times New Roman"/>
        </w:rPr>
        <w:t xml:space="preserve"> for good cause</w:t>
      </w:r>
      <w:r w:rsidR="00A63D98" w:rsidRPr="00F27536">
        <w:rPr>
          <w:rFonts w:ascii="Times New Roman" w:hAnsi="Times New Roman"/>
        </w:rPr>
        <w:t>.</w:t>
      </w:r>
    </w:p>
    <w:p w14:paraId="2BEC87E2" w14:textId="6ABBA06B" w:rsidR="001646C6" w:rsidRDefault="001646C6" w:rsidP="007914B1">
      <w:pPr>
        <w:pStyle w:val="BodyTextIndent"/>
        <w:rPr>
          <w:rFonts w:ascii="Times New Roman" w:hAnsi="Times New Roman"/>
        </w:rPr>
      </w:pPr>
    </w:p>
    <w:p w14:paraId="3B060C00" w14:textId="65289BC3" w:rsidR="001646C6" w:rsidRPr="00B3676E" w:rsidRDefault="001646C6" w:rsidP="001646C6">
      <w:pPr>
        <w:pStyle w:val="BodyTextIndent"/>
        <w:rPr>
          <w:rFonts w:ascii="Times New Roman" w:hAnsi="Times New Roman"/>
        </w:rPr>
      </w:pPr>
      <w:r w:rsidRPr="00B3676E">
        <w:rPr>
          <w:rFonts w:ascii="Times New Roman" w:hAnsi="Times New Roman"/>
        </w:rPr>
        <w:t>10.</w:t>
      </w:r>
      <w:r w:rsidR="00417025">
        <w:rPr>
          <w:rFonts w:ascii="Times New Roman" w:hAnsi="Times New Roman"/>
        </w:rPr>
        <w:t>6.</w:t>
      </w:r>
      <w:r w:rsidRPr="00B3676E">
        <w:rPr>
          <w:rFonts w:ascii="Times New Roman" w:hAnsi="Times New Roman"/>
        </w:rPr>
        <w:t xml:space="preserve"> </w:t>
      </w:r>
      <w:r w:rsidRPr="00B3676E">
        <w:rPr>
          <w:rFonts w:ascii="Times New Roman" w:hAnsi="Times New Roman"/>
        </w:rPr>
        <w:tab/>
      </w:r>
      <w:r w:rsidRPr="00222571">
        <w:rPr>
          <w:rFonts w:ascii="Times New Roman" w:hAnsi="Times New Roman"/>
          <w:b/>
        </w:rPr>
        <w:t>Termination after Change of Control.</w:t>
      </w:r>
      <w:r w:rsidRPr="00B3676E">
        <w:rPr>
          <w:rFonts w:ascii="Times New Roman" w:hAnsi="Times New Roman"/>
        </w:rPr>
        <w:t xml:space="preserve"> USGS may terminate this Agreement immediately if direct or indirect control of the Collaborator is transferred to a foreign company or government or, if Collaborator is already controlled by a foreign company or government, if that control is transferred to another foreign company or government.</w:t>
      </w:r>
    </w:p>
    <w:p w14:paraId="1F690629" w14:textId="77777777" w:rsidR="005557FD" w:rsidRPr="00F27536" w:rsidRDefault="005557FD" w:rsidP="007914B1">
      <w:pPr>
        <w:pStyle w:val="BodyTextIndent"/>
        <w:rPr>
          <w:rFonts w:ascii="Times New Roman" w:hAnsi="Times New Roman"/>
        </w:rPr>
      </w:pPr>
    </w:p>
    <w:p w14:paraId="1B1E0F37" w14:textId="61EC663F" w:rsidR="005E564F" w:rsidRPr="00F27536" w:rsidRDefault="00D742D1" w:rsidP="007914B1">
      <w:pPr>
        <w:ind w:left="720" w:hanging="720"/>
        <w:rPr>
          <w:rFonts w:ascii="Times New Roman" w:hAnsi="Times New Roman"/>
          <w:color w:val="000000"/>
          <w:szCs w:val="22"/>
        </w:rPr>
      </w:pPr>
      <w:r w:rsidRPr="00F27536">
        <w:rPr>
          <w:rFonts w:ascii="Times New Roman" w:hAnsi="Times New Roman"/>
        </w:rPr>
        <w:t>10.</w:t>
      </w:r>
      <w:r w:rsidR="00417025">
        <w:rPr>
          <w:rFonts w:ascii="Times New Roman" w:hAnsi="Times New Roman"/>
        </w:rPr>
        <w:t>7</w:t>
      </w:r>
      <w:r w:rsidR="00BA1054" w:rsidRPr="00F27536">
        <w:rPr>
          <w:rFonts w:ascii="Times New Roman" w:hAnsi="Times New Roman"/>
        </w:rPr>
        <w:t>.</w:t>
      </w:r>
      <w:r w:rsidRPr="00F27536">
        <w:rPr>
          <w:rFonts w:ascii="Times New Roman" w:hAnsi="Times New Roman"/>
        </w:rPr>
        <w:tab/>
      </w:r>
      <w:r w:rsidRPr="00F27536">
        <w:rPr>
          <w:rFonts w:ascii="Times New Roman" w:hAnsi="Times New Roman"/>
          <w:b/>
        </w:rPr>
        <w:t>Payments</w:t>
      </w:r>
      <w:r w:rsidR="00AB1308" w:rsidRPr="00F27536">
        <w:rPr>
          <w:rFonts w:ascii="Times New Roman" w:hAnsi="Times New Roman"/>
        </w:rPr>
        <w:t xml:space="preserve">.  </w:t>
      </w:r>
      <w:r w:rsidRPr="00F27536">
        <w:rPr>
          <w:rFonts w:ascii="Times New Roman" w:hAnsi="Times New Roman"/>
        </w:rPr>
        <w:t>If th</w:t>
      </w:r>
      <w:r w:rsidR="000F5C44" w:rsidRPr="00F27536">
        <w:rPr>
          <w:rFonts w:ascii="Times New Roman" w:hAnsi="Times New Roman"/>
        </w:rPr>
        <w:t>is</w:t>
      </w:r>
      <w:r w:rsidRPr="00F27536">
        <w:rPr>
          <w:rFonts w:ascii="Times New Roman" w:hAnsi="Times New Roman"/>
        </w:rPr>
        <w:t xml:space="preserve"> CRADA </w:t>
      </w:r>
      <w:r w:rsidR="004C656B" w:rsidRPr="00F27536">
        <w:rPr>
          <w:rFonts w:ascii="Times New Roman" w:hAnsi="Times New Roman"/>
        </w:rPr>
        <w:t>is</w:t>
      </w:r>
      <w:r w:rsidRPr="00F27536">
        <w:rPr>
          <w:rFonts w:ascii="Times New Roman" w:hAnsi="Times New Roman"/>
        </w:rPr>
        <w:t xml:space="preserve"> terminated, </w:t>
      </w:r>
      <w:r w:rsidR="00D01C8E" w:rsidRPr="00F27536">
        <w:rPr>
          <w:rFonts w:ascii="Times New Roman" w:hAnsi="Times New Roman"/>
        </w:rPr>
        <w:t xml:space="preserve">the </w:t>
      </w:r>
      <w:r w:rsidRPr="00F27536">
        <w:rPr>
          <w:rFonts w:ascii="Times New Roman" w:hAnsi="Times New Roman"/>
        </w:rPr>
        <w:t xml:space="preserve">Collaborator </w:t>
      </w:r>
      <w:r w:rsidR="009A3127" w:rsidRPr="00F27536">
        <w:rPr>
          <w:rFonts w:ascii="Times New Roman" w:hAnsi="Times New Roman"/>
        </w:rPr>
        <w:t xml:space="preserve">shall </w:t>
      </w:r>
      <w:r w:rsidRPr="00F27536">
        <w:rPr>
          <w:rFonts w:ascii="Times New Roman" w:hAnsi="Times New Roman"/>
        </w:rPr>
        <w:t xml:space="preserve">pay any funds due </w:t>
      </w:r>
      <w:r w:rsidR="009A3127" w:rsidRPr="00F27536">
        <w:rPr>
          <w:rFonts w:ascii="Times New Roman" w:hAnsi="Times New Roman"/>
        </w:rPr>
        <w:t xml:space="preserve">through </w:t>
      </w:r>
      <w:r w:rsidRPr="00F27536">
        <w:rPr>
          <w:rFonts w:ascii="Times New Roman" w:hAnsi="Times New Roman"/>
        </w:rPr>
        <w:t>the date of termination</w:t>
      </w:r>
      <w:r w:rsidR="004C656B" w:rsidRPr="00F27536">
        <w:rPr>
          <w:rFonts w:ascii="Times New Roman" w:hAnsi="Times New Roman"/>
        </w:rPr>
        <w:t xml:space="preserve"> and</w:t>
      </w:r>
      <w:r w:rsidR="004819F1" w:rsidRPr="00F27536">
        <w:rPr>
          <w:rFonts w:ascii="Times New Roman" w:hAnsi="Times New Roman"/>
        </w:rPr>
        <w:t xml:space="preserve"> for work </w:t>
      </w:r>
      <w:r w:rsidR="004C656B" w:rsidRPr="00F27536">
        <w:rPr>
          <w:rFonts w:ascii="Times New Roman" w:hAnsi="Times New Roman"/>
        </w:rPr>
        <w:t>accomplished</w:t>
      </w:r>
      <w:r w:rsidR="004819F1" w:rsidRPr="00F27536">
        <w:rPr>
          <w:rFonts w:ascii="Times New Roman" w:hAnsi="Times New Roman"/>
        </w:rPr>
        <w:t xml:space="preserve"> </w:t>
      </w:r>
      <w:r w:rsidR="0000700F" w:rsidRPr="00F27536">
        <w:rPr>
          <w:rFonts w:ascii="Times New Roman" w:hAnsi="Times New Roman"/>
        </w:rPr>
        <w:t>through</w:t>
      </w:r>
      <w:r w:rsidR="004819F1" w:rsidRPr="00F27536">
        <w:rPr>
          <w:rFonts w:ascii="Times New Roman" w:hAnsi="Times New Roman"/>
        </w:rPr>
        <w:t xml:space="preserve"> the date of termin</w:t>
      </w:r>
      <w:r w:rsidR="004C656B" w:rsidRPr="00F27536">
        <w:rPr>
          <w:rFonts w:ascii="Times New Roman" w:hAnsi="Times New Roman"/>
        </w:rPr>
        <w:t>a</w:t>
      </w:r>
      <w:r w:rsidR="004819F1" w:rsidRPr="00F27536">
        <w:rPr>
          <w:rFonts w:ascii="Times New Roman" w:hAnsi="Times New Roman"/>
        </w:rPr>
        <w:t>tion</w:t>
      </w:r>
      <w:r w:rsidRPr="00F27536">
        <w:rPr>
          <w:rFonts w:ascii="Times New Roman" w:hAnsi="Times New Roman"/>
        </w:rPr>
        <w:t>, as well as for reasonable termination costs and noncancelable obligations</w:t>
      </w:r>
      <w:r w:rsidR="00AA07B9">
        <w:rPr>
          <w:rFonts w:ascii="Times New Roman" w:hAnsi="Times New Roman"/>
        </w:rPr>
        <w:t>;</w:t>
      </w:r>
      <w:r w:rsidRPr="00F27536">
        <w:rPr>
          <w:rFonts w:ascii="Times New Roman" w:hAnsi="Times New Roman"/>
        </w:rPr>
        <w:t xml:space="preserve"> </w:t>
      </w:r>
      <w:r w:rsidR="00AA07B9">
        <w:rPr>
          <w:rFonts w:ascii="Times New Roman" w:hAnsi="Times New Roman"/>
        </w:rPr>
        <w:t>that is</w:t>
      </w:r>
      <w:r w:rsidRPr="00F27536">
        <w:rPr>
          <w:rFonts w:ascii="Times New Roman" w:hAnsi="Times New Roman"/>
        </w:rPr>
        <w:t xml:space="preserve">, costs </w:t>
      </w:r>
      <w:r w:rsidR="00AA07B9">
        <w:rPr>
          <w:rFonts w:ascii="Times New Roman" w:hAnsi="Times New Roman"/>
        </w:rPr>
        <w:t>that</w:t>
      </w:r>
      <w:r w:rsidR="00AA07B9" w:rsidRPr="00F27536">
        <w:rPr>
          <w:rFonts w:ascii="Times New Roman" w:hAnsi="Times New Roman"/>
        </w:rPr>
        <w:t xml:space="preserve"> </w:t>
      </w:r>
      <w:r w:rsidRPr="00F27536">
        <w:rPr>
          <w:rFonts w:ascii="Times New Roman" w:hAnsi="Times New Roman"/>
        </w:rPr>
        <w:t xml:space="preserve">cannot be prevented or mitigated and </w:t>
      </w:r>
      <w:r w:rsidR="00AA07B9">
        <w:rPr>
          <w:rFonts w:ascii="Times New Roman" w:hAnsi="Times New Roman"/>
        </w:rPr>
        <w:t>that</w:t>
      </w:r>
      <w:r w:rsidR="00AA07B9" w:rsidRPr="00F27536">
        <w:rPr>
          <w:rFonts w:ascii="Times New Roman" w:hAnsi="Times New Roman"/>
        </w:rPr>
        <w:t xml:space="preserve"> </w:t>
      </w:r>
      <w:r w:rsidRPr="00F27536">
        <w:rPr>
          <w:rFonts w:ascii="Times New Roman" w:hAnsi="Times New Roman"/>
        </w:rPr>
        <w:t>arise direc</w:t>
      </w:r>
      <w:r w:rsidR="00B02BCF" w:rsidRPr="00F27536">
        <w:rPr>
          <w:rFonts w:ascii="Times New Roman" w:hAnsi="Times New Roman"/>
        </w:rPr>
        <w:t>tly as a result of this CRADA</w:t>
      </w:r>
      <w:r w:rsidR="00CF076B" w:rsidRPr="00F27536">
        <w:rPr>
          <w:rFonts w:ascii="Times New Roman" w:hAnsi="Times New Roman"/>
        </w:rPr>
        <w:t>,</w:t>
      </w:r>
      <w:r w:rsidR="00B02BCF" w:rsidRPr="00F27536">
        <w:rPr>
          <w:rFonts w:ascii="Times New Roman" w:hAnsi="Times New Roman"/>
        </w:rPr>
        <w:t xml:space="preserve"> </w:t>
      </w:r>
      <w:r w:rsidRPr="00F27536">
        <w:rPr>
          <w:rFonts w:ascii="Times New Roman" w:hAnsi="Times New Roman"/>
        </w:rPr>
        <w:t>including the cost of returning Collaborator property or removal of abandoned Collaborator property</w:t>
      </w:r>
      <w:r w:rsidR="00AB1308" w:rsidRPr="00F27536">
        <w:rPr>
          <w:rFonts w:ascii="Times New Roman" w:hAnsi="Times New Roman"/>
        </w:rPr>
        <w:t xml:space="preserve">. </w:t>
      </w:r>
      <w:r w:rsidR="005E564F" w:rsidRPr="00F27536">
        <w:rPr>
          <w:rFonts w:ascii="Times New Roman" w:hAnsi="Times New Roman"/>
          <w:color w:val="000000"/>
          <w:szCs w:val="22"/>
        </w:rPr>
        <w:t>The USGS shall repay the Collaborator any prorated portion of payments previously made to the USGS,</w:t>
      </w:r>
      <w:r w:rsidR="008E6195" w:rsidRPr="00F27536">
        <w:rPr>
          <w:rFonts w:ascii="Times New Roman" w:hAnsi="Times New Roman"/>
          <w:color w:val="000000"/>
          <w:szCs w:val="22"/>
        </w:rPr>
        <w:t xml:space="preserve"> pursuant to Article 4</w:t>
      </w:r>
      <w:r w:rsidR="005E564F" w:rsidRPr="00F27536">
        <w:rPr>
          <w:rFonts w:ascii="Times New Roman" w:hAnsi="Times New Roman"/>
          <w:color w:val="000000"/>
          <w:szCs w:val="22"/>
        </w:rPr>
        <w:t>.1, in excess of actual costs incurred by the USGS in pursuing this project. A report on the results to date of termination will be prepared by the USGS, and the cost of the report will be deducted from any amounts due to the participants from the USGS.</w:t>
      </w:r>
    </w:p>
    <w:p w14:paraId="6B3A6CEC" w14:textId="010D8AC7" w:rsidR="00D742D1" w:rsidRPr="000215EF" w:rsidRDefault="00D719FE" w:rsidP="007914B1">
      <w:pPr>
        <w:pStyle w:val="BodyTextIndent"/>
        <w:rPr>
          <w:rFonts w:ascii="Times New Roman" w:hAnsi="Times New Roman"/>
          <w:color w:val="0000FF"/>
        </w:rPr>
      </w:pPr>
      <w:r w:rsidRPr="00F27536">
        <w:rPr>
          <w:rFonts w:ascii="Times New Roman" w:hAnsi="Times New Roman"/>
        </w:rPr>
        <w:tab/>
      </w:r>
      <w:r w:rsidRPr="00F27536">
        <w:rPr>
          <w:rFonts w:ascii="Times New Roman" w:hAnsi="Times New Roman"/>
          <w:color w:val="0000FF"/>
        </w:rPr>
        <w:t xml:space="preserve">For $0 </w:t>
      </w:r>
      <w:r w:rsidR="00F1161C">
        <w:rPr>
          <w:rFonts w:ascii="Times New Roman" w:hAnsi="Times New Roman"/>
          <w:color w:val="0000FF"/>
        </w:rPr>
        <w:t>A</w:t>
      </w:r>
      <w:r w:rsidRPr="00F27536">
        <w:rPr>
          <w:rFonts w:ascii="Times New Roman" w:hAnsi="Times New Roman"/>
          <w:color w:val="0000FF"/>
        </w:rPr>
        <w:t>greements, this clause may be modified as appropriate.</w:t>
      </w:r>
    </w:p>
    <w:p w14:paraId="3B717F90" w14:textId="77777777" w:rsidR="00D742D1" w:rsidRPr="00FC4170" w:rsidRDefault="00D742D1" w:rsidP="007914B1">
      <w:pPr>
        <w:pStyle w:val="BodyTextIndent"/>
        <w:ind w:left="0" w:firstLine="0"/>
        <w:rPr>
          <w:rFonts w:ascii="Times New Roman" w:hAnsi="Times New Roman"/>
        </w:rPr>
      </w:pPr>
    </w:p>
    <w:p w14:paraId="0C378B76" w14:textId="451B79FE" w:rsidR="007C51CC" w:rsidRPr="00C77FDB" w:rsidRDefault="00D742D1" w:rsidP="007914B1">
      <w:pPr>
        <w:pStyle w:val="BodyTextIndent"/>
        <w:rPr>
          <w:rFonts w:ascii="Times New Roman" w:hAnsi="Times New Roman"/>
        </w:rPr>
      </w:pPr>
      <w:r w:rsidRPr="00FC4170">
        <w:rPr>
          <w:rFonts w:ascii="Times New Roman" w:hAnsi="Times New Roman"/>
        </w:rPr>
        <w:t>10.</w:t>
      </w:r>
      <w:r w:rsidR="00417025">
        <w:rPr>
          <w:rFonts w:ascii="Times New Roman" w:hAnsi="Times New Roman"/>
        </w:rPr>
        <w:t>8</w:t>
      </w:r>
      <w:r w:rsidR="00BA1054">
        <w:rPr>
          <w:rFonts w:ascii="Times New Roman" w:hAnsi="Times New Roman"/>
        </w:rPr>
        <w:t>.</w:t>
      </w:r>
      <w:r w:rsidRPr="00FC4170">
        <w:rPr>
          <w:rFonts w:ascii="Times New Roman" w:hAnsi="Times New Roman"/>
        </w:rPr>
        <w:tab/>
      </w:r>
      <w:r w:rsidR="0083075D" w:rsidRPr="00FC4170">
        <w:rPr>
          <w:rFonts w:ascii="Times New Roman" w:hAnsi="Times New Roman"/>
          <w:b/>
        </w:rPr>
        <w:t xml:space="preserve">Dispensation of </w:t>
      </w:r>
      <w:r w:rsidR="00953574" w:rsidRPr="00FC4170">
        <w:rPr>
          <w:rFonts w:ascii="Times New Roman" w:hAnsi="Times New Roman"/>
          <w:b/>
        </w:rPr>
        <w:t>Tangible</w:t>
      </w:r>
      <w:r w:rsidR="009357CB" w:rsidRPr="00FC4170">
        <w:rPr>
          <w:rFonts w:ascii="Times New Roman" w:hAnsi="Times New Roman"/>
          <w:b/>
        </w:rPr>
        <w:t xml:space="preserve"> and Intangible Data and</w:t>
      </w:r>
      <w:r w:rsidR="004A2649">
        <w:rPr>
          <w:rFonts w:ascii="Times New Roman" w:hAnsi="Times New Roman"/>
          <w:b/>
        </w:rPr>
        <w:t xml:space="preserve"> (</w:t>
      </w:r>
      <w:r w:rsidR="009357CB" w:rsidRPr="00FC4170">
        <w:rPr>
          <w:rFonts w:ascii="Times New Roman" w:hAnsi="Times New Roman"/>
          <w:b/>
        </w:rPr>
        <w:t>or</w:t>
      </w:r>
      <w:r w:rsidR="004A2649">
        <w:rPr>
          <w:rFonts w:ascii="Times New Roman" w:hAnsi="Times New Roman"/>
          <w:b/>
        </w:rPr>
        <w:t>)</w:t>
      </w:r>
      <w:r w:rsidR="009357CB" w:rsidRPr="00FC4170">
        <w:rPr>
          <w:rFonts w:ascii="Times New Roman" w:hAnsi="Times New Roman"/>
          <w:b/>
        </w:rPr>
        <w:t xml:space="preserve"> Materials.</w:t>
      </w:r>
      <w:r w:rsidR="009357CB">
        <w:rPr>
          <w:rFonts w:ascii="Times New Roman" w:hAnsi="Times New Roman"/>
          <w:b/>
        </w:rPr>
        <w:t xml:space="preserve"> </w:t>
      </w:r>
      <w:r w:rsidR="00AA07B9">
        <w:rPr>
          <w:rFonts w:ascii="Times New Roman" w:hAnsi="Times New Roman"/>
          <w:b/>
        </w:rPr>
        <w:t xml:space="preserve"> </w:t>
      </w:r>
      <w:r w:rsidR="009357CB" w:rsidRPr="00FC4170">
        <w:rPr>
          <w:rFonts w:ascii="Times New Roman" w:hAnsi="Times New Roman"/>
        </w:rPr>
        <w:t>All tangible and intangible data and</w:t>
      </w:r>
      <w:r w:rsidR="00E67D06">
        <w:rPr>
          <w:rFonts w:ascii="Times New Roman" w:hAnsi="Times New Roman"/>
        </w:rPr>
        <w:t xml:space="preserve"> (or)</w:t>
      </w:r>
      <w:r w:rsidR="009357CB" w:rsidRPr="00FC4170">
        <w:rPr>
          <w:rFonts w:ascii="Times New Roman" w:hAnsi="Times New Roman"/>
        </w:rPr>
        <w:t xml:space="preserve"> materials </w:t>
      </w:r>
      <w:r w:rsidR="007C51CC">
        <w:rPr>
          <w:rFonts w:ascii="Times New Roman" w:hAnsi="Times New Roman"/>
        </w:rPr>
        <w:t>will be dispensed via processes described with</w:t>
      </w:r>
      <w:r w:rsidR="00D01C8E">
        <w:rPr>
          <w:rFonts w:ascii="Times New Roman" w:hAnsi="Times New Roman"/>
        </w:rPr>
        <w:t>in</w:t>
      </w:r>
      <w:r w:rsidR="007C51CC">
        <w:rPr>
          <w:rFonts w:ascii="Times New Roman" w:hAnsi="Times New Roman"/>
        </w:rPr>
        <w:t xml:space="preserve"> the SOW, as applicable</w:t>
      </w:r>
      <w:r w:rsidR="00D01C8E">
        <w:rPr>
          <w:rFonts w:ascii="Times New Roman" w:hAnsi="Times New Roman"/>
        </w:rPr>
        <w:t>,</w:t>
      </w:r>
      <w:r w:rsidR="007C51CC">
        <w:rPr>
          <w:rFonts w:ascii="Times New Roman" w:hAnsi="Times New Roman"/>
        </w:rPr>
        <w:t xml:space="preserve"> or a jointly developed dispensation plan, as needed. </w:t>
      </w:r>
    </w:p>
    <w:p w14:paraId="49EDE0AB" w14:textId="77777777" w:rsidR="0083075D" w:rsidRPr="009357CB" w:rsidRDefault="0083075D" w:rsidP="007914B1">
      <w:pPr>
        <w:pStyle w:val="BodyTextIndent"/>
        <w:rPr>
          <w:rFonts w:ascii="Times New Roman" w:hAnsi="Times New Roman"/>
        </w:rPr>
      </w:pPr>
    </w:p>
    <w:p w14:paraId="45D0DFCE" w14:textId="4A23EFD2" w:rsidR="00D742D1" w:rsidRPr="00FC4170" w:rsidRDefault="0083075D" w:rsidP="007914B1">
      <w:pPr>
        <w:pStyle w:val="BodyTextIndent"/>
        <w:rPr>
          <w:rFonts w:ascii="Times New Roman" w:hAnsi="Times New Roman"/>
        </w:rPr>
      </w:pPr>
      <w:r w:rsidRPr="00FC4170">
        <w:rPr>
          <w:rFonts w:ascii="Times New Roman" w:hAnsi="Times New Roman"/>
        </w:rPr>
        <w:lastRenderedPageBreak/>
        <w:t>10.</w:t>
      </w:r>
      <w:r w:rsidR="00417025">
        <w:rPr>
          <w:rFonts w:ascii="Times New Roman" w:hAnsi="Times New Roman"/>
        </w:rPr>
        <w:t>9</w:t>
      </w:r>
      <w:r w:rsidR="00BA1054">
        <w:rPr>
          <w:rFonts w:ascii="Times New Roman" w:hAnsi="Times New Roman"/>
        </w:rPr>
        <w:t>.</w:t>
      </w:r>
      <w:r w:rsidR="006030D8">
        <w:rPr>
          <w:rFonts w:ascii="Times New Roman" w:hAnsi="Times New Roman"/>
          <w:b/>
        </w:rPr>
        <w:tab/>
      </w:r>
      <w:r w:rsidR="00D742D1" w:rsidRPr="00FC4170">
        <w:rPr>
          <w:rFonts w:ascii="Times New Roman" w:hAnsi="Times New Roman"/>
          <w:b/>
        </w:rPr>
        <w:t>New Commitments</w:t>
      </w:r>
      <w:r w:rsidR="00AB1308" w:rsidRPr="00FC4170">
        <w:rPr>
          <w:rFonts w:ascii="Times New Roman" w:hAnsi="Times New Roman"/>
        </w:rPr>
        <w:t xml:space="preserve">.  </w:t>
      </w:r>
      <w:r w:rsidR="00D742D1" w:rsidRPr="00FC4170">
        <w:rPr>
          <w:rFonts w:ascii="Times New Roman" w:hAnsi="Times New Roman"/>
        </w:rPr>
        <w:t xml:space="preserve">No Party </w:t>
      </w:r>
      <w:r w:rsidR="00BF51C4" w:rsidRPr="00FC4170">
        <w:rPr>
          <w:rFonts w:ascii="Times New Roman" w:hAnsi="Times New Roman"/>
        </w:rPr>
        <w:t>shall</w:t>
      </w:r>
      <w:r w:rsidR="00D742D1" w:rsidRPr="00FC4170">
        <w:rPr>
          <w:rFonts w:ascii="Times New Roman" w:hAnsi="Times New Roman"/>
        </w:rPr>
        <w:t xml:space="preserve"> incur new expenses related to this CRADA after expiration, mutual termination, or unilateral termination</w:t>
      </w:r>
      <w:r w:rsidR="008A752C">
        <w:rPr>
          <w:rFonts w:ascii="Times New Roman" w:hAnsi="Times New Roman"/>
        </w:rPr>
        <w:t>,</w:t>
      </w:r>
      <w:r w:rsidR="00D742D1" w:rsidRPr="00FC4170">
        <w:rPr>
          <w:rFonts w:ascii="Times New Roman" w:hAnsi="Times New Roman"/>
        </w:rPr>
        <w:t xml:space="preserve"> and </w:t>
      </w:r>
      <w:r w:rsidR="008A752C">
        <w:rPr>
          <w:rFonts w:ascii="Times New Roman" w:hAnsi="Times New Roman"/>
        </w:rPr>
        <w:t xml:space="preserve">each Party </w:t>
      </w:r>
      <w:r w:rsidR="009A3127" w:rsidRPr="00FC4170">
        <w:rPr>
          <w:rFonts w:ascii="Times New Roman" w:hAnsi="Times New Roman"/>
        </w:rPr>
        <w:t>shall</w:t>
      </w:r>
      <w:r w:rsidR="00D742D1" w:rsidRPr="00FC4170">
        <w:rPr>
          <w:rFonts w:ascii="Times New Roman" w:hAnsi="Times New Roman"/>
        </w:rPr>
        <w:t>, to the extent feasible, cancel all outstanding commitments and cont</w:t>
      </w:r>
      <w:r w:rsidR="00531A45" w:rsidRPr="00FC4170">
        <w:rPr>
          <w:rFonts w:ascii="Times New Roman" w:hAnsi="Times New Roman"/>
        </w:rPr>
        <w:t>racts by the termination date.</w:t>
      </w:r>
    </w:p>
    <w:p w14:paraId="7926B9F3" w14:textId="77777777" w:rsidR="005978C8" w:rsidRPr="00FC4170" w:rsidRDefault="005978C8" w:rsidP="007914B1">
      <w:pPr>
        <w:pStyle w:val="BodyTextIndent"/>
        <w:rPr>
          <w:rFonts w:ascii="Times New Roman" w:hAnsi="Times New Roman"/>
        </w:rPr>
      </w:pPr>
    </w:p>
    <w:p w14:paraId="5DB8907E" w14:textId="1EB06143" w:rsidR="005978C8" w:rsidRDefault="005978C8" w:rsidP="007914B1">
      <w:pPr>
        <w:pStyle w:val="BodyTextIndent"/>
        <w:rPr>
          <w:rFonts w:ascii="Times New Roman" w:hAnsi="Times New Roman"/>
        </w:rPr>
      </w:pPr>
      <w:r w:rsidRPr="00FC4170">
        <w:rPr>
          <w:rFonts w:ascii="Times New Roman" w:hAnsi="Times New Roman"/>
        </w:rPr>
        <w:t>10.</w:t>
      </w:r>
      <w:r w:rsidR="00417025">
        <w:rPr>
          <w:rFonts w:ascii="Times New Roman" w:hAnsi="Times New Roman"/>
        </w:rPr>
        <w:t>10</w:t>
      </w:r>
      <w:r w:rsidR="00BA1054">
        <w:rPr>
          <w:rFonts w:ascii="Times New Roman" w:hAnsi="Times New Roman"/>
        </w:rPr>
        <w:t>.</w:t>
      </w:r>
      <w:r w:rsidRPr="00FC4170">
        <w:rPr>
          <w:rFonts w:ascii="Times New Roman" w:hAnsi="Times New Roman"/>
        </w:rPr>
        <w:tab/>
      </w:r>
      <w:r w:rsidRPr="00FC4170">
        <w:rPr>
          <w:rFonts w:ascii="Times New Roman" w:hAnsi="Times New Roman"/>
          <w:b/>
        </w:rPr>
        <w:t>Final Report</w:t>
      </w:r>
      <w:r w:rsidRPr="00FC4170">
        <w:rPr>
          <w:rFonts w:ascii="Times New Roman" w:hAnsi="Times New Roman"/>
        </w:rPr>
        <w:t xml:space="preserve">. </w:t>
      </w:r>
      <w:r w:rsidR="00AA07B9">
        <w:rPr>
          <w:rFonts w:ascii="Times New Roman" w:hAnsi="Times New Roman"/>
        </w:rPr>
        <w:t xml:space="preserve"> </w:t>
      </w:r>
      <w:r w:rsidRPr="00FC4170">
        <w:rPr>
          <w:rFonts w:ascii="Times New Roman" w:hAnsi="Times New Roman"/>
        </w:rPr>
        <w:t>Upon termination or expiration, the Parties shall prepare</w:t>
      </w:r>
      <w:r w:rsidR="001F7C07">
        <w:rPr>
          <w:rFonts w:ascii="Times New Roman" w:hAnsi="Times New Roman"/>
        </w:rPr>
        <w:t>, no later than</w:t>
      </w:r>
      <w:r w:rsidR="00AA07B9">
        <w:rPr>
          <w:rFonts w:ascii="Times New Roman" w:hAnsi="Times New Roman"/>
        </w:rPr>
        <w:t xml:space="preserve"> sixty (</w:t>
      </w:r>
      <w:r w:rsidR="00D719FE">
        <w:rPr>
          <w:rFonts w:ascii="Times New Roman" w:hAnsi="Times New Roman"/>
        </w:rPr>
        <w:t>60</w:t>
      </w:r>
      <w:r w:rsidR="00AA07B9">
        <w:rPr>
          <w:rFonts w:ascii="Times New Roman" w:hAnsi="Times New Roman"/>
        </w:rPr>
        <w:t>)</w:t>
      </w:r>
      <w:r w:rsidR="00D719FE">
        <w:rPr>
          <w:rFonts w:ascii="Times New Roman" w:hAnsi="Times New Roman"/>
        </w:rPr>
        <w:t xml:space="preserve"> days </w:t>
      </w:r>
      <w:r w:rsidR="001F7C07">
        <w:rPr>
          <w:rFonts w:ascii="Times New Roman" w:hAnsi="Times New Roman"/>
        </w:rPr>
        <w:t xml:space="preserve">after the termination or </w:t>
      </w:r>
      <w:r w:rsidR="00D57199">
        <w:rPr>
          <w:rFonts w:ascii="Times New Roman" w:hAnsi="Times New Roman"/>
        </w:rPr>
        <w:t>E</w:t>
      </w:r>
      <w:r w:rsidR="001F7C07">
        <w:rPr>
          <w:rFonts w:ascii="Times New Roman" w:hAnsi="Times New Roman"/>
        </w:rPr>
        <w:t xml:space="preserve">xpiration </w:t>
      </w:r>
      <w:r w:rsidR="00D57199">
        <w:rPr>
          <w:rFonts w:ascii="Times New Roman" w:hAnsi="Times New Roman"/>
        </w:rPr>
        <w:t>D</w:t>
      </w:r>
      <w:r w:rsidR="001F7C07">
        <w:rPr>
          <w:rFonts w:ascii="Times New Roman" w:hAnsi="Times New Roman"/>
        </w:rPr>
        <w:t>ate, a</w:t>
      </w:r>
      <w:r w:rsidRPr="00FC4170">
        <w:rPr>
          <w:rFonts w:ascii="Times New Roman" w:hAnsi="Times New Roman"/>
        </w:rPr>
        <w:t xml:space="preserve"> final </w:t>
      </w:r>
      <w:r w:rsidR="005B1DBA" w:rsidRPr="00FC4170">
        <w:rPr>
          <w:rFonts w:ascii="Times New Roman" w:hAnsi="Times New Roman"/>
        </w:rPr>
        <w:t xml:space="preserve">joint </w:t>
      </w:r>
      <w:r w:rsidRPr="00FC4170">
        <w:rPr>
          <w:rFonts w:ascii="Times New Roman" w:hAnsi="Times New Roman"/>
        </w:rPr>
        <w:t>report summarizing the activities completed within the SOW and disclose any Subject Inventions</w:t>
      </w:r>
      <w:r w:rsidR="003D0E8F" w:rsidRPr="00FC4170">
        <w:rPr>
          <w:rFonts w:ascii="Times New Roman" w:hAnsi="Times New Roman"/>
        </w:rPr>
        <w:t xml:space="preserve"> not previously reported</w:t>
      </w:r>
      <w:r w:rsidRPr="00FC4170">
        <w:rPr>
          <w:rFonts w:ascii="Times New Roman" w:hAnsi="Times New Roman"/>
        </w:rPr>
        <w:t xml:space="preserve">. </w:t>
      </w:r>
      <w:r w:rsidR="006A578B">
        <w:rPr>
          <w:rFonts w:ascii="Times New Roman" w:hAnsi="Times New Roman"/>
        </w:rPr>
        <w:t xml:space="preserve">The Parties acknowledge that a plan for development of this report </w:t>
      </w:r>
      <w:r w:rsidR="00ED4A15">
        <w:rPr>
          <w:rFonts w:ascii="Times New Roman" w:hAnsi="Times New Roman"/>
        </w:rPr>
        <w:t>that includes</w:t>
      </w:r>
      <w:r w:rsidR="006A578B">
        <w:rPr>
          <w:rFonts w:ascii="Times New Roman" w:hAnsi="Times New Roman"/>
        </w:rPr>
        <w:t xml:space="preserve"> </w:t>
      </w:r>
      <w:r w:rsidR="00ED4A15">
        <w:rPr>
          <w:rFonts w:ascii="Times New Roman" w:hAnsi="Times New Roman"/>
        </w:rPr>
        <w:t xml:space="preserve">a proposed format for the report may be a task to be performed as a part of the project activities. </w:t>
      </w:r>
    </w:p>
    <w:p w14:paraId="0C8C1D4D" w14:textId="5084368A" w:rsidR="008E6195" w:rsidRPr="00A4436D" w:rsidRDefault="00D719FE" w:rsidP="007914B1">
      <w:pPr>
        <w:pStyle w:val="BodyTextIndent"/>
        <w:rPr>
          <w:rFonts w:ascii="Times New Roman" w:hAnsi="Times New Roman"/>
          <w:color w:val="0070C0"/>
        </w:rPr>
      </w:pPr>
      <w:r>
        <w:rPr>
          <w:rFonts w:ascii="Times New Roman" w:hAnsi="Times New Roman"/>
        </w:rPr>
        <w:tab/>
      </w:r>
      <w:r w:rsidRPr="00A4436D">
        <w:rPr>
          <w:rFonts w:ascii="Times New Roman" w:hAnsi="Times New Roman"/>
          <w:color w:val="0000FF"/>
        </w:rPr>
        <w:t>The number of days may be adjusted as appropriate and justified.</w:t>
      </w:r>
    </w:p>
    <w:p w14:paraId="698F91A7" w14:textId="77777777" w:rsidR="00D719FE" w:rsidRDefault="00D719FE" w:rsidP="007914B1">
      <w:pPr>
        <w:pStyle w:val="BodyTextIndent"/>
        <w:rPr>
          <w:rFonts w:ascii="Times New Roman" w:hAnsi="Times New Roman"/>
        </w:rPr>
      </w:pPr>
    </w:p>
    <w:p w14:paraId="764CB92F" w14:textId="6F901C62" w:rsidR="008E6195" w:rsidRPr="008E6195" w:rsidRDefault="008E6195" w:rsidP="007914B1">
      <w:pPr>
        <w:pStyle w:val="BodyTextIndent"/>
        <w:rPr>
          <w:rFonts w:ascii="Times New Roman" w:hAnsi="Times New Roman"/>
        </w:rPr>
      </w:pPr>
      <w:r>
        <w:rPr>
          <w:rFonts w:ascii="Times New Roman" w:hAnsi="Times New Roman"/>
        </w:rPr>
        <w:t>10.</w:t>
      </w:r>
      <w:r w:rsidR="00417025">
        <w:rPr>
          <w:rFonts w:ascii="Times New Roman" w:hAnsi="Times New Roman"/>
        </w:rPr>
        <w:t>11</w:t>
      </w:r>
      <w:r>
        <w:rPr>
          <w:rFonts w:ascii="Times New Roman" w:hAnsi="Times New Roman"/>
        </w:rPr>
        <w:t>.</w:t>
      </w:r>
      <w:r>
        <w:rPr>
          <w:rFonts w:ascii="Times New Roman" w:hAnsi="Times New Roman"/>
        </w:rPr>
        <w:tab/>
      </w:r>
      <w:r>
        <w:rPr>
          <w:rFonts w:ascii="Times New Roman" w:hAnsi="Times New Roman"/>
          <w:b/>
        </w:rPr>
        <w:t xml:space="preserve">Rights and Obligations.  </w:t>
      </w:r>
      <w:r>
        <w:rPr>
          <w:rFonts w:ascii="Times New Roman" w:hAnsi="Times New Roman"/>
        </w:rPr>
        <w:t>T</w:t>
      </w:r>
      <w:r w:rsidRPr="008E6195">
        <w:rPr>
          <w:rFonts w:ascii="Times New Roman" w:hAnsi="Times New Roman"/>
          <w:color w:val="000000"/>
          <w:szCs w:val="22"/>
        </w:rPr>
        <w:t xml:space="preserve">ermination of this CRADA by either </w:t>
      </w:r>
      <w:r w:rsidR="00D01C8E">
        <w:rPr>
          <w:rFonts w:ascii="Times New Roman" w:hAnsi="Times New Roman"/>
          <w:color w:val="000000"/>
          <w:szCs w:val="22"/>
        </w:rPr>
        <w:t>P</w:t>
      </w:r>
      <w:r w:rsidRPr="008E6195">
        <w:rPr>
          <w:rFonts w:ascii="Times New Roman" w:hAnsi="Times New Roman"/>
          <w:color w:val="000000"/>
          <w:szCs w:val="22"/>
        </w:rPr>
        <w:t xml:space="preserve">arty for any reason shall not affect the rights and obligations of the parties accrued prior to the effective date of termination of this CRADA. No termination or expiration of this CRADA, however effectuated, shall release the </w:t>
      </w:r>
      <w:r w:rsidR="00D01C8E">
        <w:rPr>
          <w:rFonts w:ascii="Times New Roman" w:hAnsi="Times New Roman"/>
          <w:color w:val="000000"/>
          <w:szCs w:val="22"/>
        </w:rPr>
        <w:t>P</w:t>
      </w:r>
      <w:r w:rsidRPr="008E6195">
        <w:rPr>
          <w:rFonts w:ascii="Times New Roman" w:hAnsi="Times New Roman"/>
          <w:color w:val="000000"/>
          <w:szCs w:val="22"/>
        </w:rPr>
        <w:t xml:space="preserve">arties hereto from their rights, duties, and </w:t>
      </w:r>
      <w:r>
        <w:rPr>
          <w:rFonts w:ascii="Times New Roman" w:hAnsi="Times New Roman"/>
          <w:color w:val="000000"/>
          <w:szCs w:val="22"/>
        </w:rPr>
        <w:t>obligations under Articles 4, 5, 6, 7, 8, and 12</w:t>
      </w:r>
      <w:r w:rsidRPr="008E6195">
        <w:rPr>
          <w:rFonts w:ascii="Times New Roman" w:hAnsi="Times New Roman"/>
          <w:color w:val="000000"/>
          <w:szCs w:val="22"/>
        </w:rPr>
        <w:t>.</w:t>
      </w:r>
    </w:p>
    <w:p w14:paraId="78693256" w14:textId="77777777" w:rsidR="007A69D0" w:rsidRPr="00FC4170" w:rsidRDefault="007A69D0" w:rsidP="007914B1">
      <w:pPr>
        <w:pStyle w:val="BodyTextIndent"/>
        <w:rPr>
          <w:rFonts w:ascii="Times New Roman" w:hAnsi="Times New Roman"/>
        </w:rPr>
      </w:pPr>
    </w:p>
    <w:p w14:paraId="76BD0D97" w14:textId="77777777" w:rsidR="00D742D1" w:rsidRPr="00FC4170" w:rsidRDefault="00D742D1" w:rsidP="007914B1">
      <w:pPr>
        <w:pStyle w:val="Heading1"/>
        <w:rPr>
          <w:rFonts w:ascii="Times New Roman" w:hAnsi="Times New Roman"/>
        </w:rPr>
      </w:pPr>
      <w:r w:rsidRPr="00FC4170">
        <w:rPr>
          <w:rFonts w:ascii="Times New Roman" w:hAnsi="Times New Roman"/>
        </w:rPr>
        <w:t>Article 11.</w:t>
      </w:r>
      <w:r w:rsidRPr="00FC4170">
        <w:rPr>
          <w:rFonts w:ascii="Times New Roman" w:hAnsi="Times New Roman"/>
        </w:rPr>
        <w:tab/>
        <w:t>Disputes</w:t>
      </w:r>
    </w:p>
    <w:p w14:paraId="03D6C2B1" w14:textId="77777777" w:rsidR="00922E98" w:rsidRDefault="00922E98" w:rsidP="00EE2FB8">
      <w:pPr>
        <w:ind w:left="720"/>
        <w:rPr>
          <w:rFonts w:ascii="Times New Roman" w:hAnsi="Times New Roman"/>
        </w:rPr>
      </w:pPr>
    </w:p>
    <w:p w14:paraId="37298F9A" w14:textId="437FC30F" w:rsidR="00DE0521" w:rsidRPr="00B3676E" w:rsidRDefault="00922E98" w:rsidP="00B3676E">
      <w:pPr>
        <w:rPr>
          <w:rFonts w:ascii="Times New Roman" w:hAnsi="Times New Roman"/>
        </w:rPr>
      </w:pPr>
      <w:r w:rsidRPr="00B3676E">
        <w:rPr>
          <w:rFonts w:ascii="Times New Roman" w:hAnsi="Times New Roman"/>
        </w:rPr>
        <w:t xml:space="preserve">11.1 </w:t>
      </w:r>
      <w:r w:rsidRPr="00B3676E">
        <w:rPr>
          <w:rFonts w:ascii="Times New Roman" w:hAnsi="Times New Roman"/>
        </w:rPr>
        <w:tab/>
      </w:r>
      <w:r w:rsidRPr="00222571">
        <w:rPr>
          <w:rFonts w:ascii="Times New Roman" w:hAnsi="Times New Roman"/>
          <w:b/>
        </w:rPr>
        <w:t>Settlement</w:t>
      </w:r>
      <w:r w:rsidRPr="00B3676E">
        <w:rPr>
          <w:rFonts w:ascii="Times New Roman" w:hAnsi="Times New Roman"/>
        </w:rPr>
        <w:t xml:space="preserve">. </w:t>
      </w:r>
      <w:r w:rsidR="006A578B" w:rsidRPr="00B3676E">
        <w:rPr>
          <w:rFonts w:ascii="Times New Roman" w:hAnsi="Times New Roman"/>
        </w:rPr>
        <w:t xml:space="preserve">The signatories to this </w:t>
      </w:r>
      <w:r w:rsidR="00F1161C" w:rsidRPr="00B3676E">
        <w:rPr>
          <w:rFonts w:ascii="Times New Roman" w:hAnsi="Times New Roman"/>
        </w:rPr>
        <w:t>A</w:t>
      </w:r>
      <w:r w:rsidR="006A578B" w:rsidRPr="00B3676E">
        <w:rPr>
          <w:rFonts w:ascii="Times New Roman" w:hAnsi="Times New Roman"/>
        </w:rPr>
        <w:t>greement shall expend their best efforts to amicably resolve any dispute that m</w:t>
      </w:r>
      <w:r w:rsidR="006A578B" w:rsidRPr="002E668E">
        <w:rPr>
          <w:rFonts w:ascii="Times New Roman" w:hAnsi="Times New Roman"/>
        </w:rPr>
        <w:t xml:space="preserve">ay arise under this </w:t>
      </w:r>
      <w:r w:rsidR="00F1161C" w:rsidRPr="002E668E">
        <w:rPr>
          <w:rFonts w:ascii="Times New Roman" w:hAnsi="Times New Roman"/>
        </w:rPr>
        <w:t>A</w:t>
      </w:r>
      <w:r w:rsidR="006A578B" w:rsidRPr="002E668E">
        <w:rPr>
          <w:rFonts w:ascii="Times New Roman" w:hAnsi="Times New Roman"/>
        </w:rPr>
        <w:t>greement. Any dispute that the signatories are unable to resolve within</w:t>
      </w:r>
      <w:r w:rsidR="007B430A" w:rsidRPr="00B3676E">
        <w:rPr>
          <w:rFonts w:ascii="Times New Roman" w:hAnsi="Times New Roman"/>
        </w:rPr>
        <w:t xml:space="preserve"> thirty</w:t>
      </w:r>
      <w:r w:rsidR="006A578B" w:rsidRPr="00B3676E">
        <w:rPr>
          <w:rFonts w:ascii="Times New Roman" w:hAnsi="Times New Roman"/>
        </w:rPr>
        <w:t xml:space="preserve"> </w:t>
      </w:r>
      <w:r w:rsidR="007B430A" w:rsidRPr="00B3676E">
        <w:rPr>
          <w:rFonts w:ascii="Times New Roman" w:hAnsi="Times New Roman"/>
        </w:rPr>
        <w:t>(</w:t>
      </w:r>
      <w:r w:rsidR="006A578B" w:rsidRPr="00B3676E">
        <w:rPr>
          <w:rFonts w:ascii="Times New Roman" w:hAnsi="Times New Roman"/>
        </w:rPr>
        <w:t>30</w:t>
      </w:r>
      <w:r w:rsidR="007B430A" w:rsidRPr="00B3676E">
        <w:rPr>
          <w:rFonts w:ascii="Times New Roman" w:hAnsi="Times New Roman"/>
        </w:rPr>
        <w:t>)</w:t>
      </w:r>
      <w:r w:rsidR="006A578B" w:rsidRPr="00B3676E">
        <w:rPr>
          <w:rFonts w:ascii="Times New Roman" w:hAnsi="Times New Roman"/>
        </w:rPr>
        <w:t xml:space="preserve"> days shall be submitted to the Director of the USGS or his/her designee and the senior representative designated by the Collaborator or his/her designee for resolution. </w:t>
      </w:r>
      <w:bookmarkStart w:id="15" w:name="_Hlk525296345"/>
      <w:r w:rsidR="00B15B84" w:rsidRPr="00B3676E">
        <w:rPr>
          <w:rFonts w:ascii="Times New Roman" w:hAnsi="Times New Roman"/>
        </w:rPr>
        <w:t xml:space="preserve">If no resolution is reached, the </w:t>
      </w:r>
      <w:r w:rsidR="00747A02" w:rsidRPr="00B3676E">
        <w:rPr>
          <w:rFonts w:ascii="Times New Roman" w:hAnsi="Times New Roman"/>
        </w:rPr>
        <w:t>P</w:t>
      </w:r>
      <w:r w:rsidR="00B15B84" w:rsidRPr="00B3676E">
        <w:rPr>
          <w:rFonts w:ascii="Times New Roman" w:hAnsi="Times New Roman"/>
        </w:rPr>
        <w:t xml:space="preserve">arties agree that the courts of the United States shall have jurisdiction over any claims arising out of work under this </w:t>
      </w:r>
      <w:r w:rsidR="00747A02" w:rsidRPr="00B3676E">
        <w:rPr>
          <w:rFonts w:ascii="Times New Roman" w:hAnsi="Times New Roman"/>
        </w:rPr>
        <w:t>A</w:t>
      </w:r>
      <w:r w:rsidR="00B15B84" w:rsidRPr="00B3676E">
        <w:rPr>
          <w:rFonts w:ascii="Times New Roman" w:hAnsi="Times New Roman"/>
        </w:rPr>
        <w:t>greement.</w:t>
      </w:r>
      <w:bookmarkEnd w:id="15"/>
    </w:p>
    <w:p w14:paraId="63D53A52" w14:textId="57403E38" w:rsidR="00922E98" w:rsidRPr="00B3676E" w:rsidRDefault="00922E98" w:rsidP="00EE2FB8">
      <w:pPr>
        <w:ind w:left="720"/>
        <w:rPr>
          <w:rFonts w:ascii="Times New Roman" w:hAnsi="Times New Roman"/>
        </w:rPr>
      </w:pPr>
    </w:p>
    <w:p w14:paraId="569FD99C" w14:textId="2AC4F5AC" w:rsidR="00922E98" w:rsidRPr="00B3676E" w:rsidRDefault="00922E98" w:rsidP="00B3676E">
      <w:pPr>
        <w:rPr>
          <w:rFonts w:ascii="Times New Roman" w:hAnsi="Times New Roman"/>
        </w:rPr>
      </w:pPr>
      <w:r w:rsidRPr="00B3676E">
        <w:rPr>
          <w:rFonts w:ascii="Times New Roman" w:hAnsi="Times New Roman"/>
        </w:rPr>
        <w:t xml:space="preserve">11.2 </w:t>
      </w:r>
      <w:r w:rsidRPr="00B3676E">
        <w:rPr>
          <w:rFonts w:ascii="Times New Roman" w:hAnsi="Times New Roman"/>
        </w:rPr>
        <w:tab/>
      </w:r>
      <w:r w:rsidRPr="00222571">
        <w:rPr>
          <w:rFonts w:ascii="Times New Roman" w:hAnsi="Times New Roman"/>
          <w:b/>
        </w:rPr>
        <w:t>Continuation of Work.</w:t>
      </w:r>
      <w:r w:rsidRPr="00B3676E">
        <w:rPr>
          <w:rFonts w:ascii="Times New Roman" w:hAnsi="Times New Roman"/>
        </w:rPr>
        <w:t xml:space="preserve"> Pending the resolution of any dispute or claim pursuant to this Article, the Parties agree that performance of all obligations shall be pursued diligently in accordance with the direction of the USGS signatory.</w:t>
      </w:r>
    </w:p>
    <w:p w14:paraId="3F9D4224" w14:textId="08EB447E" w:rsidR="00922E98" w:rsidRPr="00B3676E" w:rsidRDefault="00922E98" w:rsidP="00EE2FB8">
      <w:pPr>
        <w:ind w:left="720"/>
        <w:rPr>
          <w:rFonts w:ascii="Times New Roman" w:hAnsi="Times New Roman"/>
        </w:rPr>
      </w:pPr>
    </w:p>
    <w:p w14:paraId="78A092F6" w14:textId="77777777" w:rsidR="00D512FA" w:rsidRPr="00B3676E" w:rsidRDefault="00D512FA" w:rsidP="007914B1">
      <w:pPr>
        <w:pStyle w:val="Heading1"/>
        <w:rPr>
          <w:rFonts w:ascii="Times New Roman" w:hAnsi="Times New Roman"/>
        </w:rPr>
      </w:pPr>
      <w:r w:rsidRPr="00B3676E">
        <w:rPr>
          <w:rFonts w:ascii="Times New Roman" w:hAnsi="Times New Roman"/>
        </w:rPr>
        <w:t>Article 12.</w:t>
      </w:r>
      <w:r w:rsidRPr="00B3676E">
        <w:rPr>
          <w:rFonts w:ascii="Times New Roman" w:hAnsi="Times New Roman"/>
        </w:rPr>
        <w:tab/>
      </w:r>
      <w:r w:rsidR="005978C8" w:rsidRPr="00B3676E">
        <w:rPr>
          <w:rFonts w:ascii="Times New Roman" w:hAnsi="Times New Roman"/>
        </w:rPr>
        <w:t xml:space="preserve">Indemnification and </w:t>
      </w:r>
      <w:r w:rsidR="00FD6E87" w:rsidRPr="00B3676E">
        <w:rPr>
          <w:rFonts w:ascii="Times New Roman" w:hAnsi="Times New Roman"/>
        </w:rPr>
        <w:t>Liability</w:t>
      </w:r>
    </w:p>
    <w:p w14:paraId="4332D2AA" w14:textId="77777777" w:rsidR="00360D0D" w:rsidRPr="00B3676E" w:rsidRDefault="00360D0D" w:rsidP="007914B1">
      <w:pPr>
        <w:ind w:left="1440" w:hanging="720"/>
        <w:rPr>
          <w:rFonts w:ascii="Times New Roman" w:hAnsi="Times New Roman"/>
          <w:snapToGrid/>
        </w:rPr>
      </w:pPr>
    </w:p>
    <w:p w14:paraId="589DD149" w14:textId="77777777" w:rsidR="00922E98" w:rsidRDefault="00922E98" w:rsidP="007914B1">
      <w:pPr>
        <w:pStyle w:val="NormalWeb"/>
        <w:spacing w:before="0" w:beforeAutospacing="0" w:after="0" w:afterAutospacing="0"/>
        <w:ind w:left="720" w:hanging="720"/>
      </w:pPr>
    </w:p>
    <w:p w14:paraId="084068E2" w14:textId="6A3A460A" w:rsidR="005978C8" w:rsidRPr="00FC4170" w:rsidRDefault="00D512FA" w:rsidP="007914B1">
      <w:pPr>
        <w:pStyle w:val="NormalWeb"/>
        <w:spacing w:before="0" w:beforeAutospacing="0" w:after="0" w:afterAutospacing="0"/>
        <w:ind w:left="720" w:hanging="720"/>
      </w:pPr>
      <w:r w:rsidRPr="00FC4170">
        <w:t>12.</w:t>
      </w:r>
      <w:r w:rsidR="008E4A4D" w:rsidRPr="00FC4170">
        <w:t>1</w:t>
      </w:r>
      <w:r w:rsidR="00BA1054">
        <w:t>.</w:t>
      </w:r>
      <w:r w:rsidRPr="00FC4170">
        <w:tab/>
      </w:r>
      <w:r w:rsidR="00D83A24">
        <w:rPr>
          <w:b/>
        </w:rPr>
        <w:t xml:space="preserve">USGS </w:t>
      </w:r>
      <w:r w:rsidR="00015566">
        <w:rPr>
          <w:b/>
        </w:rPr>
        <w:t>Indemnification</w:t>
      </w:r>
      <w:r w:rsidR="00D83A24">
        <w:rPr>
          <w:b/>
        </w:rPr>
        <w:t xml:space="preserve">.  </w:t>
      </w:r>
      <w:r w:rsidR="00D83A24" w:rsidRPr="00D83A24">
        <w:rPr>
          <w:color w:val="000000"/>
          <w:szCs w:val="22"/>
        </w:rPr>
        <w:t xml:space="preserve">The Collaborator agrees to indemnify and hold harmless the U.S. Government for any loss, claim, damage, or liability of any kind involving an employee of the Collaborator arising in connection with this CRADA, except to the extent </w:t>
      </w:r>
      <w:r w:rsidR="00D83A24" w:rsidRPr="00015566">
        <w:rPr>
          <w:iCs/>
        </w:rPr>
        <w:t>that</w:t>
      </w:r>
      <w:r w:rsidR="00D83A24" w:rsidRPr="00D83A24">
        <w:rPr>
          <w:color w:val="000000"/>
          <w:szCs w:val="22"/>
        </w:rPr>
        <w:t xml:space="preserve"> such loss, claim, damage, or liability arises from the negligence of the USGS or its employees. The USGS shall be solely responsible for the payment of all claims for the loss of property, personal injury, or death, or otherwise, arising out of any negligent </w:t>
      </w:r>
      <w:r w:rsidR="00D83A24" w:rsidRPr="00D83A24">
        <w:rPr>
          <w:color w:val="000000"/>
          <w:szCs w:val="22"/>
        </w:rPr>
        <w:lastRenderedPageBreak/>
        <w:t>act or omission of its employees in connection with the performance or work under this CRADA as provided under the Federal Tort Claims Act.</w:t>
      </w:r>
    </w:p>
    <w:p w14:paraId="2A0462F2" w14:textId="77777777" w:rsidR="005978C8" w:rsidRDefault="005978C8" w:rsidP="007914B1">
      <w:pPr>
        <w:ind w:left="2160" w:hanging="720"/>
        <w:rPr>
          <w:rFonts w:ascii="Times New Roman" w:hAnsi="Times New Roman"/>
        </w:rPr>
      </w:pPr>
    </w:p>
    <w:p w14:paraId="0B81E01F" w14:textId="05A30ECA" w:rsidR="00001585" w:rsidRDefault="00001585" w:rsidP="00001585">
      <w:pPr>
        <w:pStyle w:val="NormalWeb"/>
        <w:spacing w:before="0" w:beforeAutospacing="0" w:after="0" w:afterAutospacing="0"/>
        <w:ind w:left="720" w:hanging="720"/>
      </w:pPr>
      <w:r w:rsidRPr="00B3676E">
        <w:t>12.</w:t>
      </w:r>
      <w:r w:rsidR="00C73395">
        <w:t>2</w:t>
      </w:r>
      <w:r w:rsidRPr="00B3676E">
        <w:t>.</w:t>
      </w:r>
      <w:r w:rsidR="00C73395">
        <w:tab/>
      </w:r>
      <w:r w:rsidRPr="001D5F48">
        <w:rPr>
          <w:b/>
        </w:rPr>
        <w:t>Property.</w:t>
      </w:r>
      <w:r w:rsidRPr="00B3676E">
        <w:t xml:space="preserve"> The U.S. Government shall not be responsible for damages to any property of the Collaborator provided to USGS, or acquired by USGS, pursuant to this Agreement.</w:t>
      </w:r>
    </w:p>
    <w:p w14:paraId="01E0DF24" w14:textId="77777777" w:rsidR="002A0B68" w:rsidRPr="00B3676E" w:rsidRDefault="002A0B68" w:rsidP="00001585">
      <w:pPr>
        <w:pStyle w:val="NormalWeb"/>
        <w:spacing w:before="0" w:beforeAutospacing="0" w:after="0" w:afterAutospacing="0"/>
        <w:ind w:left="720" w:hanging="720"/>
      </w:pPr>
    </w:p>
    <w:p w14:paraId="0554A447" w14:textId="1266270B" w:rsidR="00D83A24" w:rsidRPr="00D83A24" w:rsidRDefault="00015566" w:rsidP="007914B1">
      <w:pPr>
        <w:pStyle w:val="NormalWeb"/>
        <w:spacing w:before="0" w:beforeAutospacing="0" w:after="0" w:afterAutospacing="0"/>
        <w:ind w:left="720" w:hanging="720"/>
        <w:rPr>
          <w:color w:val="000000"/>
          <w:szCs w:val="22"/>
        </w:rPr>
      </w:pPr>
      <w:r>
        <w:rPr>
          <w:color w:val="000000"/>
          <w:szCs w:val="22"/>
        </w:rPr>
        <w:t>12.</w:t>
      </w:r>
      <w:r w:rsidR="00C73395">
        <w:rPr>
          <w:color w:val="000000"/>
          <w:szCs w:val="22"/>
        </w:rPr>
        <w:t>3</w:t>
      </w:r>
      <w:r w:rsidR="00D83A24">
        <w:rPr>
          <w:color w:val="000000"/>
          <w:szCs w:val="22"/>
        </w:rPr>
        <w:t>.</w:t>
      </w:r>
      <w:r w:rsidR="00D83A24">
        <w:rPr>
          <w:color w:val="000000"/>
          <w:szCs w:val="22"/>
        </w:rPr>
        <w:tab/>
      </w:r>
      <w:r w:rsidR="001F77A3">
        <w:rPr>
          <w:b/>
        </w:rPr>
        <w:t>Federal Tort Claims</w:t>
      </w:r>
      <w:r w:rsidR="001F77A3" w:rsidRPr="00FC4170">
        <w:t xml:space="preserve">.  </w:t>
      </w:r>
      <w:r w:rsidR="001F77A3" w:rsidRPr="00FC4170">
        <w:rPr>
          <w:iCs/>
        </w:rPr>
        <w:t>The Federal Tort Claims Act (FTCA, 28 U</w:t>
      </w:r>
      <w:r w:rsidR="00D6202E">
        <w:rPr>
          <w:iCs/>
        </w:rPr>
        <w:t>.</w:t>
      </w:r>
      <w:r w:rsidR="001F77A3" w:rsidRPr="00FC4170">
        <w:rPr>
          <w:iCs/>
        </w:rPr>
        <w:t>S</w:t>
      </w:r>
      <w:r w:rsidR="00D6202E">
        <w:rPr>
          <w:iCs/>
        </w:rPr>
        <w:t>.</w:t>
      </w:r>
      <w:r w:rsidR="001F77A3" w:rsidRPr="00FC4170">
        <w:rPr>
          <w:iCs/>
        </w:rPr>
        <w:t>C</w:t>
      </w:r>
      <w:r w:rsidR="00D6202E">
        <w:rPr>
          <w:iCs/>
        </w:rPr>
        <w:t>.</w:t>
      </w:r>
      <w:r w:rsidR="001F77A3" w:rsidRPr="00FC4170">
        <w:rPr>
          <w:iCs/>
        </w:rPr>
        <w:t xml:space="preserve"> 2671 et seq.) is the exclusive remedy for common law torts committed by USGS Employees. The Parties agree that any claims that USGS Employees were negligent in the performance of this CRADA shall be handled in accordance with the FTCA.</w:t>
      </w:r>
    </w:p>
    <w:p w14:paraId="1B2EDA6A" w14:textId="77777777" w:rsidR="00D83A24" w:rsidRPr="00FC4170" w:rsidRDefault="00D83A24" w:rsidP="007914B1">
      <w:pPr>
        <w:ind w:left="2160" w:hanging="720"/>
        <w:rPr>
          <w:rFonts w:ascii="Times New Roman" w:hAnsi="Times New Roman"/>
        </w:rPr>
      </w:pPr>
    </w:p>
    <w:p w14:paraId="6F7DC4D6" w14:textId="573E736A" w:rsidR="006D1A6F" w:rsidRPr="00FC4170" w:rsidRDefault="00015566" w:rsidP="007914B1">
      <w:pPr>
        <w:pStyle w:val="NormalWeb"/>
        <w:spacing w:before="0" w:beforeAutospacing="0" w:after="0" w:afterAutospacing="0"/>
        <w:ind w:left="720" w:hanging="720"/>
      </w:pPr>
      <w:r>
        <w:t>12.</w:t>
      </w:r>
      <w:r w:rsidR="00C73395">
        <w:t>4</w:t>
      </w:r>
      <w:r w:rsidR="00BA1054">
        <w:t>.</w:t>
      </w:r>
      <w:r w:rsidR="00BA1054">
        <w:tab/>
      </w:r>
      <w:r w:rsidR="00D83A24">
        <w:rPr>
          <w:b/>
        </w:rPr>
        <w:t>Collaborator’s Employees</w:t>
      </w:r>
      <w:r w:rsidR="00601B38">
        <w:rPr>
          <w:b/>
        </w:rPr>
        <w:t>’</w:t>
      </w:r>
      <w:r>
        <w:rPr>
          <w:b/>
        </w:rPr>
        <w:t xml:space="preserve"> Obligations</w:t>
      </w:r>
      <w:r w:rsidR="00D83A24">
        <w:rPr>
          <w:b/>
        </w:rPr>
        <w:t xml:space="preserve">.  </w:t>
      </w:r>
      <w:r w:rsidR="006D1A6F" w:rsidRPr="00FC4170">
        <w:t xml:space="preserve">During any temporary assignment at USGS facilities that may result from this CRADA, the Collaborator’s Employees shall pursue their activities on the work schedule mutually agreed upon between them, the Collaborator, and the USGS. The Collaborator’s Employees must agree to comply with Federal Government security and conduct regulations that apply to USGS </w:t>
      </w:r>
      <w:r w:rsidR="00054331">
        <w:t>E</w:t>
      </w:r>
      <w:r w:rsidR="006D1A6F" w:rsidRPr="00FC4170">
        <w:t>mployees. The Collaborator</w:t>
      </w:r>
      <w:r w:rsidR="00601B38">
        <w:t>’</w:t>
      </w:r>
      <w:r w:rsidR="006D1A6F" w:rsidRPr="00FC4170">
        <w:t>s Employees shall conform to the requirement</w:t>
      </w:r>
      <w:r w:rsidR="00601B38">
        <w:t>s</w:t>
      </w:r>
      <w:r w:rsidR="006D1A6F" w:rsidRPr="00FC4170">
        <w:t xml:space="preserve"> of the Office of Government Ethics</w:t>
      </w:r>
      <w:r w:rsidR="00054331">
        <w:t xml:space="preserve"> published in</w:t>
      </w:r>
      <w:r w:rsidR="006D1A6F" w:rsidRPr="00FC4170">
        <w:t xml:space="preserve"> “Standards of Ethical Conduct for Employees of the Executive Branch</w:t>
      </w:r>
      <w:r w:rsidR="006C4653">
        <w:t>”</w:t>
      </w:r>
      <w:r w:rsidR="002F6935">
        <w:t xml:space="preserve"> and </w:t>
      </w:r>
      <w:r w:rsidR="00054331">
        <w:t>“Limitations on Outside Earned Income, Employment and Affiliations for Certain Noncareer Employees”</w:t>
      </w:r>
      <w:r w:rsidR="006D1A6F" w:rsidRPr="00FC4170">
        <w:t xml:space="preserve"> (</w:t>
      </w:r>
      <w:r w:rsidR="006C4653">
        <w:t xml:space="preserve">Title </w:t>
      </w:r>
      <w:r w:rsidR="006D1A6F" w:rsidRPr="00FC4170">
        <w:t xml:space="preserve">5 </w:t>
      </w:r>
      <w:r w:rsidR="006C4653">
        <w:t xml:space="preserve">of the Code of Federal Regulations, </w:t>
      </w:r>
      <w:r w:rsidR="00F82A12">
        <w:t>P</w:t>
      </w:r>
      <w:r w:rsidR="006D1A6F" w:rsidRPr="00FC4170">
        <w:t>arts 2635 and 2636) and security regulations, hereby made part of this CRADA, to the extent that these regulations prohibit private business activity or interest incompatible with the best interests of the USGS.</w:t>
      </w:r>
    </w:p>
    <w:p w14:paraId="46F525A6" w14:textId="77777777" w:rsidR="005978C8" w:rsidRPr="00FC4170" w:rsidRDefault="005978C8" w:rsidP="007914B1">
      <w:pPr>
        <w:ind w:left="1440" w:hanging="720"/>
        <w:rPr>
          <w:rFonts w:ascii="Times New Roman" w:hAnsi="Times New Roman"/>
        </w:rPr>
      </w:pPr>
    </w:p>
    <w:p w14:paraId="4897A1EF" w14:textId="06F262FA" w:rsidR="00D83A24" w:rsidRPr="00FC4170" w:rsidRDefault="00015566" w:rsidP="007914B1">
      <w:pPr>
        <w:pStyle w:val="NormalWeb"/>
        <w:spacing w:before="0" w:beforeAutospacing="0" w:after="0" w:afterAutospacing="0"/>
        <w:ind w:left="720" w:hanging="720"/>
      </w:pPr>
      <w:r>
        <w:t>12.</w:t>
      </w:r>
      <w:r w:rsidR="00C73395">
        <w:t>5</w:t>
      </w:r>
      <w:r w:rsidR="00D83A24">
        <w:t>.</w:t>
      </w:r>
      <w:r w:rsidR="00D83A24" w:rsidRPr="00FC4170">
        <w:tab/>
      </w:r>
      <w:r w:rsidRPr="00015566">
        <w:rPr>
          <w:b/>
        </w:rPr>
        <w:t xml:space="preserve">Notification </w:t>
      </w:r>
      <w:r w:rsidR="00D83A24">
        <w:rPr>
          <w:b/>
        </w:rPr>
        <w:t xml:space="preserve">Obligations.  </w:t>
      </w:r>
      <w:r w:rsidR="00D83A24">
        <w:t>The Part</w:t>
      </w:r>
      <w:r w:rsidR="00BE7B5B">
        <w:t>ies</w:t>
      </w:r>
      <w:r w:rsidR="00D83A24">
        <w:t xml:space="preserve"> </w:t>
      </w:r>
      <w:r w:rsidR="00D83A24" w:rsidRPr="00FC4170">
        <w:t xml:space="preserve">shall promptly notify </w:t>
      </w:r>
      <w:r w:rsidR="00D83A24">
        <w:t>the other Party</w:t>
      </w:r>
      <w:r w:rsidR="00BE7B5B">
        <w:t xml:space="preserve"> (or </w:t>
      </w:r>
      <w:r w:rsidR="001074FD">
        <w:t>P</w:t>
      </w:r>
      <w:r w:rsidR="00BE7B5B">
        <w:t xml:space="preserve">arties, in the case of a multi-party CRADA) </w:t>
      </w:r>
      <w:r w:rsidR="00D83A24" w:rsidRPr="00FC4170">
        <w:t>of any liability, claim, action, suit, complaint and</w:t>
      </w:r>
      <w:r w:rsidR="009C6BB0">
        <w:t xml:space="preserve"> (</w:t>
      </w:r>
      <w:r w:rsidR="00D83A24" w:rsidRPr="00FC4170">
        <w:t>or</w:t>
      </w:r>
      <w:r w:rsidR="009C6BB0">
        <w:t>)</w:t>
      </w:r>
      <w:r w:rsidR="00D83A24" w:rsidRPr="00FC4170">
        <w:t xml:space="preserve"> injury relating to </w:t>
      </w:r>
      <w:r w:rsidR="000C769A">
        <w:t>this Agreement</w:t>
      </w:r>
      <w:r w:rsidR="00D83A24" w:rsidRPr="00FC4170">
        <w:t>.</w:t>
      </w:r>
    </w:p>
    <w:p w14:paraId="7C2C2F3A" w14:textId="77777777" w:rsidR="005978C8" w:rsidRDefault="005978C8" w:rsidP="007914B1">
      <w:pPr>
        <w:pStyle w:val="NormalWeb"/>
        <w:spacing w:before="0" w:beforeAutospacing="0" w:after="0" w:afterAutospacing="0"/>
        <w:ind w:left="720" w:hanging="720"/>
      </w:pPr>
    </w:p>
    <w:p w14:paraId="461CC95E" w14:textId="1BCBC918" w:rsidR="00015566" w:rsidRPr="00015566" w:rsidRDefault="00015566" w:rsidP="007914B1">
      <w:pPr>
        <w:pStyle w:val="NormalWeb"/>
        <w:spacing w:before="0" w:beforeAutospacing="0" w:after="0" w:afterAutospacing="0"/>
        <w:ind w:left="720" w:hanging="720"/>
      </w:pPr>
      <w:r w:rsidRPr="00015566">
        <w:t>1</w:t>
      </w:r>
      <w:r>
        <w:t>2.</w:t>
      </w:r>
      <w:r w:rsidR="00C73395">
        <w:t>6</w:t>
      </w:r>
      <w:r>
        <w:t>.</w:t>
      </w:r>
      <w:r>
        <w:tab/>
      </w:r>
      <w:r w:rsidRPr="00015566">
        <w:rPr>
          <w:b/>
        </w:rPr>
        <w:t>Technical Developments and Products</w:t>
      </w:r>
      <w:r w:rsidRPr="00015566">
        <w:t xml:space="preserve">.  The Collaborator holds the U.S. Government harmless and indemnifies the Government for all liabilities, demands, damages, expenses, and losses arising out of the use by the Collaborator, or any party acting on its behalf or under its authorization, of USGS research and technical development or out of any use, sale, or other disposition by the Collaborator or others acting on its behalf or with its authorization, of products made by the uses of USGS technical developments. In respect to this Article, the Government shall not be considered as an assignee or licensee of the Collaborator. This provision shall survive termination of the CRADA.  </w:t>
      </w:r>
    </w:p>
    <w:p w14:paraId="5965FA62" w14:textId="77777777" w:rsidR="00015566" w:rsidRPr="00FC4170" w:rsidRDefault="00015566" w:rsidP="007914B1">
      <w:pPr>
        <w:pStyle w:val="NormalWeb"/>
        <w:spacing w:before="0" w:beforeAutospacing="0" w:after="0" w:afterAutospacing="0"/>
        <w:ind w:left="720" w:hanging="720"/>
      </w:pPr>
    </w:p>
    <w:p w14:paraId="728E3B23" w14:textId="73EE6100" w:rsidR="00D742D1" w:rsidRDefault="00015566" w:rsidP="007914B1">
      <w:pPr>
        <w:pStyle w:val="BodyTextIndent"/>
        <w:rPr>
          <w:rFonts w:ascii="Times New Roman" w:hAnsi="Times New Roman"/>
          <w:color w:val="000000"/>
          <w:szCs w:val="22"/>
        </w:rPr>
      </w:pPr>
      <w:r w:rsidRPr="000A0323">
        <w:rPr>
          <w:rFonts w:ascii="Times New Roman" w:hAnsi="Times New Roman"/>
        </w:rPr>
        <w:t>12.</w:t>
      </w:r>
      <w:r w:rsidR="00C73395">
        <w:rPr>
          <w:rFonts w:ascii="Times New Roman" w:hAnsi="Times New Roman"/>
        </w:rPr>
        <w:t>7</w:t>
      </w:r>
      <w:r w:rsidR="00BA1054" w:rsidRPr="00A455E7">
        <w:t>.</w:t>
      </w:r>
      <w:r w:rsidR="00E90DE8" w:rsidRPr="00830E05">
        <w:rPr>
          <w:rFonts w:ascii="Times New Roman" w:hAnsi="Times New Roman"/>
        </w:rPr>
        <w:tab/>
      </w:r>
      <w:r w:rsidR="00D742D1" w:rsidRPr="00BA1054">
        <w:rPr>
          <w:rFonts w:ascii="Times New Roman" w:hAnsi="Times New Roman"/>
          <w:b/>
        </w:rPr>
        <w:t>Force Majeure</w:t>
      </w:r>
      <w:r w:rsidR="00AB1308" w:rsidRPr="00BA1054">
        <w:rPr>
          <w:rFonts w:ascii="Times New Roman" w:hAnsi="Times New Roman"/>
        </w:rPr>
        <w:t xml:space="preserve">.  </w:t>
      </w:r>
      <w:r w:rsidR="00925210" w:rsidRPr="00925210">
        <w:rPr>
          <w:rFonts w:ascii="Times New Roman" w:hAnsi="Times New Roman"/>
          <w:color w:val="000000"/>
          <w:szCs w:val="22"/>
        </w:rPr>
        <w:t xml:space="preserve">Neither </w:t>
      </w:r>
      <w:r w:rsidR="00925210">
        <w:rPr>
          <w:rFonts w:ascii="Times New Roman" w:hAnsi="Times New Roman"/>
          <w:color w:val="000000"/>
          <w:szCs w:val="22"/>
        </w:rPr>
        <w:t>P</w:t>
      </w:r>
      <w:r w:rsidR="00925210" w:rsidRPr="00925210">
        <w:rPr>
          <w:rFonts w:ascii="Times New Roman" w:hAnsi="Times New Roman"/>
          <w:color w:val="000000"/>
          <w:szCs w:val="22"/>
        </w:rPr>
        <w:t xml:space="preserve">arty shall be liable for any unforeseeable event beyond its reasonable control not caused by the fault or negligence of such </w:t>
      </w:r>
      <w:r w:rsidR="00925210">
        <w:rPr>
          <w:rFonts w:ascii="Times New Roman" w:hAnsi="Times New Roman"/>
          <w:color w:val="000000"/>
          <w:szCs w:val="22"/>
        </w:rPr>
        <w:t>P</w:t>
      </w:r>
      <w:r w:rsidR="00925210" w:rsidRPr="00925210">
        <w:rPr>
          <w:rFonts w:ascii="Times New Roman" w:hAnsi="Times New Roman"/>
          <w:color w:val="000000"/>
          <w:szCs w:val="22"/>
        </w:rPr>
        <w:t xml:space="preserve">arty, which causes such </w:t>
      </w:r>
      <w:r w:rsidR="00925210">
        <w:rPr>
          <w:rFonts w:ascii="Times New Roman" w:hAnsi="Times New Roman"/>
          <w:color w:val="000000"/>
          <w:szCs w:val="22"/>
        </w:rPr>
        <w:t>P</w:t>
      </w:r>
      <w:r w:rsidR="00925210" w:rsidRPr="00925210">
        <w:rPr>
          <w:rFonts w:ascii="Times New Roman" w:hAnsi="Times New Roman"/>
          <w:color w:val="000000"/>
          <w:szCs w:val="22"/>
        </w:rPr>
        <w:t xml:space="preserve">arty to be unable to perform its obligations under this CRADA (and which it has been unable to overcome by the exercise of due diligence), including, but not limited to, flood, drought, earthquake, storm, fire, pestilence, lightning, and other natural catastrophes, </w:t>
      </w:r>
      <w:r w:rsidR="00925210" w:rsidRPr="00925210">
        <w:rPr>
          <w:rFonts w:ascii="Times New Roman" w:hAnsi="Times New Roman"/>
          <w:color w:val="000000"/>
          <w:szCs w:val="22"/>
        </w:rPr>
        <w:lastRenderedPageBreak/>
        <w:t xml:space="preserve">epidemic, war, riot, civil disturbance or disobedience, strikes, labor dispute, or failure, threat of failure or sabotage of USGS facilities, or any order or injunction made by a court or public agency. In the event of the occurrence of such a force majeure event, the </w:t>
      </w:r>
      <w:r w:rsidR="00925210">
        <w:rPr>
          <w:rFonts w:ascii="Times New Roman" w:hAnsi="Times New Roman"/>
          <w:color w:val="000000"/>
          <w:szCs w:val="22"/>
        </w:rPr>
        <w:t>P</w:t>
      </w:r>
      <w:r w:rsidR="00925210" w:rsidRPr="00925210">
        <w:rPr>
          <w:rFonts w:ascii="Times New Roman" w:hAnsi="Times New Roman"/>
          <w:color w:val="000000"/>
          <w:szCs w:val="22"/>
        </w:rPr>
        <w:t xml:space="preserve">arty unable to perform shall promptly notify the other </w:t>
      </w:r>
      <w:r w:rsidR="00925210">
        <w:rPr>
          <w:rFonts w:ascii="Times New Roman" w:hAnsi="Times New Roman"/>
          <w:color w:val="000000"/>
          <w:szCs w:val="22"/>
        </w:rPr>
        <w:t>P</w:t>
      </w:r>
      <w:r w:rsidR="00925210" w:rsidRPr="00925210">
        <w:rPr>
          <w:rFonts w:ascii="Times New Roman" w:hAnsi="Times New Roman"/>
          <w:color w:val="000000"/>
          <w:szCs w:val="22"/>
        </w:rPr>
        <w:t xml:space="preserve">arty. It shall further use its best efforts to resume performance as quickly as possible and shall suspend performance only for such </w:t>
      </w:r>
      <w:proofErr w:type="gramStart"/>
      <w:r w:rsidR="00925210" w:rsidRPr="00925210">
        <w:rPr>
          <w:rFonts w:ascii="Times New Roman" w:hAnsi="Times New Roman"/>
          <w:color w:val="000000"/>
          <w:szCs w:val="22"/>
        </w:rPr>
        <w:t>period of time</w:t>
      </w:r>
      <w:proofErr w:type="gramEnd"/>
      <w:r w:rsidR="00925210" w:rsidRPr="00925210">
        <w:rPr>
          <w:rFonts w:ascii="Times New Roman" w:hAnsi="Times New Roman"/>
          <w:color w:val="000000"/>
          <w:szCs w:val="22"/>
        </w:rPr>
        <w:t xml:space="preserve"> as is necessary as a result of the force majeure event.</w:t>
      </w:r>
    </w:p>
    <w:p w14:paraId="65B30A40" w14:textId="462F4DC1" w:rsidR="00922E98" w:rsidRPr="00B3676E" w:rsidRDefault="00922E98" w:rsidP="001D5F48">
      <w:pPr>
        <w:pStyle w:val="BodyTextIndent"/>
        <w:ind w:left="0" w:firstLine="0"/>
        <w:rPr>
          <w:rFonts w:ascii="Times New Roman" w:hAnsi="Times New Roman"/>
        </w:rPr>
      </w:pPr>
    </w:p>
    <w:p w14:paraId="557FAED1" w14:textId="77777777" w:rsidR="007A69D0" w:rsidRPr="00FC4170" w:rsidRDefault="007A69D0" w:rsidP="003C14BF">
      <w:pPr>
        <w:rPr>
          <w:rFonts w:ascii="Times New Roman" w:hAnsi="Times New Roman"/>
        </w:rPr>
      </w:pPr>
    </w:p>
    <w:p w14:paraId="1E626091" w14:textId="77777777" w:rsidR="00D742D1" w:rsidRPr="00FC4170" w:rsidRDefault="00D742D1" w:rsidP="007914B1">
      <w:pPr>
        <w:pStyle w:val="Heading1"/>
        <w:rPr>
          <w:rFonts w:ascii="Times New Roman" w:hAnsi="Times New Roman"/>
        </w:rPr>
      </w:pPr>
      <w:r w:rsidRPr="00FC4170">
        <w:rPr>
          <w:rFonts w:ascii="Times New Roman" w:hAnsi="Times New Roman"/>
        </w:rPr>
        <w:t>Article 13.</w:t>
      </w:r>
      <w:r w:rsidRPr="00FC4170">
        <w:rPr>
          <w:rFonts w:ascii="Times New Roman" w:hAnsi="Times New Roman"/>
        </w:rPr>
        <w:tab/>
        <w:t>Miscellaneous</w:t>
      </w:r>
    </w:p>
    <w:p w14:paraId="3F1F6FF2" w14:textId="77777777" w:rsidR="00D742D1" w:rsidRPr="00FC4170" w:rsidRDefault="00D742D1" w:rsidP="007914B1">
      <w:pPr>
        <w:rPr>
          <w:rFonts w:ascii="Times New Roman" w:hAnsi="Times New Roman"/>
          <w:bCs/>
          <w:iCs/>
        </w:rPr>
      </w:pPr>
    </w:p>
    <w:p w14:paraId="34166584" w14:textId="6CDEFB80" w:rsidR="00E63D8E" w:rsidRPr="00E63D8E" w:rsidRDefault="00D742D1" w:rsidP="007914B1">
      <w:pPr>
        <w:pStyle w:val="BodyTextIndent"/>
        <w:rPr>
          <w:rFonts w:ascii="Times New Roman" w:hAnsi="Times New Roman"/>
        </w:rPr>
      </w:pPr>
      <w:r w:rsidRPr="00FC4170">
        <w:rPr>
          <w:rFonts w:ascii="Times New Roman" w:hAnsi="Times New Roman"/>
        </w:rPr>
        <w:t>13.1</w:t>
      </w:r>
      <w:r w:rsidR="00BA1054">
        <w:rPr>
          <w:rFonts w:ascii="Times New Roman" w:hAnsi="Times New Roman"/>
        </w:rPr>
        <w:t>.</w:t>
      </w:r>
      <w:r w:rsidRPr="00FC4170">
        <w:rPr>
          <w:rFonts w:ascii="Times New Roman" w:hAnsi="Times New Roman"/>
        </w:rPr>
        <w:tab/>
      </w:r>
      <w:r w:rsidR="00E63D8E" w:rsidRPr="00E63D8E">
        <w:rPr>
          <w:rFonts w:ascii="Times New Roman" w:hAnsi="Times New Roman"/>
          <w:b/>
          <w:bCs/>
          <w:color w:val="000000"/>
          <w:szCs w:val="22"/>
        </w:rPr>
        <w:t>No Benefits</w:t>
      </w:r>
      <w:r w:rsidR="00E63D8E" w:rsidRPr="00E63D8E">
        <w:rPr>
          <w:rFonts w:ascii="Times New Roman" w:hAnsi="Times New Roman"/>
          <w:color w:val="000000"/>
          <w:szCs w:val="22"/>
        </w:rPr>
        <w:t>.  No member of</w:t>
      </w:r>
      <w:r w:rsidR="00DA4002">
        <w:rPr>
          <w:rFonts w:ascii="Times New Roman" w:hAnsi="Times New Roman"/>
          <w:color w:val="000000"/>
          <w:szCs w:val="22"/>
        </w:rPr>
        <w:t>,</w:t>
      </w:r>
      <w:r w:rsidR="00E63D8E" w:rsidRPr="00E63D8E">
        <w:rPr>
          <w:rFonts w:ascii="Times New Roman" w:hAnsi="Times New Roman"/>
          <w:color w:val="000000"/>
          <w:szCs w:val="22"/>
        </w:rPr>
        <w:t xml:space="preserve"> or delegate to the U.S. Congress</w:t>
      </w:r>
      <w:r w:rsidR="00B64C4A">
        <w:rPr>
          <w:rFonts w:ascii="Times New Roman" w:hAnsi="Times New Roman"/>
          <w:color w:val="000000"/>
          <w:szCs w:val="22"/>
        </w:rPr>
        <w:t>,</w:t>
      </w:r>
      <w:r w:rsidR="00E63D8E" w:rsidRPr="00E63D8E">
        <w:rPr>
          <w:rFonts w:ascii="Times New Roman" w:hAnsi="Times New Roman"/>
          <w:color w:val="000000"/>
          <w:szCs w:val="22"/>
        </w:rPr>
        <w:t xml:space="preserve"> or resident commissioner</w:t>
      </w:r>
      <w:r w:rsidR="00B64C4A">
        <w:rPr>
          <w:rFonts w:ascii="Times New Roman" w:hAnsi="Times New Roman"/>
          <w:color w:val="000000"/>
          <w:szCs w:val="22"/>
        </w:rPr>
        <w:t>,</w:t>
      </w:r>
      <w:r w:rsidR="00E63D8E" w:rsidRPr="00E63D8E">
        <w:rPr>
          <w:rFonts w:ascii="Times New Roman" w:hAnsi="Times New Roman"/>
          <w:color w:val="000000"/>
          <w:szCs w:val="22"/>
        </w:rPr>
        <w:t xml:space="preserve"> shall be admitted to any share or part of this CRADA, nor to any benefit that may arise </w:t>
      </w:r>
      <w:r w:rsidR="00B64C4A">
        <w:rPr>
          <w:rFonts w:ascii="Times New Roman" w:hAnsi="Times New Roman"/>
          <w:color w:val="000000"/>
          <w:szCs w:val="22"/>
        </w:rPr>
        <w:t xml:space="preserve">therefrom; but this provision shall not be construed to </w:t>
      </w:r>
      <w:r w:rsidR="00E63D8E" w:rsidRPr="00E63D8E">
        <w:rPr>
          <w:rFonts w:ascii="Times New Roman" w:hAnsi="Times New Roman"/>
          <w:color w:val="000000"/>
          <w:szCs w:val="22"/>
        </w:rPr>
        <w:t xml:space="preserve">extend to this CRADA if made with a corporation for its general benefit.  </w:t>
      </w:r>
    </w:p>
    <w:p w14:paraId="5A41412F" w14:textId="77777777" w:rsidR="00E63D8E" w:rsidRDefault="00E63D8E" w:rsidP="007914B1">
      <w:pPr>
        <w:pStyle w:val="BodyTextIndent"/>
        <w:rPr>
          <w:rFonts w:ascii="Times New Roman" w:hAnsi="Times New Roman"/>
        </w:rPr>
      </w:pPr>
    </w:p>
    <w:p w14:paraId="146E85D0" w14:textId="45DB75E3" w:rsidR="00D742D1" w:rsidRPr="00FC4170" w:rsidRDefault="00E63D8E" w:rsidP="007914B1">
      <w:pPr>
        <w:pStyle w:val="BodyTextIndent"/>
        <w:rPr>
          <w:rFonts w:ascii="Times New Roman" w:hAnsi="Times New Roman"/>
        </w:rPr>
      </w:pPr>
      <w:r>
        <w:rPr>
          <w:rFonts w:ascii="Times New Roman" w:hAnsi="Times New Roman"/>
        </w:rPr>
        <w:t>13.2</w:t>
      </w:r>
      <w:r w:rsidR="001B6B7E">
        <w:rPr>
          <w:rFonts w:ascii="Times New Roman" w:hAnsi="Times New Roman"/>
        </w:rPr>
        <w:t>.</w:t>
      </w:r>
      <w:r>
        <w:rPr>
          <w:rFonts w:ascii="Times New Roman" w:hAnsi="Times New Roman"/>
        </w:rPr>
        <w:tab/>
      </w:r>
      <w:r w:rsidR="00D742D1" w:rsidRPr="00FC4170">
        <w:rPr>
          <w:rFonts w:ascii="Times New Roman" w:hAnsi="Times New Roman"/>
          <w:b/>
        </w:rPr>
        <w:t>Governing Law</w:t>
      </w:r>
      <w:r w:rsidR="00AB1308" w:rsidRPr="00FC4170">
        <w:rPr>
          <w:rFonts w:ascii="Times New Roman" w:hAnsi="Times New Roman"/>
        </w:rPr>
        <w:t xml:space="preserve">.  </w:t>
      </w:r>
      <w:r w:rsidR="00772310" w:rsidRPr="00FC4170">
        <w:rPr>
          <w:rFonts w:ascii="Times New Roman" w:hAnsi="Times New Roman"/>
        </w:rPr>
        <w:t>T</w:t>
      </w:r>
      <w:r w:rsidR="00D742D1" w:rsidRPr="00FC4170">
        <w:rPr>
          <w:rFonts w:ascii="Times New Roman" w:hAnsi="Times New Roman"/>
        </w:rPr>
        <w:t xml:space="preserve">his </w:t>
      </w:r>
      <w:r w:rsidR="00D742D1" w:rsidRPr="00F16156">
        <w:rPr>
          <w:rFonts w:ascii="Times New Roman" w:hAnsi="Times New Roman"/>
        </w:rPr>
        <w:t xml:space="preserve">CRADA </w:t>
      </w:r>
      <w:r w:rsidR="00F16156" w:rsidRPr="00A4436D">
        <w:rPr>
          <w:rFonts w:ascii="Times New Roman" w:hAnsi="Times New Roman"/>
        </w:rPr>
        <w:t xml:space="preserve">is subject to interpretation under applicable </w:t>
      </w:r>
      <w:r w:rsidR="00445504">
        <w:rPr>
          <w:rFonts w:ascii="Times New Roman" w:hAnsi="Times New Roman"/>
        </w:rPr>
        <w:t xml:space="preserve">U.S. </w:t>
      </w:r>
      <w:r w:rsidR="00F16156" w:rsidRPr="00A4436D">
        <w:rPr>
          <w:rFonts w:ascii="Times New Roman" w:hAnsi="Times New Roman"/>
        </w:rPr>
        <w:t>Federal laws</w:t>
      </w:r>
      <w:r w:rsidR="00445504">
        <w:rPr>
          <w:rFonts w:ascii="Times New Roman" w:hAnsi="Times New Roman"/>
        </w:rPr>
        <w:t xml:space="preserve"> and State, </w:t>
      </w:r>
      <w:r w:rsidR="00F82A12">
        <w:rPr>
          <w:rFonts w:ascii="Times New Roman" w:hAnsi="Times New Roman"/>
        </w:rPr>
        <w:t xml:space="preserve">and </w:t>
      </w:r>
      <w:r w:rsidR="00445504">
        <w:rPr>
          <w:rFonts w:ascii="Times New Roman" w:hAnsi="Times New Roman"/>
        </w:rPr>
        <w:t xml:space="preserve">Tribal </w:t>
      </w:r>
      <w:r w:rsidR="00F82A12">
        <w:rPr>
          <w:rFonts w:ascii="Times New Roman" w:hAnsi="Times New Roman"/>
        </w:rPr>
        <w:t xml:space="preserve">laws, </w:t>
      </w:r>
      <w:r w:rsidR="00445504">
        <w:rPr>
          <w:rFonts w:ascii="Times New Roman" w:hAnsi="Times New Roman"/>
        </w:rPr>
        <w:t>if applicable</w:t>
      </w:r>
      <w:r w:rsidR="00F16156" w:rsidRPr="00A4436D">
        <w:rPr>
          <w:rFonts w:ascii="Times New Roman" w:hAnsi="Times New Roman"/>
        </w:rPr>
        <w:t>.</w:t>
      </w:r>
      <w:r w:rsidR="00F16156" w:rsidRPr="00FC4170">
        <w:rPr>
          <w:rFonts w:ascii="Times New Roman" w:hAnsi="Times New Roman"/>
        </w:rPr>
        <w:t xml:space="preserve"> </w:t>
      </w:r>
      <w:r w:rsidR="00021A48" w:rsidRPr="00FC4170">
        <w:rPr>
          <w:rFonts w:ascii="Times New Roman" w:hAnsi="Times New Roman"/>
        </w:rPr>
        <w:t xml:space="preserve">If any provision in this CRADA </w:t>
      </w:r>
      <w:r w:rsidR="00D742D1" w:rsidRPr="00FC4170">
        <w:rPr>
          <w:rFonts w:ascii="Times New Roman" w:hAnsi="Times New Roman"/>
        </w:rPr>
        <w:t>conflicts with or is inconsistent with any U.S. Federal law or regulation, the</w:t>
      </w:r>
      <w:r w:rsidR="00021A48" w:rsidRPr="00FC4170">
        <w:rPr>
          <w:rFonts w:ascii="Times New Roman" w:hAnsi="Times New Roman"/>
        </w:rPr>
        <w:t xml:space="preserve"> applicable </w:t>
      </w:r>
      <w:r w:rsidR="00D742D1" w:rsidRPr="00FC4170">
        <w:rPr>
          <w:rFonts w:ascii="Times New Roman" w:hAnsi="Times New Roman"/>
        </w:rPr>
        <w:t xml:space="preserve">U.S. Federal law or regulation shall </w:t>
      </w:r>
      <w:r w:rsidRPr="00E63D8E">
        <w:rPr>
          <w:rFonts w:ascii="Times New Roman" w:hAnsi="Times New Roman"/>
          <w:color w:val="000000"/>
          <w:szCs w:val="22"/>
        </w:rPr>
        <w:t>govern the construction validity, performance, and effect of this CRADA for all purposes</w:t>
      </w:r>
      <w:r w:rsidR="00D742D1" w:rsidRPr="00FC4170">
        <w:rPr>
          <w:rFonts w:ascii="Times New Roman" w:hAnsi="Times New Roman"/>
        </w:rPr>
        <w:t>.</w:t>
      </w:r>
    </w:p>
    <w:p w14:paraId="1FE95702" w14:textId="77777777" w:rsidR="00F16156" w:rsidRPr="00FC4170" w:rsidRDefault="00F16156" w:rsidP="007914B1">
      <w:pPr>
        <w:pStyle w:val="BodyTextIndent"/>
        <w:rPr>
          <w:rFonts w:ascii="Times New Roman" w:hAnsi="Times New Roman"/>
        </w:rPr>
      </w:pPr>
    </w:p>
    <w:p w14:paraId="3FC023CC" w14:textId="5767F5FE" w:rsidR="00D742D1" w:rsidRPr="00FC4170" w:rsidRDefault="00D742D1" w:rsidP="007914B1">
      <w:pPr>
        <w:pStyle w:val="BodyTextIndent"/>
        <w:rPr>
          <w:rFonts w:ascii="Times New Roman" w:hAnsi="Times New Roman"/>
          <w:color w:val="000000"/>
        </w:rPr>
      </w:pPr>
      <w:r w:rsidRPr="00FC4170">
        <w:rPr>
          <w:rFonts w:ascii="Times New Roman" w:hAnsi="Times New Roman"/>
        </w:rPr>
        <w:t>13.</w:t>
      </w:r>
      <w:r w:rsidR="00BD5DC3">
        <w:rPr>
          <w:rFonts w:ascii="Times New Roman" w:hAnsi="Times New Roman"/>
        </w:rPr>
        <w:t>3</w:t>
      </w:r>
      <w:r w:rsidR="00BA1054">
        <w:rPr>
          <w:rFonts w:ascii="Times New Roman" w:hAnsi="Times New Roman"/>
        </w:rPr>
        <w:t>.</w:t>
      </w:r>
      <w:r w:rsidRPr="00FC4170">
        <w:rPr>
          <w:rFonts w:ascii="Times New Roman" w:hAnsi="Times New Roman"/>
        </w:rPr>
        <w:tab/>
      </w:r>
      <w:r w:rsidRPr="00FC4170">
        <w:rPr>
          <w:rFonts w:ascii="Times New Roman" w:hAnsi="Times New Roman"/>
          <w:b/>
        </w:rPr>
        <w:t>Severability</w:t>
      </w:r>
      <w:r w:rsidR="00AB1308" w:rsidRPr="00FC4170">
        <w:rPr>
          <w:rFonts w:ascii="Times New Roman" w:hAnsi="Times New Roman"/>
        </w:rPr>
        <w:t xml:space="preserve">.  </w:t>
      </w:r>
      <w:r w:rsidRPr="00FC4170">
        <w:rPr>
          <w:rFonts w:ascii="Times New Roman" w:hAnsi="Times New Roman"/>
        </w:rPr>
        <w:t xml:space="preserve">The illegality or invalidity of any </w:t>
      </w:r>
      <w:r w:rsidRPr="00FC4170">
        <w:rPr>
          <w:rFonts w:ascii="Times New Roman" w:hAnsi="Times New Roman"/>
          <w:color w:val="000000"/>
        </w:rPr>
        <w:t xml:space="preserve">provisions of this CRADA </w:t>
      </w:r>
      <w:r w:rsidR="00BF51C4" w:rsidRPr="00FC4170">
        <w:rPr>
          <w:rFonts w:ascii="Times New Roman" w:hAnsi="Times New Roman"/>
          <w:color w:val="000000"/>
        </w:rPr>
        <w:t>shall</w:t>
      </w:r>
      <w:r w:rsidRPr="00FC4170">
        <w:rPr>
          <w:rFonts w:ascii="Times New Roman" w:hAnsi="Times New Roman"/>
          <w:color w:val="000000"/>
        </w:rPr>
        <w:t xml:space="preserve"> not impair, affect, or invalidate the other provisions of this CRADA.</w:t>
      </w:r>
      <w:r w:rsidR="00A24321" w:rsidRPr="00FC4170">
        <w:rPr>
          <w:rFonts w:ascii="Times New Roman" w:hAnsi="Times New Roman"/>
          <w:color w:val="000000"/>
        </w:rPr>
        <w:t xml:space="preserve">  </w:t>
      </w:r>
    </w:p>
    <w:p w14:paraId="492A13AA" w14:textId="77777777" w:rsidR="00D742D1" w:rsidRPr="00FC4170" w:rsidRDefault="00D742D1" w:rsidP="007914B1">
      <w:pPr>
        <w:pStyle w:val="BodyTextIndent"/>
        <w:rPr>
          <w:rFonts w:ascii="Times New Roman" w:hAnsi="Times New Roman"/>
        </w:rPr>
      </w:pPr>
    </w:p>
    <w:p w14:paraId="6E413054" w14:textId="4ACBCBC2" w:rsidR="004D00D4" w:rsidRDefault="00D742D1" w:rsidP="007914B1">
      <w:pPr>
        <w:pStyle w:val="BodyTextIndent"/>
        <w:rPr>
          <w:rFonts w:ascii="Times New Roman" w:hAnsi="Times New Roman"/>
          <w:color w:val="000000"/>
          <w:szCs w:val="22"/>
        </w:rPr>
      </w:pPr>
      <w:r w:rsidRPr="00FC4170">
        <w:rPr>
          <w:rFonts w:ascii="Times New Roman" w:hAnsi="Times New Roman"/>
        </w:rPr>
        <w:t>13.</w:t>
      </w:r>
      <w:r w:rsidR="00E4685A">
        <w:rPr>
          <w:rFonts w:ascii="Times New Roman" w:hAnsi="Times New Roman"/>
        </w:rPr>
        <w:t>4</w:t>
      </w:r>
      <w:r w:rsidR="00BA1054">
        <w:rPr>
          <w:rFonts w:ascii="Times New Roman" w:hAnsi="Times New Roman"/>
        </w:rPr>
        <w:t>.</w:t>
      </w:r>
      <w:r w:rsidRPr="00FC4170">
        <w:rPr>
          <w:rFonts w:ascii="Times New Roman" w:hAnsi="Times New Roman"/>
        </w:rPr>
        <w:tab/>
      </w:r>
      <w:r w:rsidRPr="00FC4170">
        <w:rPr>
          <w:rFonts w:ascii="Times New Roman" w:hAnsi="Times New Roman"/>
          <w:b/>
        </w:rPr>
        <w:t>Amendments</w:t>
      </w:r>
      <w:r w:rsidR="00AB1308" w:rsidRPr="00FC4170">
        <w:rPr>
          <w:rFonts w:ascii="Times New Roman" w:hAnsi="Times New Roman"/>
        </w:rPr>
        <w:t xml:space="preserve">.  </w:t>
      </w:r>
      <w:r w:rsidR="00A22BD9">
        <w:rPr>
          <w:rFonts w:ascii="Times New Roman" w:hAnsi="Times New Roman"/>
        </w:rPr>
        <w:t xml:space="preserve">If either </w:t>
      </w:r>
      <w:r w:rsidR="00FE08CD">
        <w:rPr>
          <w:rFonts w:ascii="Times New Roman" w:hAnsi="Times New Roman"/>
        </w:rPr>
        <w:t>P</w:t>
      </w:r>
      <w:r w:rsidR="00A22BD9">
        <w:rPr>
          <w:rFonts w:ascii="Times New Roman" w:hAnsi="Times New Roman"/>
        </w:rPr>
        <w:t xml:space="preserve">arty desires a modification to this CRADA, the </w:t>
      </w:r>
      <w:r w:rsidR="00FE08CD">
        <w:rPr>
          <w:rFonts w:ascii="Times New Roman" w:hAnsi="Times New Roman"/>
        </w:rPr>
        <w:t>P</w:t>
      </w:r>
      <w:r w:rsidR="00A22BD9">
        <w:rPr>
          <w:rFonts w:ascii="Times New Roman" w:hAnsi="Times New Roman"/>
        </w:rPr>
        <w:t xml:space="preserve">arties shall, upon reasonable notice of the proposed modification by the </w:t>
      </w:r>
      <w:r w:rsidR="00916146">
        <w:rPr>
          <w:rFonts w:ascii="Times New Roman" w:hAnsi="Times New Roman"/>
        </w:rPr>
        <w:t>P</w:t>
      </w:r>
      <w:r w:rsidR="00A22BD9">
        <w:rPr>
          <w:rFonts w:ascii="Times New Roman" w:hAnsi="Times New Roman"/>
        </w:rPr>
        <w:t xml:space="preserve">arty desiring the change, confer in good faith to determine the desirability of such modification. </w:t>
      </w:r>
      <w:r w:rsidR="00E173B5">
        <w:rPr>
          <w:rFonts w:ascii="Times New Roman" w:hAnsi="Times New Roman"/>
          <w:color w:val="000000"/>
          <w:szCs w:val="22"/>
        </w:rPr>
        <w:t>M</w:t>
      </w:r>
      <w:r w:rsidR="00E63D8E" w:rsidRPr="00E63D8E">
        <w:rPr>
          <w:rFonts w:ascii="Times New Roman" w:hAnsi="Times New Roman"/>
          <w:color w:val="000000"/>
          <w:szCs w:val="22"/>
        </w:rPr>
        <w:t>odification</w:t>
      </w:r>
      <w:r w:rsidR="00E173B5">
        <w:rPr>
          <w:rFonts w:ascii="Times New Roman" w:hAnsi="Times New Roman"/>
          <w:color w:val="000000"/>
          <w:szCs w:val="22"/>
        </w:rPr>
        <w:t>s</w:t>
      </w:r>
      <w:r w:rsidR="00E63D8E" w:rsidRPr="00E63D8E">
        <w:rPr>
          <w:rFonts w:ascii="Times New Roman" w:hAnsi="Times New Roman"/>
          <w:color w:val="000000"/>
          <w:szCs w:val="22"/>
        </w:rPr>
        <w:t xml:space="preserve"> shall not be effective until </w:t>
      </w:r>
      <w:r w:rsidR="00E173B5">
        <w:rPr>
          <w:rFonts w:ascii="Times New Roman" w:hAnsi="Times New Roman"/>
          <w:color w:val="000000"/>
          <w:szCs w:val="22"/>
        </w:rPr>
        <w:t xml:space="preserve">confirmed and signed </w:t>
      </w:r>
      <w:r w:rsidR="00D771E6">
        <w:rPr>
          <w:rFonts w:ascii="Times New Roman" w:hAnsi="Times New Roman"/>
          <w:color w:val="000000"/>
          <w:szCs w:val="22"/>
        </w:rPr>
        <w:t>by the appropriate delegated official for all</w:t>
      </w:r>
      <w:r w:rsidR="00E173B5">
        <w:rPr>
          <w:rFonts w:ascii="Times New Roman" w:hAnsi="Times New Roman"/>
          <w:color w:val="000000"/>
          <w:szCs w:val="22"/>
        </w:rPr>
        <w:t xml:space="preserve"> Parties. A written amendment shall be provided to </w:t>
      </w:r>
      <w:r w:rsidR="00E63D8E" w:rsidRPr="00E63D8E">
        <w:rPr>
          <w:rFonts w:ascii="Times New Roman" w:hAnsi="Times New Roman"/>
          <w:color w:val="000000"/>
          <w:szCs w:val="22"/>
        </w:rPr>
        <w:t xml:space="preserve">all </w:t>
      </w:r>
      <w:r w:rsidR="00916146">
        <w:rPr>
          <w:rFonts w:ascii="Times New Roman" w:hAnsi="Times New Roman"/>
          <w:color w:val="000000"/>
          <w:szCs w:val="22"/>
        </w:rPr>
        <w:t>P</w:t>
      </w:r>
      <w:r w:rsidR="00E63D8E" w:rsidRPr="00E63D8E">
        <w:rPr>
          <w:rFonts w:ascii="Times New Roman" w:hAnsi="Times New Roman"/>
          <w:color w:val="000000"/>
          <w:szCs w:val="22"/>
        </w:rPr>
        <w:t xml:space="preserve">arties hereto by their representatives duly authorized to </w:t>
      </w:r>
      <w:r w:rsidR="003379BF">
        <w:rPr>
          <w:rFonts w:ascii="Times New Roman" w:hAnsi="Times New Roman"/>
          <w:color w:val="000000"/>
          <w:szCs w:val="22"/>
        </w:rPr>
        <w:t xml:space="preserve">sign </w:t>
      </w:r>
      <w:r w:rsidR="00E63D8E" w:rsidRPr="00E63D8E">
        <w:rPr>
          <w:rFonts w:ascii="Times New Roman" w:hAnsi="Times New Roman"/>
          <w:color w:val="000000"/>
          <w:szCs w:val="22"/>
        </w:rPr>
        <w:t>such amendment</w:t>
      </w:r>
      <w:r w:rsidR="00E173B5">
        <w:rPr>
          <w:rFonts w:ascii="Times New Roman" w:hAnsi="Times New Roman"/>
          <w:color w:val="000000"/>
          <w:szCs w:val="22"/>
        </w:rPr>
        <w:t xml:space="preserve"> within</w:t>
      </w:r>
      <w:r w:rsidR="00916146">
        <w:rPr>
          <w:rFonts w:ascii="Times New Roman" w:hAnsi="Times New Roman"/>
          <w:color w:val="000000"/>
          <w:szCs w:val="22"/>
        </w:rPr>
        <w:t xml:space="preserve"> thirty</w:t>
      </w:r>
      <w:r w:rsidR="00E173B5">
        <w:rPr>
          <w:rFonts w:ascii="Times New Roman" w:hAnsi="Times New Roman"/>
          <w:color w:val="000000"/>
          <w:szCs w:val="22"/>
        </w:rPr>
        <w:t xml:space="preserve"> </w:t>
      </w:r>
      <w:r w:rsidR="00916146">
        <w:rPr>
          <w:rFonts w:ascii="Times New Roman" w:hAnsi="Times New Roman"/>
          <w:color w:val="000000"/>
          <w:szCs w:val="22"/>
        </w:rPr>
        <w:t>(</w:t>
      </w:r>
      <w:r w:rsidR="00E173B5">
        <w:rPr>
          <w:rFonts w:ascii="Times New Roman" w:hAnsi="Times New Roman"/>
          <w:color w:val="000000"/>
          <w:szCs w:val="22"/>
        </w:rPr>
        <w:t>30</w:t>
      </w:r>
      <w:r w:rsidR="00916146">
        <w:rPr>
          <w:rFonts w:ascii="Times New Roman" w:hAnsi="Times New Roman"/>
          <w:color w:val="000000"/>
          <w:szCs w:val="22"/>
        </w:rPr>
        <w:t>)</w:t>
      </w:r>
      <w:r w:rsidR="00E173B5">
        <w:rPr>
          <w:rFonts w:ascii="Times New Roman" w:hAnsi="Times New Roman"/>
          <w:color w:val="000000"/>
          <w:szCs w:val="22"/>
        </w:rPr>
        <w:t xml:space="preserve"> days of the modification</w:t>
      </w:r>
      <w:r w:rsidR="00E63D8E" w:rsidRPr="00E63D8E">
        <w:rPr>
          <w:rFonts w:ascii="Times New Roman" w:hAnsi="Times New Roman"/>
          <w:color w:val="000000"/>
          <w:szCs w:val="22"/>
        </w:rPr>
        <w:t>.</w:t>
      </w:r>
    </w:p>
    <w:p w14:paraId="58ABF174" w14:textId="75950DEE" w:rsidR="00E173B5" w:rsidRDefault="00E173B5" w:rsidP="007914B1">
      <w:pPr>
        <w:pStyle w:val="BodyTextIndent"/>
        <w:rPr>
          <w:rFonts w:ascii="Times New Roman" w:hAnsi="Times New Roman"/>
        </w:rPr>
      </w:pPr>
    </w:p>
    <w:p w14:paraId="40C6D90F" w14:textId="45E54E66" w:rsidR="00D742D1" w:rsidRPr="00FC4170" w:rsidRDefault="00D742D1" w:rsidP="007914B1">
      <w:pPr>
        <w:pStyle w:val="BodyTextIndent"/>
        <w:rPr>
          <w:rFonts w:ascii="Times New Roman" w:hAnsi="Times New Roman"/>
        </w:rPr>
      </w:pPr>
      <w:r w:rsidRPr="00FC4170">
        <w:rPr>
          <w:rFonts w:ascii="Times New Roman" w:hAnsi="Times New Roman"/>
          <w:bCs/>
        </w:rPr>
        <w:t>13.</w:t>
      </w:r>
      <w:r w:rsidR="00E4685A">
        <w:rPr>
          <w:rFonts w:ascii="Times New Roman" w:hAnsi="Times New Roman"/>
          <w:bCs/>
        </w:rPr>
        <w:t>5</w:t>
      </w:r>
      <w:r w:rsidR="00BA1054">
        <w:rPr>
          <w:rFonts w:ascii="Times New Roman" w:hAnsi="Times New Roman"/>
          <w:bCs/>
        </w:rPr>
        <w:t>.</w:t>
      </w:r>
      <w:r w:rsidRPr="00FC4170">
        <w:rPr>
          <w:rFonts w:ascii="Times New Roman" w:hAnsi="Times New Roman"/>
        </w:rPr>
        <w:tab/>
      </w:r>
      <w:r w:rsidRPr="00FC4170">
        <w:rPr>
          <w:rFonts w:ascii="Times New Roman" w:hAnsi="Times New Roman"/>
          <w:b/>
        </w:rPr>
        <w:t>Assignment</w:t>
      </w:r>
      <w:r w:rsidR="00AB1308" w:rsidRPr="00FC4170">
        <w:rPr>
          <w:rFonts w:ascii="Times New Roman" w:hAnsi="Times New Roman"/>
        </w:rPr>
        <w:t xml:space="preserve">.  </w:t>
      </w:r>
      <w:r w:rsidRPr="00FC4170">
        <w:rPr>
          <w:rFonts w:ascii="Times New Roman" w:hAnsi="Times New Roman"/>
        </w:rPr>
        <w:t xml:space="preserve">Neither this CRADA nor any rights or obligations of any Party hereunder </w:t>
      </w:r>
      <w:r w:rsidR="00772310" w:rsidRPr="00FC4170">
        <w:rPr>
          <w:rFonts w:ascii="Times New Roman" w:hAnsi="Times New Roman"/>
        </w:rPr>
        <w:t>may</w:t>
      </w:r>
      <w:r w:rsidRPr="00FC4170">
        <w:rPr>
          <w:rFonts w:ascii="Times New Roman" w:hAnsi="Times New Roman"/>
        </w:rPr>
        <w:t xml:space="preserve"> be assigned or otherwise transferred by any Party without the prior </w:t>
      </w:r>
      <w:r w:rsidR="00E63D8E">
        <w:rPr>
          <w:rFonts w:ascii="Times New Roman" w:hAnsi="Times New Roman"/>
        </w:rPr>
        <w:t xml:space="preserve">written </w:t>
      </w:r>
      <w:r w:rsidR="00CB0E20" w:rsidRPr="00FC4170">
        <w:rPr>
          <w:rFonts w:ascii="Times New Roman" w:hAnsi="Times New Roman"/>
        </w:rPr>
        <w:t>notification in accordance with Article 13.</w:t>
      </w:r>
      <w:r w:rsidR="00FD61AB">
        <w:rPr>
          <w:rFonts w:ascii="Times New Roman" w:hAnsi="Times New Roman"/>
        </w:rPr>
        <w:t>6</w:t>
      </w:r>
      <w:r w:rsidR="00AB1308" w:rsidRPr="00FC4170">
        <w:rPr>
          <w:rFonts w:ascii="Times New Roman" w:hAnsi="Times New Roman"/>
        </w:rPr>
        <w:t xml:space="preserve">. </w:t>
      </w:r>
      <w:r w:rsidRPr="00FC4170">
        <w:rPr>
          <w:rFonts w:ascii="Times New Roman" w:hAnsi="Times New Roman"/>
        </w:rPr>
        <w:t>This CRADA shall be binding upon and inure to the benefit of the Parties and their respective successors and permitted assign</w:t>
      </w:r>
      <w:r w:rsidR="004B73C9" w:rsidRPr="00FC4170">
        <w:rPr>
          <w:rFonts w:ascii="Times New Roman" w:hAnsi="Times New Roman"/>
        </w:rPr>
        <w:t>ee</w:t>
      </w:r>
      <w:r w:rsidRPr="00FC4170">
        <w:rPr>
          <w:rFonts w:ascii="Times New Roman" w:hAnsi="Times New Roman"/>
        </w:rPr>
        <w:t>s.</w:t>
      </w:r>
    </w:p>
    <w:p w14:paraId="2781DCAF" w14:textId="77777777" w:rsidR="00D742D1" w:rsidRPr="00FC4170" w:rsidRDefault="00D742D1" w:rsidP="007914B1">
      <w:pPr>
        <w:pStyle w:val="BodyTextIndent"/>
        <w:rPr>
          <w:rFonts w:ascii="Times New Roman" w:hAnsi="Times New Roman"/>
        </w:rPr>
      </w:pPr>
    </w:p>
    <w:p w14:paraId="3BFBDCF2" w14:textId="21E441BC" w:rsidR="0024134E" w:rsidRPr="00FC4170" w:rsidRDefault="00D742D1" w:rsidP="007914B1">
      <w:pPr>
        <w:pStyle w:val="BodyTextIndent"/>
        <w:rPr>
          <w:rFonts w:ascii="Times New Roman" w:hAnsi="Times New Roman"/>
        </w:rPr>
      </w:pPr>
      <w:r w:rsidRPr="00FC4170">
        <w:rPr>
          <w:rFonts w:ascii="Times New Roman" w:hAnsi="Times New Roman"/>
        </w:rPr>
        <w:t>13.</w:t>
      </w:r>
      <w:r w:rsidR="00E4685A">
        <w:rPr>
          <w:rFonts w:ascii="Times New Roman" w:hAnsi="Times New Roman"/>
        </w:rPr>
        <w:t>6</w:t>
      </w:r>
      <w:r w:rsidR="00BA1054">
        <w:rPr>
          <w:rFonts w:ascii="Times New Roman" w:hAnsi="Times New Roman"/>
        </w:rPr>
        <w:t>.</w:t>
      </w:r>
      <w:r w:rsidRPr="00FC4170">
        <w:rPr>
          <w:rFonts w:ascii="Times New Roman" w:hAnsi="Times New Roman"/>
        </w:rPr>
        <w:tab/>
      </w:r>
      <w:r w:rsidRPr="00FC4170">
        <w:rPr>
          <w:rFonts w:ascii="Times New Roman" w:hAnsi="Times New Roman"/>
          <w:b/>
        </w:rPr>
        <w:t>Notices</w:t>
      </w:r>
      <w:r w:rsidR="00AB1308" w:rsidRPr="00FC4170">
        <w:rPr>
          <w:rFonts w:ascii="Times New Roman" w:hAnsi="Times New Roman"/>
        </w:rPr>
        <w:t xml:space="preserve">.  </w:t>
      </w:r>
      <w:r w:rsidRPr="00FC4170">
        <w:rPr>
          <w:rFonts w:ascii="Times New Roman" w:hAnsi="Times New Roman"/>
        </w:rPr>
        <w:t>All notices shall be in writing</w:t>
      </w:r>
      <w:r w:rsidR="000E3B0C" w:rsidRPr="00FC4170">
        <w:rPr>
          <w:rFonts w:ascii="Times New Roman" w:hAnsi="Times New Roman"/>
        </w:rPr>
        <w:t xml:space="preserve"> and</w:t>
      </w:r>
      <w:r w:rsidRPr="00FC4170">
        <w:rPr>
          <w:rFonts w:ascii="Times New Roman" w:hAnsi="Times New Roman"/>
        </w:rPr>
        <w:t xml:space="preserve"> signed by an authorized representative of the notifying Party</w:t>
      </w:r>
      <w:r w:rsidR="00AB1308" w:rsidRPr="00FC4170">
        <w:rPr>
          <w:rFonts w:ascii="Times New Roman" w:hAnsi="Times New Roman"/>
        </w:rPr>
        <w:t xml:space="preserve">. </w:t>
      </w:r>
      <w:r w:rsidR="0024134E" w:rsidRPr="00FC4170">
        <w:rPr>
          <w:rFonts w:ascii="Times New Roman" w:hAnsi="Times New Roman"/>
        </w:rPr>
        <w:t xml:space="preserve">Parties shall send notices </w:t>
      </w:r>
      <w:r w:rsidR="00922603">
        <w:rPr>
          <w:rFonts w:ascii="Times New Roman" w:hAnsi="Times New Roman"/>
        </w:rPr>
        <w:t>in a manner mutually agreed upon</w:t>
      </w:r>
      <w:r w:rsidR="00AB1308" w:rsidRPr="00FC4170">
        <w:rPr>
          <w:rFonts w:ascii="Times New Roman" w:hAnsi="Times New Roman"/>
        </w:rPr>
        <w:t xml:space="preserve">. </w:t>
      </w:r>
      <w:r w:rsidR="0087650F" w:rsidRPr="00FC4170">
        <w:rPr>
          <w:rFonts w:ascii="Times New Roman" w:hAnsi="Times New Roman"/>
        </w:rPr>
        <w:t xml:space="preserve">Notices </w:t>
      </w:r>
      <w:r w:rsidR="004B73C9" w:rsidRPr="00FC4170">
        <w:rPr>
          <w:rFonts w:ascii="Times New Roman" w:hAnsi="Times New Roman"/>
        </w:rPr>
        <w:t xml:space="preserve">shall be </w:t>
      </w:r>
      <w:r w:rsidRPr="00FC4170">
        <w:rPr>
          <w:rFonts w:ascii="Times New Roman" w:hAnsi="Times New Roman"/>
        </w:rPr>
        <w:t xml:space="preserve">properly addressed to the other Parties at the addresses </w:t>
      </w:r>
      <w:r w:rsidR="00995B69" w:rsidRPr="00FC4170">
        <w:rPr>
          <w:rFonts w:ascii="Times New Roman" w:hAnsi="Times New Roman"/>
        </w:rPr>
        <w:t>provided below</w:t>
      </w:r>
      <w:r w:rsidR="00197F74">
        <w:rPr>
          <w:rFonts w:ascii="Times New Roman" w:hAnsi="Times New Roman"/>
        </w:rPr>
        <w:t xml:space="preserve"> in Article 13.17</w:t>
      </w:r>
      <w:r w:rsidR="002F1F6E">
        <w:rPr>
          <w:rFonts w:ascii="Times New Roman" w:hAnsi="Times New Roman"/>
        </w:rPr>
        <w:t xml:space="preserve"> (Contacts)</w:t>
      </w:r>
      <w:r w:rsidR="00995B69" w:rsidRPr="00FC4170">
        <w:rPr>
          <w:rFonts w:ascii="Times New Roman" w:hAnsi="Times New Roman"/>
        </w:rPr>
        <w:t xml:space="preserve"> </w:t>
      </w:r>
      <w:r w:rsidRPr="00FC4170">
        <w:rPr>
          <w:rFonts w:ascii="Times New Roman" w:hAnsi="Times New Roman"/>
        </w:rPr>
        <w:t>or to any other address designated in writing by the other Parties</w:t>
      </w:r>
      <w:r w:rsidR="00AB1308" w:rsidRPr="00FC4170">
        <w:rPr>
          <w:rFonts w:ascii="Times New Roman" w:hAnsi="Times New Roman"/>
        </w:rPr>
        <w:t>.</w:t>
      </w:r>
    </w:p>
    <w:p w14:paraId="485812AB" w14:textId="77777777" w:rsidR="00D742D1" w:rsidRPr="00FC4170" w:rsidRDefault="00D742D1" w:rsidP="007914B1">
      <w:pPr>
        <w:pStyle w:val="BodyTextIndent"/>
        <w:rPr>
          <w:rFonts w:ascii="Times New Roman" w:hAnsi="Times New Roman"/>
        </w:rPr>
      </w:pPr>
    </w:p>
    <w:p w14:paraId="75D11364" w14:textId="571E8F93" w:rsidR="00D742D1" w:rsidRPr="00E63D8E" w:rsidRDefault="00D742D1" w:rsidP="007914B1">
      <w:pPr>
        <w:pStyle w:val="BodyTextIndent"/>
        <w:rPr>
          <w:rFonts w:ascii="Times New Roman" w:hAnsi="Times New Roman"/>
        </w:rPr>
      </w:pPr>
      <w:r w:rsidRPr="00FC4170">
        <w:rPr>
          <w:rFonts w:ascii="Times New Roman" w:hAnsi="Times New Roman"/>
        </w:rPr>
        <w:lastRenderedPageBreak/>
        <w:t>13.</w:t>
      </w:r>
      <w:r w:rsidR="00E4685A">
        <w:rPr>
          <w:rFonts w:ascii="Times New Roman" w:hAnsi="Times New Roman"/>
        </w:rPr>
        <w:t>7</w:t>
      </w:r>
      <w:r w:rsidR="00BA1054">
        <w:rPr>
          <w:rFonts w:ascii="Times New Roman" w:hAnsi="Times New Roman"/>
        </w:rPr>
        <w:t>.</w:t>
      </w:r>
      <w:r w:rsidRPr="00FC4170">
        <w:rPr>
          <w:rFonts w:ascii="Times New Roman" w:hAnsi="Times New Roman"/>
        </w:rPr>
        <w:tab/>
      </w:r>
      <w:r w:rsidR="008F7ED2">
        <w:rPr>
          <w:rFonts w:ascii="Times New Roman" w:hAnsi="Times New Roman"/>
          <w:b/>
        </w:rPr>
        <w:t xml:space="preserve">Independent </w:t>
      </w:r>
      <w:r w:rsidRPr="00FC4170">
        <w:rPr>
          <w:rFonts w:ascii="Times New Roman" w:hAnsi="Times New Roman"/>
          <w:b/>
        </w:rPr>
        <w:t>Part</w:t>
      </w:r>
      <w:r w:rsidR="008F7ED2">
        <w:rPr>
          <w:rFonts w:ascii="Times New Roman" w:hAnsi="Times New Roman"/>
          <w:b/>
        </w:rPr>
        <w:t>ies</w:t>
      </w:r>
      <w:r w:rsidR="00AB1308" w:rsidRPr="00FC4170">
        <w:rPr>
          <w:rFonts w:ascii="Times New Roman" w:hAnsi="Times New Roman"/>
        </w:rPr>
        <w:t xml:space="preserve">.  </w:t>
      </w:r>
      <w:r w:rsidR="00E63D8E" w:rsidRPr="00E63D8E">
        <w:rPr>
          <w:rFonts w:ascii="Times New Roman" w:hAnsi="Times New Roman"/>
          <w:color w:val="000000"/>
          <w:szCs w:val="22"/>
        </w:rPr>
        <w:t xml:space="preserve">The relationship of the </w:t>
      </w:r>
      <w:r w:rsidR="008D7CDC">
        <w:rPr>
          <w:rFonts w:ascii="Times New Roman" w:hAnsi="Times New Roman"/>
          <w:color w:val="000000"/>
          <w:szCs w:val="22"/>
        </w:rPr>
        <w:t>P</w:t>
      </w:r>
      <w:r w:rsidR="00E63D8E" w:rsidRPr="00E63D8E">
        <w:rPr>
          <w:rFonts w:ascii="Times New Roman" w:hAnsi="Times New Roman"/>
          <w:color w:val="000000"/>
          <w:szCs w:val="22"/>
        </w:rPr>
        <w:t>arties to this CRADA is that of independent entities and not as agents of each other or as joint ventures or partners. The USGS shall maintain sole and exclusive control over its personnel</w:t>
      </w:r>
      <w:r w:rsidR="000C769A">
        <w:rPr>
          <w:rFonts w:ascii="Times New Roman" w:hAnsi="Times New Roman"/>
          <w:color w:val="000000"/>
          <w:szCs w:val="22"/>
        </w:rPr>
        <w:t>,</w:t>
      </w:r>
      <w:r w:rsidR="00E63D8E" w:rsidRPr="00E63D8E">
        <w:rPr>
          <w:rFonts w:ascii="Times New Roman" w:hAnsi="Times New Roman"/>
          <w:color w:val="000000"/>
          <w:szCs w:val="22"/>
        </w:rPr>
        <w:t xml:space="preserve"> operations</w:t>
      </w:r>
      <w:r w:rsidR="000C769A">
        <w:rPr>
          <w:rFonts w:ascii="Times New Roman" w:hAnsi="Times New Roman"/>
          <w:color w:val="000000"/>
          <w:szCs w:val="22"/>
        </w:rPr>
        <w:t>, and records documenting the work</w:t>
      </w:r>
      <w:r w:rsidR="007901FD" w:rsidRPr="00E63D8E">
        <w:rPr>
          <w:rFonts w:ascii="Times New Roman" w:hAnsi="Times New Roman"/>
        </w:rPr>
        <w:t>.</w:t>
      </w:r>
    </w:p>
    <w:p w14:paraId="70E1EB65" w14:textId="77777777" w:rsidR="0024134E" w:rsidRPr="00FC4170" w:rsidRDefault="0024134E" w:rsidP="007914B1">
      <w:pPr>
        <w:pStyle w:val="BodyTextIndent"/>
        <w:rPr>
          <w:rFonts w:ascii="Times New Roman" w:hAnsi="Times New Roman"/>
        </w:rPr>
      </w:pPr>
    </w:p>
    <w:p w14:paraId="26107C80" w14:textId="35771FA1" w:rsidR="008F7ED2" w:rsidRDefault="00D742D1" w:rsidP="007914B1">
      <w:pPr>
        <w:pStyle w:val="BodyTextIndent"/>
        <w:rPr>
          <w:rFonts w:ascii="Times New Roman" w:hAnsi="Times New Roman"/>
        </w:rPr>
      </w:pPr>
      <w:r w:rsidRPr="00FC4170">
        <w:rPr>
          <w:rFonts w:ascii="Times New Roman" w:hAnsi="Times New Roman"/>
        </w:rPr>
        <w:t>13.</w:t>
      </w:r>
      <w:r w:rsidR="00E4685A">
        <w:rPr>
          <w:rFonts w:ascii="Times New Roman" w:hAnsi="Times New Roman"/>
        </w:rPr>
        <w:t>8</w:t>
      </w:r>
      <w:r w:rsidR="00BA1054">
        <w:rPr>
          <w:rFonts w:ascii="Times New Roman" w:hAnsi="Times New Roman"/>
        </w:rPr>
        <w:t>.</w:t>
      </w:r>
      <w:r w:rsidRPr="00FC4170">
        <w:rPr>
          <w:rFonts w:ascii="Times New Roman" w:hAnsi="Times New Roman"/>
        </w:rPr>
        <w:tab/>
      </w:r>
      <w:r w:rsidR="008F7ED2">
        <w:rPr>
          <w:rFonts w:ascii="Times New Roman" w:hAnsi="Times New Roman"/>
          <w:b/>
        </w:rPr>
        <w:t xml:space="preserve">USGS </w:t>
      </w:r>
      <w:r w:rsidRPr="00FC4170">
        <w:rPr>
          <w:rFonts w:ascii="Times New Roman" w:hAnsi="Times New Roman"/>
          <w:b/>
        </w:rPr>
        <w:t xml:space="preserve">Use of </w:t>
      </w:r>
      <w:r w:rsidR="00A97488">
        <w:rPr>
          <w:rFonts w:ascii="Times New Roman" w:hAnsi="Times New Roman"/>
          <w:b/>
        </w:rPr>
        <w:t xml:space="preserve">Collaborator </w:t>
      </w:r>
      <w:r w:rsidRPr="00FC4170">
        <w:rPr>
          <w:rFonts w:ascii="Times New Roman" w:hAnsi="Times New Roman"/>
          <w:b/>
        </w:rPr>
        <w:t>Name</w:t>
      </w:r>
      <w:r w:rsidR="00A80800">
        <w:rPr>
          <w:rFonts w:ascii="Times New Roman" w:hAnsi="Times New Roman"/>
          <w:b/>
        </w:rPr>
        <w:t xml:space="preserve"> or Trademark</w:t>
      </w:r>
      <w:r w:rsidR="00B64C4A">
        <w:rPr>
          <w:rFonts w:ascii="Times New Roman" w:hAnsi="Times New Roman"/>
          <w:b/>
        </w:rPr>
        <w:t xml:space="preserve"> and</w:t>
      </w:r>
      <w:r w:rsidRPr="00FC4170">
        <w:rPr>
          <w:rFonts w:ascii="Times New Roman" w:hAnsi="Times New Roman"/>
          <w:b/>
        </w:rPr>
        <w:t xml:space="preserve"> </w:t>
      </w:r>
      <w:r w:rsidR="003D0E8F" w:rsidRPr="00FC4170">
        <w:rPr>
          <w:rFonts w:ascii="Times New Roman" w:hAnsi="Times New Roman"/>
          <w:b/>
        </w:rPr>
        <w:t>Media</w:t>
      </w:r>
      <w:r w:rsidRPr="00FC4170">
        <w:rPr>
          <w:rFonts w:ascii="Times New Roman" w:hAnsi="Times New Roman"/>
          <w:b/>
        </w:rPr>
        <w:t xml:space="preserve"> Releases</w:t>
      </w:r>
      <w:r w:rsidR="00AB1308" w:rsidRPr="00FC4170">
        <w:rPr>
          <w:rFonts w:ascii="Times New Roman" w:hAnsi="Times New Roman"/>
        </w:rPr>
        <w:t xml:space="preserve">. </w:t>
      </w:r>
      <w:r w:rsidR="00AB1308" w:rsidRPr="008F7ED2">
        <w:rPr>
          <w:rFonts w:ascii="Times New Roman" w:hAnsi="Times New Roman"/>
        </w:rPr>
        <w:t xml:space="preserve"> </w:t>
      </w:r>
      <w:r w:rsidR="008F7ED2" w:rsidRPr="008F7ED2">
        <w:rPr>
          <w:rFonts w:ascii="Times New Roman" w:hAnsi="Times New Roman"/>
          <w:color w:val="000000"/>
          <w:szCs w:val="22"/>
        </w:rPr>
        <w:t>The USGS and</w:t>
      </w:r>
      <w:r w:rsidR="00466DC7">
        <w:rPr>
          <w:rFonts w:ascii="Times New Roman" w:hAnsi="Times New Roman"/>
          <w:color w:val="000000"/>
          <w:szCs w:val="22"/>
        </w:rPr>
        <w:t xml:space="preserve"> (</w:t>
      </w:r>
      <w:r w:rsidR="008F7ED2" w:rsidRPr="008F7ED2">
        <w:rPr>
          <w:rFonts w:ascii="Times New Roman" w:hAnsi="Times New Roman"/>
          <w:color w:val="000000"/>
          <w:szCs w:val="22"/>
        </w:rPr>
        <w:t>or</w:t>
      </w:r>
      <w:r w:rsidR="00466DC7">
        <w:rPr>
          <w:rFonts w:ascii="Times New Roman" w:hAnsi="Times New Roman"/>
          <w:color w:val="000000"/>
          <w:szCs w:val="22"/>
        </w:rPr>
        <w:t>)</w:t>
      </w:r>
      <w:r w:rsidR="008F7ED2" w:rsidRPr="008F7ED2">
        <w:rPr>
          <w:rFonts w:ascii="Times New Roman" w:hAnsi="Times New Roman"/>
          <w:color w:val="000000"/>
          <w:szCs w:val="22"/>
        </w:rPr>
        <w:t xml:space="preserve"> the </w:t>
      </w:r>
      <w:r w:rsidR="00466DC7">
        <w:rPr>
          <w:rFonts w:ascii="Times New Roman" w:hAnsi="Times New Roman"/>
          <w:color w:val="000000"/>
          <w:szCs w:val="22"/>
        </w:rPr>
        <w:t xml:space="preserve">U.S. </w:t>
      </w:r>
      <w:r w:rsidR="008F7ED2" w:rsidRPr="008F7ED2">
        <w:rPr>
          <w:rFonts w:ascii="Times New Roman" w:hAnsi="Times New Roman"/>
          <w:color w:val="000000"/>
          <w:szCs w:val="22"/>
        </w:rPr>
        <w:t xml:space="preserve">Department of the Interior shall not use the name of </w:t>
      </w:r>
      <w:r w:rsidR="001D0991">
        <w:rPr>
          <w:rFonts w:ascii="Times New Roman" w:hAnsi="Times New Roman"/>
          <w:color w:val="000000"/>
          <w:szCs w:val="22"/>
        </w:rPr>
        <w:t xml:space="preserve">the </w:t>
      </w:r>
      <w:r w:rsidR="008F7ED2" w:rsidRPr="008F7ED2">
        <w:rPr>
          <w:rFonts w:ascii="Times New Roman" w:hAnsi="Times New Roman"/>
          <w:color w:val="000000"/>
          <w:szCs w:val="22"/>
        </w:rPr>
        <w:t>Collaborator on any product or service which is directly or indirectly related to either this CRADA or any patent license or assignment agreement which implements this CRADA without the prior approval of the Collaborator. The USGS and</w:t>
      </w:r>
      <w:r w:rsidR="00466DC7">
        <w:rPr>
          <w:rFonts w:ascii="Times New Roman" w:hAnsi="Times New Roman"/>
          <w:color w:val="000000"/>
          <w:szCs w:val="22"/>
        </w:rPr>
        <w:t xml:space="preserve"> (</w:t>
      </w:r>
      <w:r w:rsidR="008F7ED2" w:rsidRPr="008F7ED2">
        <w:rPr>
          <w:rFonts w:ascii="Times New Roman" w:hAnsi="Times New Roman"/>
          <w:color w:val="000000"/>
          <w:szCs w:val="22"/>
        </w:rPr>
        <w:t>or</w:t>
      </w:r>
      <w:r w:rsidR="00466DC7">
        <w:rPr>
          <w:rFonts w:ascii="Times New Roman" w:hAnsi="Times New Roman"/>
          <w:color w:val="000000"/>
          <w:szCs w:val="22"/>
        </w:rPr>
        <w:t>)</w:t>
      </w:r>
      <w:r w:rsidR="008F7ED2" w:rsidRPr="008F7ED2">
        <w:rPr>
          <w:rFonts w:ascii="Times New Roman" w:hAnsi="Times New Roman"/>
          <w:color w:val="000000"/>
          <w:szCs w:val="22"/>
        </w:rPr>
        <w:t xml:space="preserve"> the </w:t>
      </w:r>
      <w:r w:rsidR="006D3B85">
        <w:rPr>
          <w:rFonts w:ascii="Times New Roman" w:hAnsi="Times New Roman"/>
          <w:color w:val="000000"/>
          <w:szCs w:val="22"/>
        </w:rPr>
        <w:t xml:space="preserve">U.S. </w:t>
      </w:r>
      <w:r w:rsidR="008F7ED2" w:rsidRPr="008F7ED2">
        <w:rPr>
          <w:rFonts w:ascii="Times New Roman" w:hAnsi="Times New Roman"/>
          <w:color w:val="000000"/>
          <w:szCs w:val="22"/>
        </w:rPr>
        <w:t>Department of the Interior shall not publicize, or otherwise circulate, promotional materials which state or imply the Collaborator’s endorsement of a product, service, or position which the USGS and</w:t>
      </w:r>
      <w:r w:rsidR="006D3B85">
        <w:rPr>
          <w:rFonts w:ascii="Times New Roman" w:hAnsi="Times New Roman"/>
          <w:color w:val="000000"/>
          <w:szCs w:val="22"/>
        </w:rPr>
        <w:t xml:space="preserve"> (</w:t>
      </w:r>
      <w:r w:rsidR="008F7ED2" w:rsidRPr="008F7ED2">
        <w:rPr>
          <w:rFonts w:ascii="Times New Roman" w:hAnsi="Times New Roman"/>
          <w:color w:val="000000"/>
          <w:szCs w:val="22"/>
        </w:rPr>
        <w:t>or</w:t>
      </w:r>
      <w:r w:rsidR="006D3B85">
        <w:rPr>
          <w:rFonts w:ascii="Times New Roman" w:hAnsi="Times New Roman"/>
          <w:color w:val="000000"/>
          <w:szCs w:val="22"/>
        </w:rPr>
        <w:t>)</w:t>
      </w:r>
      <w:r w:rsidR="008F7ED2" w:rsidRPr="008F7ED2">
        <w:rPr>
          <w:rFonts w:ascii="Times New Roman" w:hAnsi="Times New Roman"/>
          <w:color w:val="000000"/>
          <w:szCs w:val="22"/>
        </w:rPr>
        <w:t xml:space="preserve"> the </w:t>
      </w:r>
      <w:r w:rsidR="008F6C7F">
        <w:rPr>
          <w:rFonts w:ascii="Times New Roman" w:hAnsi="Times New Roman"/>
          <w:color w:val="000000"/>
          <w:szCs w:val="22"/>
        </w:rPr>
        <w:t xml:space="preserve">U.S. </w:t>
      </w:r>
      <w:r w:rsidR="008F7ED2" w:rsidRPr="008F7ED2">
        <w:rPr>
          <w:rFonts w:ascii="Times New Roman" w:hAnsi="Times New Roman"/>
          <w:color w:val="000000"/>
          <w:szCs w:val="22"/>
        </w:rPr>
        <w:t>Department of the Interior represents.</w:t>
      </w:r>
      <w:r w:rsidR="008F7ED2">
        <w:rPr>
          <w:color w:val="000000"/>
          <w:szCs w:val="22"/>
        </w:rPr>
        <w:t xml:space="preserve">  </w:t>
      </w:r>
      <w:r w:rsidR="00AB1308" w:rsidRPr="00FC4170">
        <w:rPr>
          <w:rFonts w:ascii="Times New Roman" w:hAnsi="Times New Roman"/>
        </w:rPr>
        <w:t xml:space="preserve"> </w:t>
      </w:r>
    </w:p>
    <w:p w14:paraId="6185093F" w14:textId="77777777" w:rsidR="008F7ED2" w:rsidRDefault="008F7ED2" w:rsidP="007914B1">
      <w:pPr>
        <w:pStyle w:val="BodyTextIndent"/>
        <w:rPr>
          <w:rFonts w:ascii="Times New Roman" w:hAnsi="Times New Roman"/>
        </w:rPr>
      </w:pPr>
    </w:p>
    <w:p w14:paraId="47C0B26B" w14:textId="172824A1" w:rsidR="00D742D1" w:rsidRPr="008F7ED2" w:rsidRDefault="008F7ED2" w:rsidP="007914B1">
      <w:pPr>
        <w:pStyle w:val="BodyTextIndent"/>
        <w:rPr>
          <w:rFonts w:ascii="Times New Roman" w:hAnsi="Times New Roman"/>
        </w:rPr>
      </w:pPr>
      <w:r>
        <w:rPr>
          <w:rFonts w:ascii="Times New Roman" w:hAnsi="Times New Roman"/>
        </w:rPr>
        <w:t>13.</w:t>
      </w:r>
      <w:r w:rsidR="00E4685A">
        <w:rPr>
          <w:rFonts w:ascii="Times New Roman" w:hAnsi="Times New Roman"/>
        </w:rPr>
        <w:t>9</w:t>
      </w:r>
      <w:r>
        <w:rPr>
          <w:rFonts w:ascii="Times New Roman" w:hAnsi="Times New Roman"/>
        </w:rPr>
        <w:t>.</w:t>
      </w:r>
      <w:r>
        <w:rPr>
          <w:rFonts w:ascii="Times New Roman" w:hAnsi="Times New Roman"/>
        </w:rPr>
        <w:tab/>
      </w:r>
      <w:r>
        <w:rPr>
          <w:rFonts w:ascii="Times New Roman" w:hAnsi="Times New Roman"/>
          <w:b/>
        </w:rPr>
        <w:t xml:space="preserve">Collaborator </w:t>
      </w:r>
      <w:r w:rsidRPr="00FC4170">
        <w:rPr>
          <w:rFonts w:ascii="Times New Roman" w:hAnsi="Times New Roman"/>
          <w:b/>
        </w:rPr>
        <w:t>Use of</w:t>
      </w:r>
      <w:r w:rsidR="004931C9">
        <w:rPr>
          <w:rFonts w:ascii="Times New Roman" w:hAnsi="Times New Roman"/>
          <w:b/>
        </w:rPr>
        <w:t xml:space="preserve"> USGS</w:t>
      </w:r>
      <w:r w:rsidRPr="00FC4170">
        <w:rPr>
          <w:rFonts w:ascii="Times New Roman" w:hAnsi="Times New Roman"/>
          <w:b/>
        </w:rPr>
        <w:t xml:space="preserve"> Name</w:t>
      </w:r>
      <w:r w:rsidR="00A80800">
        <w:rPr>
          <w:rFonts w:ascii="Times New Roman" w:hAnsi="Times New Roman"/>
          <w:b/>
        </w:rPr>
        <w:t xml:space="preserve"> or Trademark</w:t>
      </w:r>
      <w:r w:rsidRPr="00FC4170">
        <w:rPr>
          <w:rFonts w:ascii="Times New Roman" w:hAnsi="Times New Roman"/>
        </w:rPr>
        <w:t xml:space="preserve">. </w:t>
      </w:r>
      <w:r w:rsidRPr="008F7ED2">
        <w:rPr>
          <w:rFonts w:ascii="Times New Roman" w:hAnsi="Times New Roman"/>
        </w:rPr>
        <w:t xml:space="preserve"> </w:t>
      </w:r>
      <w:r w:rsidRPr="008F7ED2">
        <w:rPr>
          <w:rFonts w:ascii="Times New Roman" w:hAnsi="Times New Roman"/>
          <w:color w:val="000000"/>
          <w:szCs w:val="22"/>
        </w:rPr>
        <w:t xml:space="preserve">The Collaborator shall not use the name of the USGS or the </w:t>
      </w:r>
      <w:r w:rsidR="008F6C7F">
        <w:rPr>
          <w:rFonts w:ascii="Times New Roman" w:hAnsi="Times New Roman"/>
          <w:color w:val="000000"/>
          <w:szCs w:val="22"/>
        </w:rPr>
        <w:t xml:space="preserve">U.S. </w:t>
      </w:r>
      <w:r w:rsidRPr="008F7ED2">
        <w:rPr>
          <w:rFonts w:ascii="Times New Roman" w:hAnsi="Times New Roman"/>
          <w:color w:val="000000"/>
          <w:szCs w:val="22"/>
        </w:rPr>
        <w:t xml:space="preserve">Department of the Interior on any product or service </w:t>
      </w:r>
      <w:r w:rsidR="008F6C7F">
        <w:rPr>
          <w:rFonts w:ascii="Times New Roman" w:hAnsi="Times New Roman"/>
          <w:color w:val="000000"/>
          <w:szCs w:val="22"/>
        </w:rPr>
        <w:t>that</w:t>
      </w:r>
      <w:r w:rsidR="008F6C7F" w:rsidRPr="008F7ED2">
        <w:rPr>
          <w:rFonts w:ascii="Times New Roman" w:hAnsi="Times New Roman"/>
          <w:color w:val="000000"/>
          <w:szCs w:val="22"/>
        </w:rPr>
        <w:t xml:space="preserve"> </w:t>
      </w:r>
      <w:r w:rsidRPr="008F7ED2">
        <w:rPr>
          <w:rFonts w:ascii="Times New Roman" w:hAnsi="Times New Roman"/>
          <w:color w:val="000000"/>
          <w:szCs w:val="22"/>
        </w:rPr>
        <w:t>is directly or indirectly related to either this CRADA or any patent license or assignment agreement which implements this CRADA without the prior approval of the USGS. The Collaborator shall not publicize, or otherwise circulate, promotional material</w:t>
      </w:r>
      <w:r w:rsidR="008F6C7F">
        <w:rPr>
          <w:rFonts w:ascii="Times New Roman" w:hAnsi="Times New Roman"/>
          <w:color w:val="000000"/>
          <w:szCs w:val="22"/>
        </w:rPr>
        <w:t>s</w:t>
      </w:r>
      <w:r w:rsidRPr="008F7ED2">
        <w:rPr>
          <w:rFonts w:ascii="Times New Roman" w:hAnsi="Times New Roman"/>
          <w:color w:val="000000"/>
          <w:szCs w:val="22"/>
        </w:rPr>
        <w:t xml:space="preserve"> </w:t>
      </w:r>
      <w:r w:rsidR="008F6C7F">
        <w:rPr>
          <w:rFonts w:ascii="Times New Roman" w:hAnsi="Times New Roman"/>
          <w:color w:val="000000"/>
          <w:szCs w:val="22"/>
        </w:rPr>
        <w:t>(such as</w:t>
      </w:r>
      <w:r w:rsidRPr="008F7ED2">
        <w:rPr>
          <w:rFonts w:ascii="Times New Roman" w:hAnsi="Times New Roman"/>
          <w:color w:val="000000"/>
          <w:szCs w:val="22"/>
        </w:rPr>
        <w:t xml:space="preserve"> advertisements, sales brochures, press releases, speeches, still and motion pictures, articles, manuscripts</w:t>
      </w:r>
      <w:r w:rsidR="008F6C7F">
        <w:rPr>
          <w:rFonts w:ascii="Times New Roman" w:hAnsi="Times New Roman"/>
          <w:color w:val="000000"/>
          <w:szCs w:val="22"/>
        </w:rPr>
        <w:t>,</w:t>
      </w:r>
      <w:r w:rsidRPr="008F7ED2">
        <w:rPr>
          <w:rFonts w:ascii="Times New Roman" w:hAnsi="Times New Roman"/>
          <w:color w:val="000000"/>
          <w:szCs w:val="22"/>
        </w:rPr>
        <w:t xml:space="preserve"> or other publications</w:t>
      </w:r>
      <w:r w:rsidR="008F6C7F">
        <w:rPr>
          <w:rFonts w:ascii="Times New Roman" w:hAnsi="Times New Roman"/>
          <w:color w:val="000000"/>
          <w:szCs w:val="22"/>
        </w:rPr>
        <w:t>)</w:t>
      </w:r>
      <w:r w:rsidRPr="008F7ED2">
        <w:rPr>
          <w:rFonts w:ascii="Times New Roman" w:hAnsi="Times New Roman"/>
          <w:color w:val="000000"/>
          <w:szCs w:val="22"/>
        </w:rPr>
        <w:t xml:space="preserve"> </w:t>
      </w:r>
      <w:r w:rsidR="008F6C7F">
        <w:rPr>
          <w:rFonts w:ascii="Times New Roman" w:hAnsi="Times New Roman"/>
          <w:color w:val="000000"/>
          <w:szCs w:val="22"/>
        </w:rPr>
        <w:t>that</w:t>
      </w:r>
      <w:r w:rsidR="008F6C7F" w:rsidRPr="008F7ED2">
        <w:rPr>
          <w:rFonts w:ascii="Times New Roman" w:hAnsi="Times New Roman"/>
          <w:color w:val="000000"/>
          <w:szCs w:val="22"/>
        </w:rPr>
        <w:t xml:space="preserve"> </w:t>
      </w:r>
      <w:r w:rsidRPr="008F7ED2">
        <w:rPr>
          <w:rFonts w:ascii="Times New Roman" w:hAnsi="Times New Roman"/>
          <w:color w:val="000000"/>
          <w:szCs w:val="22"/>
        </w:rPr>
        <w:t>state or impl</w:t>
      </w:r>
      <w:r w:rsidR="00BF7D1D">
        <w:rPr>
          <w:rFonts w:ascii="Times New Roman" w:hAnsi="Times New Roman"/>
          <w:color w:val="000000"/>
          <w:szCs w:val="22"/>
        </w:rPr>
        <w:t>y</w:t>
      </w:r>
      <w:r w:rsidRPr="008F7ED2">
        <w:rPr>
          <w:rFonts w:ascii="Times New Roman" w:hAnsi="Times New Roman"/>
          <w:color w:val="000000"/>
          <w:szCs w:val="22"/>
        </w:rPr>
        <w:t xml:space="preserve"> Governmental, Departmental, Bureau, or Government employee endorsement of a product, service, or position which the Collaborator represents. No release of information relating to this CRADA may state or imply that the Government approves of the Collaborator's work product or considers the Collaborator</w:t>
      </w:r>
      <w:r w:rsidR="00BF7D1D">
        <w:rPr>
          <w:rFonts w:ascii="Times New Roman" w:hAnsi="Times New Roman"/>
          <w:color w:val="000000"/>
          <w:szCs w:val="22"/>
        </w:rPr>
        <w:t>’</w:t>
      </w:r>
      <w:r w:rsidRPr="008F7ED2">
        <w:rPr>
          <w:rFonts w:ascii="Times New Roman" w:hAnsi="Times New Roman"/>
          <w:color w:val="000000"/>
          <w:szCs w:val="22"/>
        </w:rPr>
        <w:t>s work product to be superior to other products or services</w:t>
      </w:r>
      <w:r w:rsidR="004C6D90">
        <w:rPr>
          <w:rFonts w:ascii="Times New Roman" w:hAnsi="Times New Roman"/>
          <w:color w:val="000000"/>
          <w:szCs w:val="22"/>
        </w:rPr>
        <w:t>.</w:t>
      </w:r>
    </w:p>
    <w:p w14:paraId="4689885D" w14:textId="77777777" w:rsidR="00D742D1" w:rsidRDefault="00D742D1" w:rsidP="007914B1">
      <w:pPr>
        <w:pStyle w:val="BodyTextIndent"/>
        <w:rPr>
          <w:rFonts w:ascii="Times New Roman" w:hAnsi="Times New Roman"/>
        </w:rPr>
      </w:pPr>
    </w:p>
    <w:p w14:paraId="25413B4B" w14:textId="080B39FF" w:rsidR="004C6D90" w:rsidRDefault="004C6D90" w:rsidP="007914B1">
      <w:pPr>
        <w:pStyle w:val="BodyTextIndent"/>
        <w:rPr>
          <w:rFonts w:ascii="Times New Roman" w:hAnsi="Times New Roman"/>
          <w:color w:val="000000"/>
          <w:szCs w:val="22"/>
        </w:rPr>
      </w:pPr>
      <w:r>
        <w:rPr>
          <w:rFonts w:ascii="Times New Roman" w:hAnsi="Times New Roman"/>
        </w:rPr>
        <w:t>13.</w:t>
      </w:r>
      <w:r w:rsidR="00BD5DC3">
        <w:rPr>
          <w:rFonts w:ascii="Times New Roman" w:hAnsi="Times New Roman"/>
        </w:rPr>
        <w:t>1</w:t>
      </w:r>
      <w:r w:rsidR="00E4685A">
        <w:rPr>
          <w:rFonts w:ascii="Times New Roman" w:hAnsi="Times New Roman"/>
        </w:rPr>
        <w:t>0</w:t>
      </w:r>
      <w:r>
        <w:rPr>
          <w:rFonts w:ascii="Times New Roman" w:hAnsi="Times New Roman"/>
        </w:rPr>
        <w:t>.</w:t>
      </w:r>
      <w:r>
        <w:rPr>
          <w:rFonts w:ascii="Times New Roman" w:hAnsi="Times New Roman"/>
        </w:rPr>
        <w:tab/>
      </w:r>
      <w:r w:rsidR="00BD654B">
        <w:rPr>
          <w:rFonts w:ascii="Times New Roman" w:hAnsi="Times New Roman"/>
          <w:b/>
        </w:rPr>
        <w:t xml:space="preserve">CRADA </w:t>
      </w:r>
      <w:r w:rsidR="005B60E4">
        <w:rPr>
          <w:rFonts w:ascii="Times New Roman" w:hAnsi="Times New Roman"/>
          <w:b/>
        </w:rPr>
        <w:t xml:space="preserve">Public Release Statement </w:t>
      </w:r>
      <w:proofErr w:type="gramStart"/>
      <w:r w:rsidR="005B60E4">
        <w:rPr>
          <w:rFonts w:ascii="Times New Roman" w:hAnsi="Times New Roman"/>
          <w:b/>
        </w:rPr>
        <w:t>And</w:t>
      </w:r>
      <w:proofErr w:type="gramEnd"/>
      <w:r w:rsidR="00C050BC">
        <w:rPr>
          <w:rFonts w:ascii="Times New Roman" w:hAnsi="Times New Roman"/>
          <w:b/>
        </w:rPr>
        <w:t xml:space="preserve"> </w:t>
      </w:r>
      <w:r w:rsidR="00BD654B">
        <w:rPr>
          <w:rFonts w:ascii="Times New Roman" w:hAnsi="Times New Roman"/>
          <w:b/>
        </w:rPr>
        <w:t>Media Releases</w:t>
      </w:r>
      <w:r w:rsidR="00BD654B" w:rsidRPr="00BD654B">
        <w:rPr>
          <w:rFonts w:ascii="Times New Roman" w:hAnsi="Times New Roman"/>
          <w:b/>
        </w:rPr>
        <w:t xml:space="preserve"> </w:t>
      </w:r>
      <w:r w:rsidR="00BD654B">
        <w:rPr>
          <w:rFonts w:ascii="Times New Roman" w:hAnsi="Times New Roman"/>
          <w:b/>
        </w:rPr>
        <w:t>and Public Information Releases</w:t>
      </w:r>
      <w:r>
        <w:rPr>
          <w:rFonts w:ascii="Times New Roman" w:hAnsi="Times New Roman"/>
          <w:b/>
        </w:rPr>
        <w:t xml:space="preserve">.  </w:t>
      </w:r>
    </w:p>
    <w:p w14:paraId="1ADEA2B0" w14:textId="7CE1F3EB" w:rsidR="00BD654B" w:rsidRDefault="00BD654B" w:rsidP="007914B1">
      <w:pPr>
        <w:pStyle w:val="BodyTextIndent"/>
        <w:rPr>
          <w:rFonts w:ascii="Times New Roman" w:hAnsi="Times New Roman"/>
          <w:b/>
        </w:rPr>
      </w:pPr>
    </w:p>
    <w:p w14:paraId="03576A1F" w14:textId="0CD3F07D" w:rsidR="00BD654B" w:rsidRDefault="00C050BC" w:rsidP="007914B1">
      <w:pPr>
        <w:pStyle w:val="BodyTextIndent"/>
        <w:ind w:left="1530" w:hanging="810"/>
        <w:rPr>
          <w:rFonts w:ascii="Times New Roman" w:hAnsi="Times New Roman"/>
          <w:b/>
        </w:rPr>
      </w:pPr>
      <w:r w:rsidRPr="00A4436D">
        <w:rPr>
          <w:rFonts w:ascii="Times New Roman" w:hAnsi="Times New Roman"/>
        </w:rPr>
        <w:t>13.1</w:t>
      </w:r>
      <w:r w:rsidR="00E4685A" w:rsidRPr="00A4436D">
        <w:rPr>
          <w:rFonts w:ascii="Times New Roman" w:hAnsi="Times New Roman"/>
        </w:rPr>
        <w:t>0</w:t>
      </w:r>
      <w:r w:rsidRPr="00A4436D">
        <w:rPr>
          <w:rFonts w:ascii="Times New Roman" w:hAnsi="Times New Roman"/>
        </w:rPr>
        <w:t>.1</w:t>
      </w:r>
      <w:r w:rsidR="00CA2DB5">
        <w:rPr>
          <w:rFonts w:ascii="Times New Roman" w:hAnsi="Times New Roman"/>
        </w:rPr>
        <w:t>.</w:t>
      </w:r>
      <w:r w:rsidRPr="00A4436D">
        <w:rPr>
          <w:rFonts w:ascii="Times New Roman" w:hAnsi="Times New Roman"/>
        </w:rPr>
        <w:tab/>
      </w:r>
      <w:r>
        <w:rPr>
          <w:rFonts w:ascii="Times New Roman" w:hAnsi="Times New Roman"/>
          <w:b/>
        </w:rPr>
        <w:t xml:space="preserve">CRADA </w:t>
      </w:r>
      <w:r w:rsidR="005B60E4">
        <w:rPr>
          <w:rFonts w:ascii="Times New Roman" w:hAnsi="Times New Roman"/>
          <w:b/>
        </w:rPr>
        <w:t>Public Release Statement</w:t>
      </w:r>
      <w:r>
        <w:rPr>
          <w:rFonts w:ascii="Times New Roman" w:hAnsi="Times New Roman"/>
          <w:b/>
        </w:rPr>
        <w:t xml:space="preserve">.  </w:t>
      </w:r>
      <w:r w:rsidR="00BD654B" w:rsidRPr="00FC4170">
        <w:rPr>
          <w:rFonts w:ascii="Times New Roman" w:hAnsi="Times New Roman"/>
        </w:rPr>
        <w:t xml:space="preserve">The Parties </w:t>
      </w:r>
      <w:r w:rsidR="00393915">
        <w:rPr>
          <w:rFonts w:ascii="Times New Roman" w:hAnsi="Times New Roman"/>
        </w:rPr>
        <w:t xml:space="preserve">shall </w:t>
      </w:r>
      <w:r w:rsidR="00BD654B" w:rsidRPr="00FC4170">
        <w:rPr>
          <w:rFonts w:ascii="Times New Roman" w:hAnsi="Times New Roman"/>
        </w:rPr>
        <w:t xml:space="preserve">provide a proposed </w:t>
      </w:r>
      <w:r w:rsidR="00BD654B">
        <w:rPr>
          <w:rFonts w:ascii="Times New Roman" w:hAnsi="Times New Roman"/>
        </w:rPr>
        <w:t xml:space="preserve">CRADA </w:t>
      </w:r>
      <w:r w:rsidR="00881162">
        <w:rPr>
          <w:rFonts w:ascii="Times New Roman" w:hAnsi="Times New Roman"/>
        </w:rPr>
        <w:t>Public Release Statement</w:t>
      </w:r>
      <w:r w:rsidR="00BD654B">
        <w:rPr>
          <w:rFonts w:ascii="Times New Roman" w:hAnsi="Times New Roman"/>
        </w:rPr>
        <w:t xml:space="preserve"> </w:t>
      </w:r>
      <w:r w:rsidR="00BD654B" w:rsidRPr="00FC4170">
        <w:rPr>
          <w:rFonts w:ascii="Times New Roman" w:hAnsi="Times New Roman"/>
        </w:rPr>
        <w:t xml:space="preserve">related to this CRADA to each other for review and approval within sixty (60) days of execution of this CRADA. </w:t>
      </w:r>
      <w:r w:rsidR="008D7CDC">
        <w:rPr>
          <w:rFonts w:ascii="Times New Roman" w:hAnsi="Times New Roman"/>
        </w:rPr>
        <w:t xml:space="preserve">The </w:t>
      </w:r>
      <w:r w:rsidR="00BD654B" w:rsidRPr="00FC4170">
        <w:rPr>
          <w:rFonts w:ascii="Times New Roman" w:hAnsi="Times New Roman"/>
        </w:rPr>
        <w:t xml:space="preserve">USGS may use the approved media release in its annual technology transfer report to the Office of Management and Budget or similar reports. </w:t>
      </w:r>
      <w:r w:rsidR="00BD654B">
        <w:rPr>
          <w:rFonts w:ascii="Times New Roman" w:hAnsi="Times New Roman"/>
        </w:rPr>
        <w:t xml:space="preserve">The Collaborator may use the approved </w:t>
      </w:r>
      <w:r w:rsidR="00672264">
        <w:rPr>
          <w:rFonts w:ascii="Times New Roman" w:hAnsi="Times New Roman"/>
        </w:rPr>
        <w:t xml:space="preserve">Public Release Statement </w:t>
      </w:r>
      <w:r w:rsidR="00BD654B">
        <w:rPr>
          <w:rFonts w:ascii="Times New Roman" w:hAnsi="Times New Roman"/>
        </w:rPr>
        <w:t>(only, specifically as written) without further approval. Modifications or a</w:t>
      </w:r>
      <w:r w:rsidR="00BD654B" w:rsidRPr="00FC4170">
        <w:rPr>
          <w:rFonts w:ascii="Times New Roman" w:hAnsi="Times New Roman"/>
        </w:rPr>
        <w:t xml:space="preserve">ny future </w:t>
      </w:r>
      <w:r w:rsidR="00BD654B">
        <w:rPr>
          <w:rFonts w:ascii="Times New Roman" w:hAnsi="Times New Roman"/>
        </w:rPr>
        <w:t xml:space="preserve">additional </w:t>
      </w:r>
      <w:r w:rsidR="00BD654B" w:rsidRPr="00FC4170">
        <w:rPr>
          <w:rFonts w:ascii="Times New Roman" w:hAnsi="Times New Roman"/>
        </w:rPr>
        <w:t xml:space="preserve">media releases related to this CRADA shall be mutually agreed </w:t>
      </w:r>
      <w:r w:rsidR="008D7CDC">
        <w:rPr>
          <w:rFonts w:ascii="Times New Roman" w:hAnsi="Times New Roman"/>
        </w:rPr>
        <w:t xml:space="preserve">upon </w:t>
      </w:r>
      <w:r w:rsidR="00BD654B" w:rsidRPr="00FC4170">
        <w:rPr>
          <w:rFonts w:ascii="Times New Roman" w:hAnsi="Times New Roman"/>
        </w:rPr>
        <w:t xml:space="preserve">in writing by both Parties. </w:t>
      </w:r>
      <w:r w:rsidR="00BD654B">
        <w:rPr>
          <w:rFonts w:ascii="Times New Roman" w:hAnsi="Times New Roman"/>
        </w:rPr>
        <w:t xml:space="preserve"> </w:t>
      </w:r>
    </w:p>
    <w:p w14:paraId="0E9ABC7A" w14:textId="04D700EB" w:rsidR="00BD654B" w:rsidRPr="000215EF" w:rsidRDefault="004C6D90" w:rsidP="007914B1">
      <w:pPr>
        <w:pStyle w:val="BodyTextIndent"/>
        <w:ind w:left="1530" w:hanging="1530"/>
        <w:rPr>
          <w:rFonts w:ascii="Times New Roman" w:hAnsi="Times New Roman"/>
          <w:color w:val="0000FF"/>
        </w:rPr>
      </w:pPr>
      <w:r w:rsidRPr="000215EF">
        <w:rPr>
          <w:rFonts w:ascii="Times New Roman" w:hAnsi="Times New Roman"/>
          <w:color w:val="0000FF"/>
        </w:rPr>
        <w:t xml:space="preserve"> </w:t>
      </w:r>
      <w:r w:rsidR="00393915" w:rsidRPr="000215EF">
        <w:rPr>
          <w:rFonts w:ascii="Times New Roman" w:hAnsi="Times New Roman"/>
          <w:color w:val="0000FF"/>
        </w:rPr>
        <w:tab/>
        <w:t xml:space="preserve">This clause may be optional.  Negotiate with partner. </w:t>
      </w:r>
      <w:r w:rsidR="00D56B78" w:rsidRPr="000215EF">
        <w:rPr>
          <w:rFonts w:ascii="Times New Roman" w:hAnsi="Times New Roman"/>
          <w:color w:val="0000FF"/>
        </w:rPr>
        <w:t xml:space="preserve">The </w:t>
      </w:r>
      <w:r w:rsidR="00D74B4C">
        <w:rPr>
          <w:rFonts w:ascii="Times New Roman" w:hAnsi="Times New Roman"/>
          <w:color w:val="0000FF"/>
        </w:rPr>
        <w:t>Public Release Statement</w:t>
      </w:r>
      <w:r w:rsidR="00D56B78" w:rsidRPr="000215EF">
        <w:rPr>
          <w:rFonts w:ascii="Times New Roman" w:hAnsi="Times New Roman"/>
          <w:color w:val="0000FF"/>
        </w:rPr>
        <w:t xml:space="preserve"> must be approved by </w:t>
      </w:r>
      <w:r w:rsidR="00B64C4A">
        <w:rPr>
          <w:rFonts w:ascii="Times New Roman" w:hAnsi="Times New Roman"/>
          <w:color w:val="0000FF"/>
        </w:rPr>
        <w:t xml:space="preserve">the USGS </w:t>
      </w:r>
      <w:r w:rsidR="004B7CB7">
        <w:rPr>
          <w:rFonts w:ascii="Times New Roman" w:hAnsi="Times New Roman"/>
          <w:color w:val="0000FF"/>
        </w:rPr>
        <w:t>Office of Policy and Analysis</w:t>
      </w:r>
      <w:r w:rsidR="004B7CB7" w:rsidRPr="000215EF">
        <w:rPr>
          <w:rFonts w:ascii="Times New Roman" w:hAnsi="Times New Roman"/>
          <w:color w:val="0000FF"/>
        </w:rPr>
        <w:t xml:space="preserve"> </w:t>
      </w:r>
      <w:r w:rsidR="00D56B78" w:rsidRPr="000215EF">
        <w:rPr>
          <w:rFonts w:ascii="Times New Roman" w:hAnsi="Times New Roman"/>
          <w:color w:val="0000FF"/>
        </w:rPr>
        <w:t xml:space="preserve">and </w:t>
      </w:r>
      <w:r w:rsidR="00B64C4A">
        <w:rPr>
          <w:rFonts w:ascii="Times New Roman" w:hAnsi="Times New Roman"/>
          <w:color w:val="0000FF"/>
        </w:rPr>
        <w:t>the Office of Communication</w:t>
      </w:r>
      <w:r w:rsidR="00D91C5B">
        <w:rPr>
          <w:rFonts w:ascii="Times New Roman" w:hAnsi="Times New Roman"/>
          <w:color w:val="0000FF"/>
        </w:rPr>
        <w:t>s</w:t>
      </w:r>
      <w:r w:rsidR="00B64C4A">
        <w:rPr>
          <w:rFonts w:ascii="Times New Roman" w:hAnsi="Times New Roman"/>
          <w:color w:val="0000FF"/>
        </w:rPr>
        <w:t xml:space="preserve"> and Publishing (</w:t>
      </w:r>
      <w:r w:rsidR="00D56B78" w:rsidRPr="000215EF">
        <w:rPr>
          <w:rFonts w:ascii="Times New Roman" w:hAnsi="Times New Roman"/>
          <w:color w:val="0000FF"/>
        </w:rPr>
        <w:t>OCAP</w:t>
      </w:r>
      <w:r w:rsidR="00B64C4A">
        <w:rPr>
          <w:rFonts w:ascii="Times New Roman" w:hAnsi="Times New Roman"/>
          <w:color w:val="0000FF"/>
        </w:rPr>
        <w:t>)</w:t>
      </w:r>
      <w:r w:rsidR="00D56B78" w:rsidRPr="000215EF">
        <w:rPr>
          <w:rFonts w:ascii="Times New Roman" w:hAnsi="Times New Roman"/>
          <w:color w:val="0000FF"/>
        </w:rPr>
        <w:t>.</w:t>
      </w:r>
    </w:p>
    <w:p w14:paraId="7DB9B554" w14:textId="26F38EEF" w:rsidR="00393915" w:rsidRDefault="00393915" w:rsidP="007914B1">
      <w:pPr>
        <w:pStyle w:val="BodyTextIndent"/>
        <w:rPr>
          <w:rFonts w:ascii="Times New Roman" w:hAnsi="Times New Roman"/>
          <w:b/>
        </w:rPr>
      </w:pPr>
      <w:r>
        <w:rPr>
          <w:rFonts w:ascii="Times New Roman" w:hAnsi="Times New Roman"/>
          <w:b/>
        </w:rPr>
        <w:lastRenderedPageBreak/>
        <w:tab/>
      </w:r>
    </w:p>
    <w:p w14:paraId="528C681D" w14:textId="16C24A9F" w:rsidR="004C6D90" w:rsidRDefault="00C050BC" w:rsidP="007914B1">
      <w:pPr>
        <w:pStyle w:val="BodyTextIndent"/>
        <w:ind w:left="1530" w:hanging="810"/>
        <w:rPr>
          <w:rFonts w:ascii="Times New Roman" w:hAnsi="Times New Roman"/>
          <w:color w:val="000000"/>
          <w:szCs w:val="22"/>
        </w:rPr>
      </w:pPr>
      <w:r>
        <w:rPr>
          <w:rFonts w:ascii="Times New Roman" w:hAnsi="Times New Roman"/>
          <w:color w:val="000000"/>
          <w:szCs w:val="22"/>
        </w:rPr>
        <w:t>13.1</w:t>
      </w:r>
      <w:r w:rsidR="00E4685A">
        <w:rPr>
          <w:rFonts w:ascii="Times New Roman" w:hAnsi="Times New Roman"/>
          <w:color w:val="000000"/>
          <w:szCs w:val="22"/>
        </w:rPr>
        <w:t>0</w:t>
      </w:r>
      <w:r>
        <w:rPr>
          <w:rFonts w:ascii="Times New Roman" w:hAnsi="Times New Roman"/>
          <w:color w:val="000000"/>
          <w:szCs w:val="22"/>
        </w:rPr>
        <w:t>.2</w:t>
      </w:r>
      <w:r w:rsidR="00CA2DB5">
        <w:rPr>
          <w:rFonts w:ascii="Times New Roman" w:hAnsi="Times New Roman"/>
          <w:color w:val="000000"/>
          <w:szCs w:val="22"/>
        </w:rPr>
        <w:t>.</w:t>
      </w:r>
      <w:r>
        <w:rPr>
          <w:rFonts w:ascii="Times New Roman" w:hAnsi="Times New Roman"/>
          <w:color w:val="000000"/>
          <w:szCs w:val="22"/>
        </w:rPr>
        <w:tab/>
      </w:r>
      <w:r>
        <w:rPr>
          <w:rFonts w:ascii="Times New Roman" w:hAnsi="Times New Roman"/>
          <w:b/>
          <w:color w:val="000000"/>
          <w:szCs w:val="22"/>
        </w:rPr>
        <w:t>Media and Public Information Releases</w:t>
      </w:r>
      <w:r w:rsidR="00B64C4A">
        <w:rPr>
          <w:rFonts w:ascii="Times New Roman" w:hAnsi="Times New Roman"/>
          <w:b/>
          <w:color w:val="000000"/>
          <w:szCs w:val="22"/>
        </w:rPr>
        <w:t xml:space="preserve"> Approval</w:t>
      </w:r>
      <w:r>
        <w:rPr>
          <w:rFonts w:ascii="Times New Roman" w:hAnsi="Times New Roman"/>
          <w:b/>
          <w:color w:val="000000"/>
          <w:szCs w:val="22"/>
        </w:rPr>
        <w:t xml:space="preserve">.  </w:t>
      </w:r>
      <w:r w:rsidR="00BD654B" w:rsidRPr="004C6D90">
        <w:rPr>
          <w:rFonts w:ascii="Times New Roman" w:hAnsi="Times New Roman"/>
          <w:color w:val="000000"/>
          <w:szCs w:val="22"/>
        </w:rPr>
        <w:t xml:space="preserve">The Collaborator and the USGS agree to obtain prior approval from each other before any </w:t>
      </w:r>
      <w:r w:rsidR="00BD654B">
        <w:rPr>
          <w:rFonts w:ascii="Times New Roman" w:hAnsi="Times New Roman"/>
          <w:color w:val="000000"/>
          <w:szCs w:val="22"/>
        </w:rPr>
        <w:t xml:space="preserve">other </w:t>
      </w:r>
      <w:r w:rsidR="00BD654B" w:rsidRPr="004C6D90">
        <w:rPr>
          <w:rFonts w:ascii="Times New Roman" w:hAnsi="Times New Roman"/>
          <w:color w:val="000000"/>
          <w:szCs w:val="22"/>
        </w:rPr>
        <w:t xml:space="preserve">public information releases </w:t>
      </w:r>
      <w:r w:rsidR="002244B2">
        <w:rPr>
          <w:rFonts w:ascii="Times New Roman" w:hAnsi="Times New Roman"/>
          <w:color w:val="000000"/>
          <w:szCs w:val="22"/>
        </w:rPr>
        <w:t>that</w:t>
      </w:r>
      <w:r w:rsidR="002244B2" w:rsidRPr="004C6D90">
        <w:rPr>
          <w:rFonts w:ascii="Times New Roman" w:hAnsi="Times New Roman"/>
          <w:color w:val="000000"/>
          <w:szCs w:val="22"/>
        </w:rPr>
        <w:t xml:space="preserve"> </w:t>
      </w:r>
      <w:r w:rsidR="00BD654B" w:rsidRPr="004C6D90">
        <w:rPr>
          <w:rFonts w:ascii="Times New Roman" w:hAnsi="Times New Roman"/>
          <w:color w:val="000000"/>
          <w:szCs w:val="22"/>
        </w:rPr>
        <w:t xml:space="preserve">refer to the </w:t>
      </w:r>
      <w:r w:rsidR="00D91C5B">
        <w:rPr>
          <w:rFonts w:ascii="Times New Roman" w:hAnsi="Times New Roman"/>
          <w:color w:val="000000"/>
          <w:szCs w:val="22"/>
        </w:rPr>
        <w:t xml:space="preserve">U.S. </w:t>
      </w:r>
      <w:r w:rsidR="00BD654B" w:rsidRPr="004C6D90">
        <w:rPr>
          <w:rFonts w:ascii="Times New Roman" w:hAnsi="Times New Roman"/>
          <w:color w:val="000000"/>
          <w:szCs w:val="22"/>
        </w:rPr>
        <w:t xml:space="preserve">Department of the Interior, any Bureau, or </w:t>
      </w:r>
      <w:r w:rsidR="00A76279">
        <w:rPr>
          <w:rFonts w:ascii="Times New Roman" w:hAnsi="Times New Roman"/>
          <w:color w:val="000000"/>
          <w:szCs w:val="22"/>
        </w:rPr>
        <w:t>E</w:t>
      </w:r>
      <w:r w:rsidR="00BD654B" w:rsidRPr="004C6D90">
        <w:rPr>
          <w:rFonts w:ascii="Times New Roman" w:hAnsi="Times New Roman"/>
          <w:color w:val="000000"/>
          <w:szCs w:val="22"/>
        </w:rPr>
        <w:t xml:space="preserve">mployee (by name or title), the Collaborator, its products or services, or this CRADA. The specific text, layout, photographs, </w:t>
      </w:r>
      <w:r w:rsidR="00D91C5B">
        <w:rPr>
          <w:rFonts w:ascii="Times New Roman" w:hAnsi="Times New Roman"/>
          <w:color w:val="000000"/>
          <w:szCs w:val="22"/>
        </w:rPr>
        <w:t>and other features</w:t>
      </w:r>
      <w:r w:rsidR="00BD654B" w:rsidRPr="004C6D90">
        <w:rPr>
          <w:rFonts w:ascii="Times New Roman" w:hAnsi="Times New Roman"/>
          <w:color w:val="000000"/>
          <w:szCs w:val="22"/>
        </w:rPr>
        <w:t xml:space="preserve"> of the proposed release</w:t>
      </w:r>
      <w:r w:rsidR="00BD654B">
        <w:rPr>
          <w:rFonts w:ascii="Times New Roman" w:hAnsi="Times New Roman"/>
          <w:color w:val="000000"/>
          <w:szCs w:val="22"/>
        </w:rPr>
        <w:t>s</w:t>
      </w:r>
      <w:r w:rsidR="00BD654B" w:rsidRPr="004C6D90">
        <w:rPr>
          <w:rFonts w:ascii="Times New Roman" w:hAnsi="Times New Roman"/>
          <w:color w:val="000000"/>
          <w:szCs w:val="22"/>
        </w:rPr>
        <w:t xml:space="preserve"> must be submitted with the request for approval to the PI for each party identified in the SOW.</w:t>
      </w:r>
    </w:p>
    <w:p w14:paraId="55806D41" w14:textId="21193824" w:rsidR="00D56B78" w:rsidRPr="000215EF" w:rsidRDefault="00D56B78" w:rsidP="007914B1">
      <w:pPr>
        <w:pStyle w:val="BodyTextIndent"/>
        <w:ind w:left="1530" w:firstLine="0"/>
        <w:rPr>
          <w:rFonts w:ascii="Times New Roman" w:hAnsi="Times New Roman"/>
          <w:color w:val="000000"/>
          <w:szCs w:val="22"/>
        </w:rPr>
      </w:pPr>
      <w:r w:rsidRPr="000215EF">
        <w:rPr>
          <w:rFonts w:ascii="Times New Roman" w:hAnsi="Times New Roman"/>
          <w:color w:val="0000FF"/>
        </w:rPr>
        <w:t xml:space="preserve">All media and public information releases must be approved by </w:t>
      </w:r>
      <w:r w:rsidR="00A22BD9">
        <w:rPr>
          <w:rFonts w:ascii="Times New Roman" w:hAnsi="Times New Roman"/>
          <w:color w:val="0000FF"/>
        </w:rPr>
        <w:t xml:space="preserve">the </w:t>
      </w:r>
      <w:r w:rsidRPr="000215EF">
        <w:rPr>
          <w:rFonts w:ascii="Times New Roman" w:hAnsi="Times New Roman"/>
          <w:color w:val="0000FF"/>
        </w:rPr>
        <w:t>OCAP.</w:t>
      </w:r>
    </w:p>
    <w:p w14:paraId="547AD4BA" w14:textId="77777777" w:rsidR="00BD654B" w:rsidRPr="004C6D90" w:rsidRDefault="00BD654B" w:rsidP="007914B1">
      <w:pPr>
        <w:pStyle w:val="BodyTextIndent"/>
        <w:ind w:firstLine="0"/>
        <w:rPr>
          <w:rFonts w:ascii="Times New Roman" w:hAnsi="Times New Roman"/>
          <w:b/>
        </w:rPr>
      </w:pPr>
    </w:p>
    <w:p w14:paraId="6F82FF64" w14:textId="155C2E96" w:rsidR="00D742D1" w:rsidRPr="00FC4170" w:rsidRDefault="00D742D1" w:rsidP="007914B1">
      <w:pPr>
        <w:pStyle w:val="BodyTextIndent"/>
        <w:rPr>
          <w:rFonts w:ascii="Times New Roman" w:hAnsi="Times New Roman"/>
        </w:rPr>
      </w:pPr>
      <w:r w:rsidRPr="00FC4170">
        <w:rPr>
          <w:rFonts w:ascii="Times New Roman" w:hAnsi="Times New Roman"/>
          <w:bCs/>
        </w:rPr>
        <w:t>13.</w:t>
      </w:r>
      <w:r w:rsidR="00BD5DC3">
        <w:rPr>
          <w:rFonts w:ascii="Times New Roman" w:hAnsi="Times New Roman"/>
          <w:bCs/>
        </w:rPr>
        <w:t>1</w:t>
      </w:r>
      <w:r w:rsidR="00E4685A">
        <w:rPr>
          <w:rFonts w:ascii="Times New Roman" w:hAnsi="Times New Roman"/>
          <w:bCs/>
        </w:rPr>
        <w:t>1</w:t>
      </w:r>
      <w:r w:rsidR="00BA1054">
        <w:rPr>
          <w:rFonts w:ascii="Times New Roman" w:hAnsi="Times New Roman"/>
          <w:bCs/>
        </w:rPr>
        <w:t>.</w:t>
      </w:r>
      <w:r w:rsidRPr="00FC4170">
        <w:rPr>
          <w:rFonts w:ascii="Times New Roman" w:hAnsi="Times New Roman"/>
          <w:bCs/>
        </w:rPr>
        <w:tab/>
      </w:r>
      <w:r w:rsidRPr="00FC4170">
        <w:rPr>
          <w:rFonts w:ascii="Times New Roman" w:hAnsi="Times New Roman"/>
          <w:b/>
        </w:rPr>
        <w:t>Reasonable Consent</w:t>
      </w:r>
      <w:r w:rsidR="00AB1308" w:rsidRPr="00FC4170">
        <w:rPr>
          <w:rFonts w:ascii="Times New Roman" w:hAnsi="Times New Roman"/>
        </w:rPr>
        <w:t xml:space="preserve">.  </w:t>
      </w:r>
      <w:r w:rsidRPr="00FC4170">
        <w:rPr>
          <w:rFonts w:ascii="Times New Roman" w:hAnsi="Times New Roman"/>
        </w:rPr>
        <w:t>Whenever a Party’s consent or permission is required under this CRADA, its consent or permission shall not be unreasonably withheld</w:t>
      </w:r>
      <w:r w:rsidR="00BC04DE" w:rsidRPr="00FC4170">
        <w:rPr>
          <w:rFonts w:ascii="Times New Roman" w:hAnsi="Times New Roman"/>
        </w:rPr>
        <w:t>.</w:t>
      </w:r>
    </w:p>
    <w:p w14:paraId="0F8C9DE3" w14:textId="77777777" w:rsidR="00D742D1" w:rsidRPr="00FC4170" w:rsidRDefault="00D742D1" w:rsidP="007914B1">
      <w:pPr>
        <w:pStyle w:val="BodyTextIndent"/>
        <w:ind w:left="0" w:firstLine="0"/>
        <w:rPr>
          <w:rFonts w:ascii="Times New Roman" w:hAnsi="Times New Roman"/>
        </w:rPr>
      </w:pPr>
    </w:p>
    <w:p w14:paraId="37F68700" w14:textId="36B576A7" w:rsidR="00405DB2" w:rsidRPr="00A4436D" w:rsidRDefault="00D742D1" w:rsidP="007914B1">
      <w:pPr>
        <w:pStyle w:val="BodyTextIndent"/>
        <w:rPr>
          <w:rFonts w:ascii="Times New Roman" w:hAnsi="Times New Roman"/>
        </w:rPr>
      </w:pPr>
      <w:r w:rsidRPr="00405DB2">
        <w:rPr>
          <w:rFonts w:ascii="Times New Roman" w:hAnsi="Times New Roman"/>
          <w:bCs/>
        </w:rPr>
        <w:t>13.1</w:t>
      </w:r>
      <w:r w:rsidR="00E4685A">
        <w:rPr>
          <w:rFonts w:ascii="Times New Roman" w:hAnsi="Times New Roman"/>
          <w:bCs/>
        </w:rPr>
        <w:t>2</w:t>
      </w:r>
      <w:r w:rsidR="00BA1054" w:rsidRPr="00405DB2">
        <w:rPr>
          <w:rFonts w:ascii="Times New Roman" w:hAnsi="Times New Roman"/>
          <w:bCs/>
        </w:rPr>
        <w:t>.</w:t>
      </w:r>
      <w:r w:rsidRPr="00A4436D">
        <w:rPr>
          <w:rFonts w:ascii="Times New Roman" w:hAnsi="Times New Roman"/>
          <w:b/>
          <w:bCs/>
        </w:rPr>
        <w:tab/>
      </w:r>
      <w:r w:rsidR="00405DB2" w:rsidRPr="00A4436D">
        <w:rPr>
          <w:rFonts w:ascii="Times New Roman" w:hAnsi="Times New Roman"/>
          <w:b/>
          <w:bCs/>
        </w:rPr>
        <w:t>Import/</w:t>
      </w:r>
      <w:r w:rsidRPr="00405DB2">
        <w:rPr>
          <w:rFonts w:ascii="Times New Roman" w:hAnsi="Times New Roman"/>
          <w:b/>
        </w:rPr>
        <w:t>Export Controls</w:t>
      </w:r>
      <w:r w:rsidR="00AB1308" w:rsidRPr="00405DB2">
        <w:rPr>
          <w:rFonts w:ascii="Times New Roman" w:hAnsi="Times New Roman"/>
        </w:rPr>
        <w:t xml:space="preserve">.  </w:t>
      </w:r>
      <w:bookmarkStart w:id="16" w:name="_Hlk525297129"/>
      <w:r w:rsidR="00405DB2" w:rsidRPr="00A4436D">
        <w:rPr>
          <w:rFonts w:ascii="Times New Roman" w:hAnsi="Times New Roman"/>
        </w:rPr>
        <w:t xml:space="preserve">The use and dissemination of </w:t>
      </w:r>
      <w:r w:rsidR="00B64C4A">
        <w:rPr>
          <w:rFonts w:ascii="Times New Roman" w:hAnsi="Times New Roman"/>
        </w:rPr>
        <w:t xml:space="preserve">Generated </w:t>
      </w:r>
      <w:r w:rsidR="00405DB2" w:rsidRPr="00A4436D">
        <w:rPr>
          <w:rFonts w:ascii="Times New Roman" w:hAnsi="Times New Roman"/>
        </w:rPr>
        <w:t xml:space="preserve">Information and materials exchanged under this Agreement </w:t>
      </w:r>
      <w:r w:rsidR="00795E16">
        <w:rPr>
          <w:rFonts w:ascii="Times New Roman" w:hAnsi="Times New Roman"/>
        </w:rPr>
        <w:t>shall</w:t>
      </w:r>
      <w:r w:rsidR="00795E16" w:rsidRPr="00A4436D">
        <w:rPr>
          <w:rFonts w:ascii="Times New Roman" w:hAnsi="Times New Roman"/>
        </w:rPr>
        <w:t xml:space="preserve"> </w:t>
      </w:r>
      <w:r w:rsidR="00405DB2" w:rsidRPr="00A4436D">
        <w:rPr>
          <w:rFonts w:ascii="Times New Roman" w:hAnsi="Times New Roman"/>
        </w:rPr>
        <w:t xml:space="preserve">be in accordance with all U.S. laws and regulations, including those pertaining to national security and export control. Nothing in this Agreement shall be construed as a license to export </w:t>
      </w:r>
      <w:r w:rsidR="00B64C4A">
        <w:rPr>
          <w:rFonts w:ascii="Times New Roman" w:hAnsi="Times New Roman"/>
        </w:rPr>
        <w:t xml:space="preserve">Generated </w:t>
      </w:r>
      <w:r w:rsidR="00405DB2" w:rsidRPr="00A4436D">
        <w:rPr>
          <w:rFonts w:ascii="Times New Roman" w:hAnsi="Times New Roman"/>
        </w:rPr>
        <w:t xml:space="preserve">Information or to permit any disclosure in violation of law, regulation, or </w:t>
      </w:r>
      <w:r w:rsidR="000F6DCA">
        <w:rPr>
          <w:rFonts w:ascii="Times New Roman" w:hAnsi="Times New Roman"/>
        </w:rPr>
        <w:t xml:space="preserve">U.S. </w:t>
      </w:r>
      <w:r w:rsidR="00405DB2" w:rsidRPr="00A4436D">
        <w:rPr>
          <w:rFonts w:ascii="Times New Roman" w:hAnsi="Times New Roman"/>
        </w:rPr>
        <w:t xml:space="preserve">Department of </w:t>
      </w:r>
      <w:r w:rsidR="00EB08D3">
        <w:rPr>
          <w:rFonts w:ascii="Times New Roman" w:hAnsi="Times New Roman"/>
        </w:rPr>
        <w:t xml:space="preserve">the </w:t>
      </w:r>
      <w:r w:rsidR="00405DB2" w:rsidRPr="00A4436D">
        <w:rPr>
          <w:rFonts w:ascii="Times New Roman" w:hAnsi="Times New Roman"/>
        </w:rPr>
        <w:t>Interior policy. The exporting Collaborator is responsible for obtaining any export licenses that may be required by U.S. Federal law.</w:t>
      </w:r>
      <w:bookmarkEnd w:id="16"/>
    </w:p>
    <w:p w14:paraId="29BBE684" w14:textId="77777777" w:rsidR="00405DB2" w:rsidRDefault="00405DB2" w:rsidP="007914B1">
      <w:pPr>
        <w:pStyle w:val="BodyTextIndent"/>
        <w:rPr>
          <w:rFonts w:ascii="Times New Roman" w:hAnsi="Times New Roman"/>
        </w:rPr>
      </w:pPr>
    </w:p>
    <w:p w14:paraId="035E1EB1" w14:textId="3198AF80" w:rsidR="00B74454" w:rsidRDefault="00D742D1" w:rsidP="007914B1">
      <w:pPr>
        <w:pStyle w:val="BodyTextIndent"/>
        <w:rPr>
          <w:rFonts w:ascii="Times New Roman" w:hAnsi="Times New Roman"/>
        </w:rPr>
      </w:pPr>
      <w:r w:rsidRPr="00FC4170">
        <w:rPr>
          <w:rFonts w:ascii="Times New Roman" w:hAnsi="Times New Roman"/>
        </w:rPr>
        <w:t>13.</w:t>
      </w:r>
      <w:r w:rsidR="000D09BE" w:rsidRPr="00FC4170">
        <w:rPr>
          <w:rFonts w:ascii="Times New Roman" w:hAnsi="Times New Roman"/>
        </w:rPr>
        <w:t>1</w:t>
      </w:r>
      <w:r w:rsidR="00E4685A">
        <w:rPr>
          <w:rFonts w:ascii="Times New Roman" w:hAnsi="Times New Roman"/>
        </w:rPr>
        <w:t>3</w:t>
      </w:r>
      <w:r w:rsidR="00BA1054">
        <w:rPr>
          <w:rFonts w:ascii="Times New Roman" w:hAnsi="Times New Roman"/>
        </w:rPr>
        <w:t>.</w:t>
      </w:r>
      <w:r w:rsidRPr="00FC4170">
        <w:rPr>
          <w:rFonts w:ascii="Times New Roman" w:hAnsi="Times New Roman"/>
        </w:rPr>
        <w:tab/>
      </w:r>
      <w:r w:rsidRPr="00FC4170">
        <w:rPr>
          <w:rFonts w:ascii="Times New Roman" w:hAnsi="Times New Roman"/>
          <w:b/>
        </w:rPr>
        <w:t>Entire Agreement</w:t>
      </w:r>
      <w:r w:rsidR="00AB1308" w:rsidRPr="00FC4170">
        <w:rPr>
          <w:rFonts w:ascii="Times New Roman" w:hAnsi="Times New Roman"/>
        </w:rPr>
        <w:t xml:space="preserve">.  </w:t>
      </w:r>
      <w:r w:rsidRPr="00FC4170">
        <w:rPr>
          <w:rFonts w:ascii="Times New Roman" w:hAnsi="Times New Roman"/>
        </w:rPr>
        <w:t xml:space="preserve">This CRADA constitutes the entire agreement </w:t>
      </w:r>
      <w:r w:rsidR="0024134E" w:rsidRPr="00FC4170">
        <w:rPr>
          <w:rFonts w:ascii="Times New Roman" w:hAnsi="Times New Roman"/>
        </w:rPr>
        <w:t xml:space="preserve">of </w:t>
      </w:r>
      <w:r w:rsidRPr="00FC4170">
        <w:rPr>
          <w:rFonts w:ascii="Times New Roman" w:hAnsi="Times New Roman"/>
        </w:rPr>
        <w:t>the Parties concerning the subject matter of this CRADA and supersedes any prior understanding or written or oral agreement</w:t>
      </w:r>
      <w:r w:rsidR="00E63D8E">
        <w:rPr>
          <w:rFonts w:ascii="Times New Roman" w:hAnsi="Times New Roman"/>
        </w:rPr>
        <w:t xml:space="preserve"> relative to said matter</w:t>
      </w:r>
      <w:r w:rsidRPr="00FC4170">
        <w:rPr>
          <w:rFonts w:ascii="Times New Roman" w:hAnsi="Times New Roman"/>
        </w:rPr>
        <w:t>.</w:t>
      </w:r>
    </w:p>
    <w:p w14:paraId="4CCC12D0" w14:textId="77777777" w:rsidR="006D1A6F" w:rsidRPr="00FC4170" w:rsidRDefault="006D1A6F" w:rsidP="007914B1">
      <w:pPr>
        <w:pStyle w:val="BodyTextIndent"/>
        <w:ind w:left="0" w:firstLine="0"/>
        <w:rPr>
          <w:rFonts w:ascii="Times New Roman" w:hAnsi="Times New Roman"/>
        </w:rPr>
      </w:pPr>
    </w:p>
    <w:p w14:paraId="19701F69" w14:textId="3E84E463" w:rsidR="00E63D8E" w:rsidRPr="00FC4170" w:rsidRDefault="004C6D90" w:rsidP="007914B1">
      <w:pPr>
        <w:pStyle w:val="BodyTextIndent"/>
        <w:rPr>
          <w:rFonts w:ascii="Times New Roman" w:hAnsi="Times New Roman"/>
        </w:rPr>
      </w:pPr>
      <w:r w:rsidRPr="004C6D90">
        <w:rPr>
          <w:rFonts w:ascii="Times New Roman" w:hAnsi="Times New Roman"/>
        </w:rPr>
        <w:t>13.</w:t>
      </w:r>
      <w:r w:rsidR="00BD5DC3">
        <w:rPr>
          <w:rFonts w:ascii="Times New Roman" w:hAnsi="Times New Roman"/>
        </w:rPr>
        <w:t>1</w:t>
      </w:r>
      <w:r w:rsidR="00E4685A">
        <w:rPr>
          <w:rFonts w:ascii="Times New Roman" w:hAnsi="Times New Roman"/>
        </w:rPr>
        <w:t>4</w:t>
      </w:r>
      <w:r w:rsidRPr="004C6D90">
        <w:rPr>
          <w:rFonts w:ascii="Times New Roman" w:hAnsi="Times New Roman"/>
        </w:rPr>
        <w:t>.</w:t>
      </w:r>
      <w:r w:rsidRPr="004C6D90">
        <w:rPr>
          <w:rFonts w:ascii="Times New Roman" w:hAnsi="Times New Roman"/>
        </w:rPr>
        <w:tab/>
      </w:r>
      <w:r w:rsidR="00E63D8E" w:rsidRPr="00E63D8E">
        <w:rPr>
          <w:rFonts w:ascii="Times New Roman" w:hAnsi="Times New Roman"/>
          <w:b/>
        </w:rPr>
        <w:t>Headings.</w:t>
      </w:r>
      <w:r w:rsidR="00E63D8E" w:rsidRPr="00E63D8E">
        <w:rPr>
          <w:rFonts w:ascii="Times New Roman" w:hAnsi="Times New Roman"/>
        </w:rPr>
        <w:t xml:space="preserve">  Titles and headings of the sections and subsections of this CRADA are for the convenience of references only and do not form a part of this CRADA and shall in no way affect the interpretation thereof</w:t>
      </w:r>
      <w:r w:rsidR="0019699E">
        <w:rPr>
          <w:rFonts w:ascii="Times New Roman" w:hAnsi="Times New Roman"/>
        </w:rPr>
        <w:t>.</w:t>
      </w:r>
    </w:p>
    <w:p w14:paraId="7D71C653" w14:textId="77777777" w:rsidR="00D742D1" w:rsidRPr="00FC4170" w:rsidRDefault="00D742D1" w:rsidP="007914B1">
      <w:pPr>
        <w:pStyle w:val="BodyTextIndent"/>
        <w:rPr>
          <w:rFonts w:ascii="Times New Roman" w:hAnsi="Times New Roman"/>
        </w:rPr>
      </w:pPr>
    </w:p>
    <w:p w14:paraId="01B9D448" w14:textId="77777777" w:rsidR="00A1078B" w:rsidRDefault="000D09BE" w:rsidP="007914B1">
      <w:pPr>
        <w:pStyle w:val="BodyTextIndent"/>
        <w:rPr>
          <w:rFonts w:ascii="Times New Roman" w:hAnsi="Times New Roman"/>
        </w:rPr>
      </w:pPr>
      <w:r w:rsidRPr="00FC4170">
        <w:rPr>
          <w:rFonts w:ascii="Times New Roman" w:hAnsi="Times New Roman"/>
        </w:rPr>
        <w:t>13.1</w:t>
      </w:r>
      <w:r w:rsidR="00E4685A">
        <w:rPr>
          <w:rFonts w:ascii="Times New Roman" w:hAnsi="Times New Roman"/>
        </w:rPr>
        <w:t>5</w:t>
      </w:r>
      <w:r w:rsidR="00BA1054">
        <w:rPr>
          <w:rFonts w:ascii="Times New Roman" w:hAnsi="Times New Roman"/>
        </w:rPr>
        <w:t>.</w:t>
      </w:r>
      <w:r w:rsidR="00B74454" w:rsidRPr="00FC4170">
        <w:rPr>
          <w:rFonts w:ascii="Times New Roman" w:hAnsi="Times New Roman"/>
        </w:rPr>
        <w:tab/>
      </w:r>
      <w:r w:rsidR="00D742D1" w:rsidRPr="00FC4170">
        <w:rPr>
          <w:rFonts w:ascii="Times New Roman" w:hAnsi="Times New Roman"/>
          <w:b/>
        </w:rPr>
        <w:t>Survivability</w:t>
      </w:r>
      <w:r w:rsidR="00AB1308" w:rsidRPr="00FC4170">
        <w:rPr>
          <w:rFonts w:ascii="Times New Roman" w:hAnsi="Times New Roman"/>
        </w:rPr>
        <w:t xml:space="preserve">.  </w:t>
      </w:r>
      <w:bookmarkStart w:id="17" w:name="_Hlk525565795"/>
      <w:r w:rsidR="00986465">
        <w:rPr>
          <w:rFonts w:ascii="Times New Roman" w:hAnsi="Times New Roman"/>
        </w:rPr>
        <w:t xml:space="preserve">The </w:t>
      </w:r>
      <w:r w:rsidR="00B43FA7">
        <w:rPr>
          <w:rFonts w:ascii="Times New Roman" w:hAnsi="Times New Roman"/>
        </w:rPr>
        <w:t xml:space="preserve">provisions of </w:t>
      </w:r>
      <w:r w:rsidR="00986465">
        <w:rPr>
          <w:rFonts w:ascii="Times New Roman" w:hAnsi="Times New Roman"/>
        </w:rPr>
        <w:t>Article</w:t>
      </w:r>
      <w:r w:rsidR="00B43FA7">
        <w:rPr>
          <w:rFonts w:ascii="Times New Roman" w:hAnsi="Times New Roman"/>
        </w:rPr>
        <w:t>s 5, 6, 7, 8, 12, 13.</w:t>
      </w:r>
      <w:r w:rsidR="00FD61AB">
        <w:rPr>
          <w:rFonts w:ascii="Times New Roman" w:hAnsi="Times New Roman"/>
        </w:rPr>
        <w:t>8</w:t>
      </w:r>
      <w:r w:rsidR="00B43FA7">
        <w:rPr>
          <w:rFonts w:ascii="Times New Roman" w:hAnsi="Times New Roman"/>
        </w:rPr>
        <w:t>, and 13.</w:t>
      </w:r>
      <w:r w:rsidR="00FD61AB">
        <w:rPr>
          <w:rFonts w:ascii="Times New Roman" w:hAnsi="Times New Roman"/>
        </w:rPr>
        <w:t>9</w:t>
      </w:r>
      <w:r w:rsidR="00B43FA7">
        <w:rPr>
          <w:rFonts w:ascii="Times New Roman" w:hAnsi="Times New Roman"/>
        </w:rPr>
        <w:t xml:space="preserve"> shall survive the termination </w:t>
      </w:r>
      <w:r w:rsidR="00986465">
        <w:rPr>
          <w:rFonts w:ascii="Times New Roman" w:hAnsi="Times New Roman"/>
        </w:rPr>
        <w:t xml:space="preserve">of </w:t>
      </w:r>
      <w:r w:rsidR="00CA53BB" w:rsidRPr="00FC4170">
        <w:rPr>
          <w:rFonts w:ascii="Times New Roman" w:hAnsi="Times New Roman"/>
        </w:rPr>
        <w:t>this CRADA</w:t>
      </w:r>
      <w:r w:rsidR="0019699E">
        <w:rPr>
          <w:rFonts w:ascii="Times New Roman" w:hAnsi="Times New Roman"/>
        </w:rPr>
        <w:t>.</w:t>
      </w:r>
      <w:r w:rsidR="00986465">
        <w:rPr>
          <w:rFonts w:ascii="Times New Roman" w:hAnsi="Times New Roman"/>
        </w:rPr>
        <w:t xml:space="preserve"> </w:t>
      </w:r>
      <w:bookmarkEnd w:id="17"/>
    </w:p>
    <w:p w14:paraId="26A4412B" w14:textId="77777777" w:rsidR="00A1078B" w:rsidRDefault="00A1078B" w:rsidP="007914B1">
      <w:pPr>
        <w:pStyle w:val="BodyTextIndent"/>
        <w:rPr>
          <w:rFonts w:ascii="Times New Roman" w:hAnsi="Times New Roman"/>
        </w:rPr>
      </w:pPr>
    </w:p>
    <w:p w14:paraId="10D24D6D" w14:textId="000F97F6" w:rsidR="0028267D" w:rsidRPr="00FC4170" w:rsidRDefault="00A1078B" w:rsidP="007914B1">
      <w:pPr>
        <w:pStyle w:val="BodyTextIndent"/>
        <w:rPr>
          <w:rFonts w:ascii="Times New Roman" w:hAnsi="Times New Roman"/>
        </w:rPr>
      </w:pPr>
      <w:r>
        <w:rPr>
          <w:rFonts w:ascii="Times New Roman" w:hAnsi="Times New Roman"/>
        </w:rPr>
        <w:t>13.16</w:t>
      </w:r>
      <w:r w:rsidR="00284A71">
        <w:rPr>
          <w:rFonts w:ascii="Times New Roman" w:hAnsi="Times New Roman"/>
        </w:rPr>
        <w:t>.</w:t>
      </w:r>
      <w:r>
        <w:rPr>
          <w:rFonts w:ascii="Times New Roman" w:hAnsi="Times New Roman"/>
        </w:rPr>
        <w:tab/>
      </w:r>
      <w:r>
        <w:rPr>
          <w:rFonts w:ascii="Times New Roman" w:hAnsi="Times New Roman"/>
          <w:b/>
        </w:rPr>
        <w:t xml:space="preserve">Travel.  </w:t>
      </w:r>
      <w:r w:rsidRPr="00A1078B">
        <w:rPr>
          <w:rFonts w:ascii="Times New Roman" w:hAnsi="Times New Roman"/>
        </w:rPr>
        <w:t xml:space="preserve"> </w:t>
      </w:r>
      <w:r w:rsidRPr="00487BFA">
        <w:rPr>
          <w:rFonts w:ascii="Times New Roman" w:hAnsi="Times New Roman"/>
        </w:rPr>
        <w:t xml:space="preserve">Travel arrangements for all Government staff will be made in accordance with the USGS and Federal </w:t>
      </w:r>
      <w:r w:rsidR="00795E16">
        <w:rPr>
          <w:rFonts w:ascii="Times New Roman" w:hAnsi="Times New Roman"/>
        </w:rPr>
        <w:t>t</w:t>
      </w:r>
      <w:r w:rsidRPr="00487BFA">
        <w:rPr>
          <w:rFonts w:ascii="Times New Roman" w:hAnsi="Times New Roman"/>
        </w:rPr>
        <w:t xml:space="preserve">ravel </w:t>
      </w:r>
      <w:r w:rsidR="00795E16">
        <w:rPr>
          <w:rFonts w:ascii="Times New Roman" w:hAnsi="Times New Roman"/>
        </w:rPr>
        <w:t>r</w:t>
      </w:r>
      <w:r w:rsidRPr="00487BFA">
        <w:rPr>
          <w:rFonts w:ascii="Times New Roman" w:hAnsi="Times New Roman"/>
        </w:rPr>
        <w:t xml:space="preserve">ules and </w:t>
      </w:r>
      <w:r w:rsidR="00795E16">
        <w:rPr>
          <w:rFonts w:ascii="Times New Roman" w:hAnsi="Times New Roman"/>
        </w:rPr>
        <w:t>r</w:t>
      </w:r>
      <w:r w:rsidRPr="00487BFA">
        <w:rPr>
          <w:rFonts w:ascii="Times New Roman" w:hAnsi="Times New Roman"/>
        </w:rPr>
        <w:t>egulations, whether arranged by</w:t>
      </w:r>
      <w:r w:rsidR="00700450">
        <w:rPr>
          <w:rFonts w:ascii="Times New Roman" w:hAnsi="Times New Roman"/>
        </w:rPr>
        <w:t xml:space="preserve"> the</w:t>
      </w:r>
      <w:r w:rsidRPr="00487BFA">
        <w:rPr>
          <w:rFonts w:ascii="Times New Roman" w:hAnsi="Times New Roman"/>
        </w:rPr>
        <w:t xml:space="preserve"> USGS and funded using either appropriated funds or CRADA funds</w:t>
      </w:r>
      <w:r w:rsidR="00700450">
        <w:rPr>
          <w:rFonts w:ascii="Times New Roman" w:hAnsi="Times New Roman"/>
        </w:rPr>
        <w:t xml:space="preserve"> </w:t>
      </w:r>
      <w:r w:rsidRPr="00487BFA">
        <w:rPr>
          <w:rFonts w:ascii="Times New Roman" w:hAnsi="Times New Roman"/>
        </w:rPr>
        <w:t>or arranged and funded directly by</w:t>
      </w:r>
      <w:r w:rsidR="000F6DCA">
        <w:rPr>
          <w:rFonts w:ascii="Times New Roman" w:hAnsi="Times New Roman"/>
        </w:rPr>
        <w:t xml:space="preserve"> the</w:t>
      </w:r>
      <w:r w:rsidRPr="00487BFA">
        <w:rPr>
          <w:rFonts w:ascii="Times New Roman" w:hAnsi="Times New Roman"/>
        </w:rPr>
        <w:t xml:space="preserve"> Collaborator. </w:t>
      </w:r>
    </w:p>
    <w:p w14:paraId="6EF0F808" w14:textId="77777777" w:rsidR="004C6D90" w:rsidRPr="00FC4170" w:rsidRDefault="004C6D90" w:rsidP="007914B1">
      <w:pPr>
        <w:pStyle w:val="BodyTextIndent"/>
        <w:rPr>
          <w:rFonts w:ascii="Times New Roman" w:hAnsi="Times New Roman"/>
        </w:rPr>
      </w:pPr>
    </w:p>
    <w:p w14:paraId="2D6835E8" w14:textId="71455BF5" w:rsidR="00B74454" w:rsidRPr="00FC4170" w:rsidRDefault="000D09BE" w:rsidP="007914B1">
      <w:pPr>
        <w:pStyle w:val="BodyTextIndent"/>
        <w:rPr>
          <w:rFonts w:ascii="Times New Roman" w:hAnsi="Times New Roman"/>
        </w:rPr>
      </w:pPr>
      <w:r w:rsidRPr="00FC4170">
        <w:rPr>
          <w:rFonts w:ascii="Times New Roman" w:hAnsi="Times New Roman"/>
        </w:rPr>
        <w:t>13.1</w:t>
      </w:r>
      <w:r w:rsidR="00C30BA5">
        <w:rPr>
          <w:rFonts w:ascii="Times New Roman" w:hAnsi="Times New Roman"/>
        </w:rPr>
        <w:t>7</w:t>
      </w:r>
      <w:r w:rsidR="00BA1054">
        <w:rPr>
          <w:rFonts w:ascii="Times New Roman" w:hAnsi="Times New Roman"/>
        </w:rPr>
        <w:t>.</w:t>
      </w:r>
      <w:r w:rsidR="00B74454" w:rsidRPr="00FC4170">
        <w:rPr>
          <w:rFonts w:ascii="Times New Roman" w:hAnsi="Times New Roman"/>
        </w:rPr>
        <w:tab/>
      </w:r>
      <w:r w:rsidR="003C6919" w:rsidRPr="00FC4170">
        <w:rPr>
          <w:rFonts w:ascii="Times New Roman" w:hAnsi="Times New Roman"/>
          <w:b/>
        </w:rPr>
        <w:t>Contacts</w:t>
      </w:r>
    </w:p>
    <w:p w14:paraId="11E8C772" w14:textId="77777777" w:rsidR="005F34C9" w:rsidRPr="00FC4170" w:rsidRDefault="005F34C9" w:rsidP="007914B1">
      <w:pPr>
        <w:pStyle w:val="BodyTextIndent"/>
        <w:rPr>
          <w:rFonts w:ascii="Times New Roman" w:hAnsi="Times New Roman"/>
        </w:rPr>
      </w:pPr>
    </w:p>
    <w:p w14:paraId="0947493C" w14:textId="0CE5AA90" w:rsidR="00146B2A" w:rsidRDefault="000D09BE" w:rsidP="007914B1">
      <w:pPr>
        <w:pStyle w:val="BodyTextIndent"/>
        <w:ind w:left="1440"/>
        <w:rPr>
          <w:rFonts w:ascii="Times New Roman" w:hAnsi="Times New Roman"/>
          <w:b/>
          <w:bCs/>
          <w:iCs/>
        </w:rPr>
      </w:pPr>
      <w:r w:rsidRPr="00FC4170">
        <w:rPr>
          <w:rFonts w:ascii="Times New Roman" w:hAnsi="Times New Roman"/>
          <w:bCs/>
          <w:iCs/>
        </w:rPr>
        <w:t>13.1</w:t>
      </w:r>
      <w:r w:rsidR="00C30BA5">
        <w:rPr>
          <w:rFonts w:ascii="Times New Roman" w:hAnsi="Times New Roman"/>
          <w:bCs/>
          <w:iCs/>
        </w:rPr>
        <w:t>7</w:t>
      </w:r>
      <w:r w:rsidRPr="00FC4170">
        <w:rPr>
          <w:rFonts w:ascii="Times New Roman" w:hAnsi="Times New Roman"/>
          <w:bCs/>
          <w:iCs/>
        </w:rPr>
        <w:t>.1</w:t>
      </w:r>
      <w:r w:rsidR="00BA1054">
        <w:rPr>
          <w:rFonts w:ascii="Times New Roman" w:hAnsi="Times New Roman"/>
          <w:bCs/>
          <w:iCs/>
        </w:rPr>
        <w:t>.</w:t>
      </w:r>
      <w:r w:rsidR="00BA1054">
        <w:rPr>
          <w:rFonts w:ascii="Times New Roman" w:hAnsi="Times New Roman"/>
          <w:bCs/>
          <w:iCs/>
        </w:rPr>
        <w:tab/>
      </w:r>
      <w:r w:rsidR="00690CD8">
        <w:rPr>
          <w:rFonts w:ascii="Times New Roman" w:hAnsi="Times New Roman"/>
          <w:b/>
          <w:bCs/>
          <w:iCs/>
        </w:rPr>
        <w:t xml:space="preserve">Principal </w:t>
      </w:r>
      <w:r w:rsidR="00146B2A">
        <w:rPr>
          <w:rFonts w:ascii="Times New Roman" w:hAnsi="Times New Roman"/>
          <w:b/>
          <w:bCs/>
          <w:iCs/>
        </w:rPr>
        <w:t>Investigators</w:t>
      </w:r>
    </w:p>
    <w:p w14:paraId="77C6F5D4" w14:textId="26D1BA9B" w:rsidR="00146B2A" w:rsidRDefault="00146B2A" w:rsidP="007914B1">
      <w:pPr>
        <w:pStyle w:val="BodyTextIndent"/>
        <w:ind w:left="1440"/>
        <w:rPr>
          <w:rFonts w:ascii="Times New Roman" w:hAnsi="Times New Roman"/>
          <w:b/>
          <w:bCs/>
          <w:iCs/>
        </w:rPr>
      </w:pPr>
    </w:p>
    <w:p w14:paraId="7986B1E7" w14:textId="467480CA" w:rsidR="005B60E4" w:rsidRDefault="00146B2A" w:rsidP="007A65D2">
      <w:pPr>
        <w:tabs>
          <w:tab w:val="left" w:pos="2160"/>
        </w:tabs>
        <w:ind w:left="6480" w:hanging="4320"/>
      </w:pPr>
      <w:r>
        <w:rPr>
          <w:rFonts w:ascii="Times New Roman" w:hAnsi="Times New Roman"/>
          <w:b/>
          <w:bCs/>
          <w:iCs/>
        </w:rPr>
        <w:t>For USGS:</w:t>
      </w:r>
    </w:p>
    <w:p w14:paraId="2EB6665F" w14:textId="77777777" w:rsidR="00A81DD6" w:rsidRPr="00A81DD6" w:rsidRDefault="00433002" w:rsidP="007A65D2">
      <w:pPr>
        <w:pStyle w:val="Header"/>
        <w:tabs>
          <w:tab w:val="clear" w:pos="4320"/>
          <w:tab w:val="clear" w:pos="8640"/>
        </w:tabs>
        <w:ind w:left="2160"/>
        <w:rPr>
          <w:rStyle w:val="TimesNewRoman"/>
        </w:rPr>
      </w:pPr>
      <w:sdt>
        <w:sdtPr>
          <w:rPr>
            <w:rStyle w:val="TimesNewRoman"/>
          </w:rPr>
          <w:alias w:val="Name"/>
          <w:tag w:val="Name"/>
          <w:id w:val="723643387"/>
          <w:placeholder>
            <w:docPart w:val="E14CA9FAA8ED4FF48D8E8526698AD8E9"/>
          </w:placeholder>
          <w:showingPlcHdr/>
        </w:sdtPr>
        <w:sdtEndPr>
          <w:rPr>
            <w:rStyle w:val="DefaultParagraphFont"/>
            <w:rFonts w:ascii="Arial" w:hAnsi="Arial"/>
          </w:rPr>
        </w:sdtEndPr>
        <w:sdtContent>
          <w:r w:rsidR="00A81DD6" w:rsidRPr="007A65D2">
            <w:rPr>
              <w:rStyle w:val="PlaceholderText"/>
              <w:rFonts w:ascii="Times New Roman" w:hAnsi="Times New Roman"/>
              <w:color w:val="FF0000"/>
            </w:rPr>
            <w:t>Click or tap here to enter text.</w:t>
          </w:r>
        </w:sdtContent>
      </w:sdt>
    </w:p>
    <w:p w14:paraId="268222A1" w14:textId="77777777" w:rsidR="00A81DD6" w:rsidRPr="00A81DD6" w:rsidRDefault="00433002" w:rsidP="007A65D2">
      <w:pPr>
        <w:pStyle w:val="Header"/>
        <w:tabs>
          <w:tab w:val="clear" w:pos="4320"/>
          <w:tab w:val="clear" w:pos="8640"/>
        </w:tabs>
        <w:ind w:left="2160"/>
        <w:rPr>
          <w:rStyle w:val="TimesNewRoman"/>
        </w:rPr>
      </w:pPr>
      <w:sdt>
        <w:sdtPr>
          <w:rPr>
            <w:rStyle w:val="TimesNewRoman"/>
          </w:rPr>
          <w:alias w:val="Address 1"/>
          <w:tag w:val="Address 1"/>
          <w:id w:val="-298926627"/>
          <w:placeholder>
            <w:docPart w:val="1611FCD0A84B444F8BC9262449994818"/>
          </w:placeholder>
          <w:showingPlcHdr/>
        </w:sdtPr>
        <w:sdtEndPr>
          <w:rPr>
            <w:rStyle w:val="DefaultParagraphFont"/>
            <w:rFonts w:ascii="Arial" w:hAnsi="Arial"/>
          </w:rPr>
        </w:sdtEndPr>
        <w:sdtContent>
          <w:r w:rsidR="00A81DD6" w:rsidRPr="007A65D2">
            <w:rPr>
              <w:rStyle w:val="PlaceholderText"/>
              <w:rFonts w:ascii="Times New Roman" w:hAnsi="Times New Roman"/>
              <w:color w:val="FF0000"/>
            </w:rPr>
            <w:t>Click or tap here to enter text.</w:t>
          </w:r>
        </w:sdtContent>
      </w:sdt>
    </w:p>
    <w:p w14:paraId="69774557" w14:textId="77777777" w:rsidR="00A81DD6" w:rsidRPr="00A81DD6" w:rsidRDefault="00433002" w:rsidP="007A65D2">
      <w:pPr>
        <w:pStyle w:val="Header"/>
        <w:tabs>
          <w:tab w:val="clear" w:pos="4320"/>
          <w:tab w:val="clear" w:pos="8640"/>
        </w:tabs>
        <w:ind w:left="2160"/>
        <w:rPr>
          <w:rStyle w:val="TimesNewRoman"/>
        </w:rPr>
      </w:pPr>
      <w:sdt>
        <w:sdtPr>
          <w:rPr>
            <w:rStyle w:val="TimesNewRoman"/>
          </w:rPr>
          <w:alias w:val="Address 2"/>
          <w:tag w:val="Address 2"/>
          <w:id w:val="-525406196"/>
          <w:placeholder>
            <w:docPart w:val="DA90F2922E944A9CBD5A43ABDA69E779"/>
          </w:placeholder>
          <w:showingPlcHdr/>
        </w:sdtPr>
        <w:sdtEndPr>
          <w:rPr>
            <w:rStyle w:val="DefaultParagraphFont"/>
            <w:rFonts w:ascii="Arial" w:hAnsi="Arial"/>
          </w:rPr>
        </w:sdtEndPr>
        <w:sdtContent>
          <w:r w:rsidR="00A81DD6" w:rsidRPr="007A65D2">
            <w:rPr>
              <w:rStyle w:val="PlaceholderText"/>
              <w:rFonts w:ascii="Times New Roman" w:hAnsi="Times New Roman"/>
              <w:color w:val="FF0000"/>
            </w:rPr>
            <w:t>Click or tap here to enter text.</w:t>
          </w:r>
        </w:sdtContent>
      </w:sdt>
    </w:p>
    <w:p w14:paraId="1FAC060E" w14:textId="77777777" w:rsidR="00A81DD6" w:rsidRPr="00A81DD6" w:rsidRDefault="00433002" w:rsidP="007A65D2">
      <w:pPr>
        <w:pStyle w:val="Header"/>
        <w:tabs>
          <w:tab w:val="clear" w:pos="4320"/>
          <w:tab w:val="clear" w:pos="8640"/>
        </w:tabs>
        <w:ind w:left="2160"/>
        <w:rPr>
          <w:rStyle w:val="TimesNewRoman"/>
        </w:rPr>
      </w:pPr>
      <w:sdt>
        <w:sdtPr>
          <w:rPr>
            <w:rStyle w:val="TimesNewRoman"/>
          </w:rPr>
          <w:alias w:val="Email"/>
          <w:tag w:val="Email"/>
          <w:id w:val="-609656966"/>
          <w:placeholder>
            <w:docPart w:val="0A839F4EC16A4C3BAADD682A62B71770"/>
          </w:placeholder>
          <w:showingPlcHdr/>
        </w:sdtPr>
        <w:sdtEndPr>
          <w:rPr>
            <w:rStyle w:val="DefaultParagraphFont"/>
            <w:rFonts w:ascii="Arial" w:hAnsi="Arial"/>
          </w:rPr>
        </w:sdtEndPr>
        <w:sdtContent>
          <w:r w:rsidR="00A81DD6" w:rsidRPr="007A65D2">
            <w:rPr>
              <w:rStyle w:val="PlaceholderText"/>
              <w:rFonts w:ascii="Times New Roman" w:hAnsi="Times New Roman"/>
              <w:color w:val="FF0000"/>
            </w:rPr>
            <w:t>Click or tap here to enter text.</w:t>
          </w:r>
        </w:sdtContent>
      </w:sdt>
    </w:p>
    <w:p w14:paraId="25710CB2" w14:textId="77777777" w:rsidR="00A81DD6" w:rsidRPr="00A81DD6" w:rsidRDefault="00433002" w:rsidP="007A65D2">
      <w:pPr>
        <w:pStyle w:val="Header"/>
        <w:tabs>
          <w:tab w:val="clear" w:pos="4320"/>
          <w:tab w:val="clear" w:pos="8640"/>
        </w:tabs>
        <w:ind w:left="2160"/>
        <w:rPr>
          <w:rStyle w:val="TimesNewRoman"/>
        </w:rPr>
      </w:pPr>
      <w:sdt>
        <w:sdtPr>
          <w:rPr>
            <w:rStyle w:val="TimesNewRoman"/>
          </w:rPr>
          <w:alias w:val="Phone"/>
          <w:tag w:val="Phone"/>
          <w:id w:val="1573005639"/>
          <w:placeholder>
            <w:docPart w:val="79C1784DC0D443218DA86B62DFB0016E"/>
          </w:placeholder>
          <w:showingPlcHdr/>
        </w:sdtPr>
        <w:sdtEndPr>
          <w:rPr>
            <w:rStyle w:val="DefaultParagraphFont"/>
            <w:rFonts w:ascii="Arial" w:hAnsi="Arial"/>
          </w:rPr>
        </w:sdtEndPr>
        <w:sdtContent>
          <w:r w:rsidR="00A81DD6" w:rsidRPr="007A65D2">
            <w:rPr>
              <w:rStyle w:val="PlaceholderText"/>
              <w:rFonts w:ascii="Times New Roman" w:hAnsi="Times New Roman"/>
              <w:color w:val="FF0000"/>
            </w:rPr>
            <w:t>Click or tap here to enter text.</w:t>
          </w:r>
        </w:sdtContent>
      </w:sdt>
    </w:p>
    <w:p w14:paraId="01D820B2" w14:textId="466B7ADF" w:rsidR="00146B2A" w:rsidRDefault="00146B2A" w:rsidP="007A65D2">
      <w:pPr>
        <w:pStyle w:val="BodyTextIndent"/>
        <w:ind w:left="2160" w:firstLine="0"/>
        <w:rPr>
          <w:rFonts w:ascii="Times New Roman" w:hAnsi="Times New Roman"/>
          <w:b/>
          <w:bCs/>
          <w:iCs/>
        </w:rPr>
      </w:pPr>
    </w:p>
    <w:p w14:paraId="1D2EDAD0" w14:textId="77777777" w:rsidR="005B60E4" w:rsidRDefault="00146B2A" w:rsidP="00EE2FB8">
      <w:pPr>
        <w:pStyle w:val="BodyTextIndent"/>
        <w:ind w:left="1440" w:firstLine="720"/>
        <w:rPr>
          <w:rFonts w:ascii="Times New Roman" w:hAnsi="Times New Roman"/>
          <w:b/>
          <w:bCs/>
          <w:iCs/>
        </w:rPr>
      </w:pPr>
      <w:r>
        <w:rPr>
          <w:rFonts w:ascii="Times New Roman" w:hAnsi="Times New Roman"/>
          <w:b/>
          <w:bCs/>
          <w:iCs/>
        </w:rPr>
        <w:t>For Collaborator:</w:t>
      </w:r>
    </w:p>
    <w:p w14:paraId="73BEE2DF" w14:textId="77777777"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1359853546"/>
          <w:placeholder>
            <w:docPart w:val="9328BFFC1C414A08A05809CA09D745EA"/>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7D1277CC"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285655650"/>
          <w:placeholder>
            <w:docPart w:val="F5E4BE7FCA3644FDA21C6F231489C159"/>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488AD7CD"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687563925"/>
          <w:placeholder>
            <w:docPart w:val="82499779D5344BD990D7E25B3FEC1828"/>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1185B5B5"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196163499"/>
          <w:placeholder>
            <w:docPart w:val="E7E8ACA53B894F5B8EC25D96B46407BD"/>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51989940"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831529230"/>
          <w:placeholder>
            <w:docPart w:val="155C78A32D384FD7A64E3E8B24880748"/>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3EF5F2AE" w14:textId="7FCDD835" w:rsidR="00146B2A" w:rsidRPr="007A65D2" w:rsidRDefault="00433002" w:rsidP="007A65D2">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Website"/>
          <w:tag w:val="Website"/>
          <w:id w:val="1330257197"/>
          <w:placeholder>
            <w:docPart w:val="7CA275587F5F46C992C77C06B6C56DD6"/>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862EA5" w:rsidRPr="007A65D2">
        <w:rPr>
          <w:rFonts w:ascii="Times New Roman" w:hAnsi="Times New Roman"/>
          <w:bCs/>
          <w:iCs/>
        </w:rPr>
        <w:t xml:space="preserve"> </w:t>
      </w:r>
    </w:p>
    <w:p w14:paraId="0A8F1EF2" w14:textId="77777777" w:rsidR="00146B2A" w:rsidRPr="007A65D2" w:rsidRDefault="00146B2A" w:rsidP="007914B1">
      <w:pPr>
        <w:pStyle w:val="BodyTextIndent"/>
        <w:ind w:left="1440"/>
        <w:rPr>
          <w:rFonts w:ascii="Times New Roman" w:hAnsi="Times New Roman"/>
          <w:bCs/>
          <w:iCs/>
        </w:rPr>
      </w:pPr>
    </w:p>
    <w:p w14:paraId="2A3822CD" w14:textId="6F9FDA56" w:rsidR="00452EED" w:rsidRPr="00FC4170" w:rsidRDefault="00146B2A" w:rsidP="007914B1">
      <w:pPr>
        <w:pStyle w:val="BodyTextIndent"/>
        <w:ind w:left="1440"/>
        <w:rPr>
          <w:rFonts w:ascii="Times New Roman" w:hAnsi="Times New Roman"/>
          <w:bCs/>
          <w:iCs/>
        </w:rPr>
      </w:pPr>
      <w:r w:rsidRPr="00146B2A">
        <w:rPr>
          <w:rFonts w:ascii="Times New Roman" w:hAnsi="Times New Roman"/>
          <w:bCs/>
          <w:iCs/>
        </w:rPr>
        <w:t>13.</w:t>
      </w:r>
      <w:r>
        <w:rPr>
          <w:rFonts w:ascii="Times New Roman" w:hAnsi="Times New Roman"/>
          <w:bCs/>
          <w:iCs/>
        </w:rPr>
        <w:t>1</w:t>
      </w:r>
      <w:r w:rsidR="00C30BA5">
        <w:rPr>
          <w:rFonts w:ascii="Times New Roman" w:hAnsi="Times New Roman"/>
          <w:bCs/>
          <w:iCs/>
        </w:rPr>
        <w:t>7</w:t>
      </w:r>
      <w:r w:rsidRPr="00146B2A">
        <w:rPr>
          <w:rFonts w:ascii="Times New Roman" w:hAnsi="Times New Roman"/>
          <w:bCs/>
          <w:iCs/>
        </w:rPr>
        <w:t>.2</w:t>
      </w:r>
      <w:r w:rsidR="00C30BA5">
        <w:rPr>
          <w:rFonts w:ascii="Times New Roman" w:hAnsi="Times New Roman"/>
          <w:bCs/>
          <w:iCs/>
        </w:rPr>
        <w:t>.</w:t>
      </w:r>
      <w:r w:rsidRPr="00146B2A">
        <w:rPr>
          <w:rFonts w:ascii="Times New Roman" w:hAnsi="Times New Roman"/>
          <w:bCs/>
          <w:iCs/>
        </w:rPr>
        <w:tab/>
      </w:r>
      <w:r w:rsidR="002A707E" w:rsidRPr="002A707E">
        <w:rPr>
          <w:rFonts w:ascii="Times New Roman" w:hAnsi="Times New Roman"/>
          <w:b/>
          <w:bCs/>
          <w:iCs/>
        </w:rPr>
        <w:t>Contacts for</w:t>
      </w:r>
      <w:r w:rsidR="002A707E">
        <w:rPr>
          <w:rFonts w:ascii="Times New Roman" w:hAnsi="Times New Roman"/>
          <w:bCs/>
          <w:iCs/>
        </w:rPr>
        <w:t xml:space="preserve"> </w:t>
      </w:r>
      <w:r w:rsidR="00341E57" w:rsidRPr="00A4436D">
        <w:rPr>
          <w:rFonts w:ascii="Times New Roman" w:hAnsi="Times New Roman"/>
          <w:b/>
          <w:bCs/>
          <w:iCs/>
        </w:rPr>
        <w:t xml:space="preserve">General </w:t>
      </w:r>
      <w:r w:rsidR="00256B47" w:rsidRPr="00FC4170">
        <w:rPr>
          <w:rFonts w:ascii="Times New Roman" w:hAnsi="Times New Roman"/>
          <w:b/>
          <w:bCs/>
          <w:iCs/>
        </w:rPr>
        <w:t>CRADA Notices</w:t>
      </w:r>
    </w:p>
    <w:p w14:paraId="469BE9C4" w14:textId="77777777" w:rsidR="005F34C9" w:rsidRPr="00FC4170" w:rsidRDefault="005F34C9" w:rsidP="007914B1">
      <w:pPr>
        <w:pStyle w:val="BodyTextIndent"/>
        <w:ind w:firstLine="720"/>
        <w:rPr>
          <w:rFonts w:ascii="Times New Roman" w:hAnsi="Times New Roman"/>
          <w:bCs/>
          <w:iCs/>
        </w:rPr>
      </w:pPr>
    </w:p>
    <w:p w14:paraId="78E46F71" w14:textId="77777777" w:rsidR="005B60E4" w:rsidRDefault="00256B47" w:rsidP="007914B1">
      <w:pPr>
        <w:pStyle w:val="BodyTextIndent"/>
        <w:ind w:left="1440" w:firstLine="720"/>
        <w:rPr>
          <w:rFonts w:ascii="Times New Roman" w:hAnsi="Times New Roman"/>
          <w:bCs/>
          <w:iCs/>
        </w:rPr>
      </w:pPr>
      <w:r w:rsidRPr="00FC4170">
        <w:rPr>
          <w:rFonts w:ascii="Times New Roman" w:hAnsi="Times New Roman"/>
          <w:b/>
          <w:bCs/>
          <w:iCs/>
        </w:rPr>
        <w:t>For</w:t>
      </w:r>
      <w:r w:rsidRPr="00FC4170">
        <w:rPr>
          <w:rFonts w:ascii="Times New Roman" w:hAnsi="Times New Roman"/>
          <w:bCs/>
          <w:iCs/>
        </w:rPr>
        <w:t xml:space="preserve"> </w:t>
      </w:r>
      <w:r w:rsidR="009A0CA4" w:rsidRPr="00FC4170">
        <w:rPr>
          <w:rFonts w:ascii="Times New Roman" w:hAnsi="Times New Roman"/>
          <w:b/>
          <w:bCs/>
          <w:iCs/>
        </w:rPr>
        <w:t>USGS</w:t>
      </w:r>
      <w:r w:rsidR="000F7B28" w:rsidRPr="00FC4170">
        <w:rPr>
          <w:rFonts w:ascii="Times New Roman" w:hAnsi="Times New Roman"/>
          <w:bCs/>
          <w:iCs/>
        </w:rPr>
        <w:t>:</w:t>
      </w:r>
    </w:p>
    <w:p w14:paraId="3B7D64CF" w14:textId="77777777"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1630934039"/>
          <w:placeholder>
            <w:docPart w:val="724B344115AF495381FA646D69FB994F"/>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54913356"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1526552502"/>
          <w:placeholder>
            <w:docPart w:val="C5EF0007BF39404D9513FEC551767FF4"/>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616B57C9"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2002884190"/>
          <w:placeholder>
            <w:docPart w:val="BA614A0A53964F42A25C74570FC0701A"/>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6E13A949"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989711537"/>
          <w:placeholder>
            <w:docPart w:val="2427259AF8E04662B5E429B4757402F8"/>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03524B9C"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1508052003"/>
          <w:placeholder>
            <w:docPart w:val="0E3FE3036E19471EBA63B511D2C98358"/>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1DA4B245" w14:textId="77777777" w:rsidR="00C17FC2" w:rsidRPr="00FC4170" w:rsidRDefault="00C17FC2" w:rsidP="00243BA8">
      <w:pPr>
        <w:pStyle w:val="BodyTextIndent"/>
        <w:ind w:left="0" w:firstLine="0"/>
        <w:rPr>
          <w:rFonts w:ascii="Times New Roman" w:hAnsi="Times New Roman"/>
          <w:bCs/>
          <w:iCs/>
        </w:rPr>
      </w:pPr>
    </w:p>
    <w:p w14:paraId="6DB41122" w14:textId="77777777" w:rsidR="005B60E4" w:rsidRDefault="00B74454" w:rsidP="007914B1">
      <w:pPr>
        <w:pStyle w:val="BodyTextIndent"/>
        <w:rPr>
          <w:rFonts w:ascii="Times New Roman" w:hAnsi="Times New Roman"/>
          <w:bCs/>
          <w:iCs/>
        </w:rPr>
      </w:pPr>
      <w:r w:rsidRPr="00FC4170">
        <w:rPr>
          <w:rFonts w:ascii="Times New Roman" w:hAnsi="Times New Roman"/>
          <w:bCs/>
          <w:iCs/>
        </w:rPr>
        <w:tab/>
      </w:r>
      <w:r w:rsidRPr="00FC4170">
        <w:rPr>
          <w:rFonts w:ascii="Times New Roman" w:hAnsi="Times New Roman"/>
          <w:bCs/>
          <w:iCs/>
        </w:rPr>
        <w:tab/>
      </w:r>
      <w:r w:rsidR="00BA1054">
        <w:rPr>
          <w:rFonts w:ascii="Times New Roman" w:hAnsi="Times New Roman"/>
          <w:bCs/>
          <w:iCs/>
        </w:rPr>
        <w:tab/>
      </w:r>
      <w:r w:rsidR="00256B47" w:rsidRPr="00FC4170">
        <w:rPr>
          <w:rFonts w:ascii="Times New Roman" w:hAnsi="Times New Roman"/>
          <w:b/>
          <w:bCs/>
          <w:iCs/>
        </w:rPr>
        <w:t>For Collaborator</w:t>
      </w:r>
      <w:r w:rsidR="00256B47" w:rsidRPr="00FC4170">
        <w:rPr>
          <w:rFonts w:ascii="Times New Roman" w:hAnsi="Times New Roman"/>
          <w:bCs/>
          <w:iCs/>
        </w:rPr>
        <w:t>:</w:t>
      </w:r>
    </w:p>
    <w:p w14:paraId="3086BE04" w14:textId="16A57BB9"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387800329"/>
          <w:placeholder>
            <w:docPart w:val="77673315EEB542539478AB3121A0B8DD"/>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3C3469DC"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1033852661"/>
          <w:placeholder>
            <w:docPart w:val="0D70F5C515634E79A2D7BB1D3CED77F6"/>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41CDDE8F"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1304894714"/>
          <w:placeholder>
            <w:docPart w:val="FBA1BCF536E14F82AE39DE584278F808"/>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11DFF249"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301466456"/>
          <w:placeholder>
            <w:docPart w:val="983586E7F9B04814BE1966D7F090589A"/>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575EA84B"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755165883"/>
          <w:placeholder>
            <w:docPart w:val="D69227D207D2486192B3249B02EF3CDA"/>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0E0B9840" w14:textId="77777777" w:rsidR="005F34C9" w:rsidRPr="00FC4170" w:rsidRDefault="005F34C9" w:rsidP="007914B1">
      <w:pPr>
        <w:pStyle w:val="BodyTextIndent"/>
        <w:rPr>
          <w:rFonts w:ascii="Times New Roman" w:hAnsi="Times New Roman"/>
          <w:bCs/>
          <w:iCs/>
        </w:rPr>
      </w:pPr>
    </w:p>
    <w:p w14:paraId="6DDC96CE" w14:textId="019AF0E1" w:rsidR="00E82893" w:rsidRPr="00FC4170" w:rsidRDefault="000D09BE" w:rsidP="007914B1">
      <w:pPr>
        <w:tabs>
          <w:tab w:val="left" w:pos="2160"/>
          <w:tab w:val="center" w:pos="4680"/>
        </w:tabs>
        <w:ind w:left="720"/>
        <w:rPr>
          <w:rFonts w:ascii="Times New Roman" w:hAnsi="Times New Roman"/>
        </w:rPr>
      </w:pPr>
      <w:r w:rsidRPr="00FC4170">
        <w:rPr>
          <w:rFonts w:ascii="Times New Roman" w:hAnsi="Times New Roman"/>
        </w:rPr>
        <w:t>13</w:t>
      </w:r>
      <w:r w:rsidR="00B74454" w:rsidRPr="00FC4170">
        <w:rPr>
          <w:rFonts w:ascii="Times New Roman" w:hAnsi="Times New Roman"/>
        </w:rPr>
        <w:t>.</w:t>
      </w:r>
      <w:r w:rsidRPr="00FC4170">
        <w:rPr>
          <w:rFonts w:ascii="Times New Roman" w:hAnsi="Times New Roman"/>
        </w:rPr>
        <w:t>1</w:t>
      </w:r>
      <w:r w:rsidR="00C30BA5">
        <w:rPr>
          <w:rFonts w:ascii="Times New Roman" w:hAnsi="Times New Roman"/>
        </w:rPr>
        <w:t>7</w:t>
      </w:r>
      <w:r w:rsidRPr="00FC4170">
        <w:rPr>
          <w:rFonts w:ascii="Times New Roman" w:hAnsi="Times New Roman"/>
        </w:rPr>
        <w:t>.</w:t>
      </w:r>
      <w:r w:rsidR="00146B2A">
        <w:rPr>
          <w:rFonts w:ascii="Times New Roman" w:hAnsi="Times New Roman"/>
        </w:rPr>
        <w:t>3</w:t>
      </w:r>
      <w:r w:rsidR="00BA1054">
        <w:rPr>
          <w:rFonts w:ascii="Times New Roman" w:hAnsi="Times New Roman"/>
        </w:rPr>
        <w:t>.</w:t>
      </w:r>
      <w:r w:rsidR="00BA1054">
        <w:rPr>
          <w:rFonts w:ascii="Times New Roman" w:hAnsi="Times New Roman"/>
        </w:rPr>
        <w:tab/>
      </w:r>
      <w:r w:rsidR="002A707E" w:rsidRPr="002A707E">
        <w:rPr>
          <w:rFonts w:ascii="Times New Roman" w:hAnsi="Times New Roman"/>
          <w:b/>
        </w:rPr>
        <w:t xml:space="preserve">Contacts for </w:t>
      </w:r>
      <w:r w:rsidR="00F777DD" w:rsidRPr="00A4436D">
        <w:rPr>
          <w:rFonts w:ascii="Times New Roman" w:hAnsi="Times New Roman"/>
          <w:b/>
        </w:rPr>
        <w:t>Intellectual Property</w:t>
      </w:r>
      <w:r w:rsidR="002A707E">
        <w:rPr>
          <w:rFonts w:ascii="Times New Roman" w:hAnsi="Times New Roman"/>
          <w:b/>
        </w:rPr>
        <w:t xml:space="preserve"> </w:t>
      </w:r>
      <w:r w:rsidR="00D379C0">
        <w:rPr>
          <w:rFonts w:ascii="Times New Roman" w:hAnsi="Times New Roman"/>
          <w:b/>
        </w:rPr>
        <w:t>Matters</w:t>
      </w:r>
    </w:p>
    <w:p w14:paraId="42924895" w14:textId="77777777" w:rsidR="005F34C9" w:rsidRPr="00FC4170" w:rsidRDefault="005F34C9" w:rsidP="007914B1">
      <w:pPr>
        <w:tabs>
          <w:tab w:val="center" w:pos="4680"/>
        </w:tabs>
        <w:ind w:left="1440"/>
        <w:rPr>
          <w:rFonts w:ascii="Times New Roman" w:hAnsi="Times New Roman"/>
        </w:rPr>
      </w:pPr>
    </w:p>
    <w:p w14:paraId="00F75DC4" w14:textId="77777777" w:rsidR="00256B47" w:rsidRPr="00FC4170" w:rsidRDefault="00256B47" w:rsidP="007914B1">
      <w:pPr>
        <w:tabs>
          <w:tab w:val="center" w:pos="4680"/>
        </w:tabs>
        <w:ind w:left="2160"/>
        <w:rPr>
          <w:rFonts w:ascii="Times New Roman" w:hAnsi="Times New Roman"/>
        </w:rPr>
      </w:pPr>
      <w:r w:rsidRPr="00FC4170">
        <w:rPr>
          <w:rFonts w:ascii="Times New Roman" w:hAnsi="Times New Roman"/>
          <w:b/>
        </w:rPr>
        <w:t xml:space="preserve">For </w:t>
      </w:r>
      <w:r w:rsidR="009A0CA4" w:rsidRPr="00FC4170">
        <w:rPr>
          <w:rFonts w:ascii="Times New Roman" w:hAnsi="Times New Roman"/>
          <w:b/>
        </w:rPr>
        <w:t>USGS</w:t>
      </w:r>
      <w:r w:rsidRPr="00FC4170">
        <w:rPr>
          <w:rFonts w:ascii="Times New Roman" w:hAnsi="Times New Roman"/>
        </w:rPr>
        <w:t xml:space="preserve">: </w:t>
      </w:r>
    </w:p>
    <w:p w14:paraId="2CD4CF51" w14:textId="77777777" w:rsidR="009A0CA4" w:rsidRPr="00FC4170" w:rsidRDefault="009A0CA4" w:rsidP="007914B1">
      <w:pPr>
        <w:tabs>
          <w:tab w:val="left" w:pos="-1440"/>
        </w:tabs>
        <w:ind w:left="5760" w:hanging="3600"/>
        <w:rPr>
          <w:rFonts w:ascii="Times New Roman" w:hAnsi="Times New Roman"/>
        </w:rPr>
      </w:pPr>
      <w:r w:rsidRPr="00FC4170">
        <w:rPr>
          <w:rFonts w:ascii="Times New Roman" w:hAnsi="Times New Roman"/>
        </w:rPr>
        <w:t>Office of Policy and Analysis</w:t>
      </w:r>
    </w:p>
    <w:p w14:paraId="7B222938" w14:textId="77777777" w:rsidR="009A0CA4" w:rsidRPr="00FC4170" w:rsidRDefault="009A0CA4" w:rsidP="007914B1">
      <w:pPr>
        <w:tabs>
          <w:tab w:val="left" w:pos="-1440"/>
        </w:tabs>
        <w:ind w:left="5760" w:hanging="3600"/>
        <w:rPr>
          <w:rFonts w:ascii="Times New Roman" w:hAnsi="Times New Roman"/>
        </w:rPr>
      </w:pPr>
      <w:r w:rsidRPr="00FC4170">
        <w:rPr>
          <w:rFonts w:ascii="Times New Roman" w:hAnsi="Times New Roman"/>
        </w:rPr>
        <w:t>12201 Sunrise Valley Drive</w:t>
      </w:r>
    </w:p>
    <w:p w14:paraId="68944A08" w14:textId="77777777" w:rsidR="009A0CA4" w:rsidRPr="00FC4170" w:rsidRDefault="009A0CA4" w:rsidP="007914B1">
      <w:pPr>
        <w:tabs>
          <w:tab w:val="left" w:pos="-1440"/>
        </w:tabs>
        <w:ind w:left="5760" w:hanging="3600"/>
        <w:rPr>
          <w:rFonts w:ascii="Times New Roman" w:hAnsi="Times New Roman"/>
        </w:rPr>
      </w:pPr>
      <w:r w:rsidRPr="00FC4170">
        <w:rPr>
          <w:rFonts w:ascii="Times New Roman" w:hAnsi="Times New Roman"/>
        </w:rPr>
        <w:t>MS 153</w:t>
      </w:r>
    </w:p>
    <w:p w14:paraId="1BE900BB" w14:textId="77777777" w:rsidR="009A0CA4" w:rsidRPr="00FC4170" w:rsidRDefault="009A0CA4" w:rsidP="007914B1">
      <w:pPr>
        <w:tabs>
          <w:tab w:val="left" w:pos="-1440"/>
        </w:tabs>
        <w:ind w:left="5760" w:hanging="3600"/>
        <w:rPr>
          <w:rFonts w:ascii="Times New Roman" w:hAnsi="Times New Roman"/>
        </w:rPr>
      </w:pPr>
      <w:r w:rsidRPr="00FC4170">
        <w:rPr>
          <w:rFonts w:ascii="Times New Roman" w:hAnsi="Times New Roman"/>
        </w:rPr>
        <w:t>Reston, VA 20192</w:t>
      </w:r>
    </w:p>
    <w:p w14:paraId="54CDC805" w14:textId="77777777" w:rsidR="004C7EEE" w:rsidRPr="00FC4170" w:rsidRDefault="006908E9" w:rsidP="007914B1">
      <w:pPr>
        <w:tabs>
          <w:tab w:val="left" w:pos="-1440"/>
        </w:tabs>
        <w:ind w:left="720"/>
        <w:rPr>
          <w:rFonts w:ascii="Times New Roman" w:hAnsi="Times New Roman"/>
        </w:rPr>
      </w:pPr>
      <w:r w:rsidRPr="00FC4170">
        <w:rPr>
          <w:rFonts w:ascii="Times New Roman" w:hAnsi="Times New Roman"/>
        </w:rPr>
        <w:tab/>
      </w:r>
      <w:r w:rsidRPr="00FC4170">
        <w:rPr>
          <w:rFonts w:ascii="Times New Roman" w:hAnsi="Times New Roman"/>
        </w:rPr>
        <w:tab/>
      </w:r>
      <w:r w:rsidR="009A0CA4" w:rsidRPr="00FC4170">
        <w:rPr>
          <w:rFonts w:ascii="Times New Roman" w:hAnsi="Times New Roman"/>
        </w:rPr>
        <w:t>Gs-aei_opa@usgs.gov</w:t>
      </w:r>
    </w:p>
    <w:p w14:paraId="757F4998" w14:textId="77777777" w:rsidR="00A559B7" w:rsidRPr="00FC4170" w:rsidRDefault="00A559B7" w:rsidP="007914B1">
      <w:pPr>
        <w:pStyle w:val="BodyTextIndent"/>
        <w:ind w:left="1440"/>
        <w:rPr>
          <w:rFonts w:ascii="Times New Roman" w:hAnsi="Times New Roman"/>
          <w:bCs/>
          <w:iCs/>
        </w:rPr>
      </w:pPr>
      <w:r w:rsidRPr="00FC4170">
        <w:rPr>
          <w:rFonts w:ascii="Times New Roman" w:hAnsi="Times New Roman"/>
          <w:bCs/>
          <w:iCs/>
        </w:rPr>
        <w:tab/>
      </w:r>
      <w:r w:rsidRPr="00FC4170">
        <w:rPr>
          <w:rFonts w:ascii="Times New Roman" w:hAnsi="Times New Roman"/>
          <w:bCs/>
          <w:iCs/>
        </w:rPr>
        <w:tab/>
      </w:r>
    </w:p>
    <w:p w14:paraId="734FABEF" w14:textId="77777777" w:rsidR="005B60E4" w:rsidRDefault="00A559B7" w:rsidP="007914B1">
      <w:pPr>
        <w:pStyle w:val="BodyTextIndent"/>
        <w:ind w:left="1440" w:firstLine="720"/>
        <w:rPr>
          <w:rFonts w:ascii="Times New Roman" w:hAnsi="Times New Roman"/>
          <w:bCs/>
          <w:iCs/>
        </w:rPr>
      </w:pPr>
      <w:r w:rsidRPr="00FC4170">
        <w:rPr>
          <w:rFonts w:ascii="Times New Roman" w:hAnsi="Times New Roman"/>
          <w:b/>
          <w:bCs/>
          <w:iCs/>
        </w:rPr>
        <w:t>For Collaborator</w:t>
      </w:r>
      <w:r w:rsidRPr="00FC4170">
        <w:rPr>
          <w:rFonts w:ascii="Times New Roman" w:hAnsi="Times New Roman"/>
          <w:bCs/>
          <w:iCs/>
        </w:rPr>
        <w:t>:</w:t>
      </w:r>
    </w:p>
    <w:p w14:paraId="05A1C77C" w14:textId="77777777"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462004697"/>
          <w:placeholder>
            <w:docPart w:val="9191AE5CB8094D45AF4D7729A724B51C"/>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2A6E81EB"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1870727510"/>
          <w:placeholder>
            <w:docPart w:val="E12534DEF9574258844016468A035018"/>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6C7ACBBE"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1914276300"/>
          <w:placeholder>
            <w:docPart w:val="9C21ABB090A74EE0BE2B344CB94ADC9C"/>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3DE71AC8"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1475217973"/>
          <w:placeholder>
            <w:docPart w:val="F75BE448652D4F5896CDEFBE45A6408D"/>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65FB2DB7"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726152990"/>
          <w:placeholder>
            <w:docPart w:val="EC9A080AC80A4C01B022F1E117DB5FA6"/>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77B7FA30" w14:textId="77777777" w:rsidR="00F963BA" w:rsidRPr="00FC4170" w:rsidRDefault="00F963BA" w:rsidP="007914B1">
      <w:pPr>
        <w:tabs>
          <w:tab w:val="left" w:pos="-1440"/>
        </w:tabs>
        <w:ind w:left="5760" w:hanging="4320"/>
        <w:rPr>
          <w:rFonts w:ascii="Times New Roman" w:hAnsi="Times New Roman"/>
        </w:rPr>
      </w:pPr>
    </w:p>
    <w:p w14:paraId="6805F95F" w14:textId="071A903D" w:rsidR="00B74454" w:rsidRPr="00FC4170" w:rsidRDefault="000E42DD" w:rsidP="007914B1">
      <w:pPr>
        <w:tabs>
          <w:tab w:val="left" w:pos="-1440"/>
          <w:tab w:val="left" w:pos="2160"/>
        </w:tabs>
        <w:ind w:left="5040" w:hanging="4320"/>
        <w:rPr>
          <w:rFonts w:ascii="Times New Roman" w:hAnsi="Times New Roman"/>
        </w:rPr>
      </w:pPr>
      <w:r w:rsidRPr="00FC4170">
        <w:rPr>
          <w:rFonts w:ascii="Times New Roman" w:hAnsi="Times New Roman"/>
        </w:rPr>
        <w:t>13.1</w:t>
      </w:r>
      <w:r w:rsidR="00C30BA5">
        <w:rPr>
          <w:rFonts w:ascii="Times New Roman" w:hAnsi="Times New Roman"/>
        </w:rPr>
        <w:t>7</w:t>
      </w:r>
      <w:r w:rsidRPr="00FC4170">
        <w:rPr>
          <w:rFonts w:ascii="Times New Roman" w:hAnsi="Times New Roman"/>
        </w:rPr>
        <w:t>.</w:t>
      </w:r>
      <w:r w:rsidR="00146B2A">
        <w:rPr>
          <w:rFonts w:ascii="Times New Roman" w:hAnsi="Times New Roman"/>
        </w:rPr>
        <w:t>4</w:t>
      </w:r>
      <w:r w:rsidR="00BA1054">
        <w:rPr>
          <w:rFonts w:ascii="Times New Roman" w:hAnsi="Times New Roman"/>
        </w:rPr>
        <w:t>.</w:t>
      </w:r>
      <w:r w:rsidR="00BA1054">
        <w:rPr>
          <w:rFonts w:ascii="Times New Roman" w:hAnsi="Times New Roman"/>
        </w:rPr>
        <w:tab/>
      </w:r>
      <w:r w:rsidR="002A707E" w:rsidRPr="002A707E">
        <w:rPr>
          <w:rFonts w:ascii="Times New Roman" w:hAnsi="Times New Roman"/>
          <w:b/>
        </w:rPr>
        <w:t xml:space="preserve">Contacts for </w:t>
      </w:r>
      <w:r w:rsidR="00B74454" w:rsidRPr="00FC4170">
        <w:rPr>
          <w:rFonts w:ascii="Times New Roman" w:hAnsi="Times New Roman"/>
          <w:b/>
        </w:rPr>
        <w:t>Delivery of Materials</w:t>
      </w:r>
      <w:r w:rsidR="00B74454" w:rsidRPr="00FC4170">
        <w:rPr>
          <w:rFonts w:ascii="Times New Roman" w:hAnsi="Times New Roman"/>
        </w:rPr>
        <w:t xml:space="preserve"> </w:t>
      </w:r>
      <w:r w:rsidR="00B74454" w:rsidRPr="002A707E">
        <w:rPr>
          <w:rFonts w:ascii="Times New Roman" w:hAnsi="Times New Roman"/>
          <w:b/>
        </w:rPr>
        <w:t>(if any)</w:t>
      </w:r>
    </w:p>
    <w:p w14:paraId="483CAE1E" w14:textId="77777777" w:rsidR="005F34C9" w:rsidRPr="00FC4170" w:rsidRDefault="00B74454" w:rsidP="007914B1">
      <w:pPr>
        <w:tabs>
          <w:tab w:val="left" w:pos="-1440"/>
        </w:tabs>
        <w:rPr>
          <w:rFonts w:ascii="Times New Roman" w:hAnsi="Times New Roman"/>
        </w:rPr>
      </w:pPr>
      <w:r w:rsidRPr="00FC4170">
        <w:rPr>
          <w:rFonts w:ascii="Times New Roman" w:hAnsi="Times New Roman"/>
        </w:rPr>
        <w:tab/>
      </w:r>
      <w:r w:rsidRPr="00FC4170">
        <w:rPr>
          <w:rFonts w:ascii="Times New Roman" w:hAnsi="Times New Roman"/>
        </w:rPr>
        <w:tab/>
      </w:r>
    </w:p>
    <w:p w14:paraId="4054A8DD" w14:textId="77777777" w:rsidR="005B60E4" w:rsidRDefault="00A559B7" w:rsidP="007914B1">
      <w:pPr>
        <w:pStyle w:val="BodyTextIndent"/>
        <w:ind w:left="1440" w:firstLine="720"/>
        <w:rPr>
          <w:rFonts w:ascii="Times New Roman" w:hAnsi="Times New Roman"/>
          <w:bCs/>
          <w:iCs/>
        </w:rPr>
      </w:pPr>
      <w:r w:rsidRPr="00FC4170">
        <w:rPr>
          <w:rFonts w:ascii="Times New Roman" w:hAnsi="Times New Roman"/>
          <w:b/>
          <w:bCs/>
          <w:iCs/>
        </w:rPr>
        <w:t>For</w:t>
      </w:r>
      <w:r w:rsidRPr="00FC4170">
        <w:rPr>
          <w:rFonts w:ascii="Times New Roman" w:hAnsi="Times New Roman"/>
          <w:bCs/>
          <w:iCs/>
        </w:rPr>
        <w:t xml:space="preserve"> </w:t>
      </w:r>
      <w:r w:rsidRPr="00FC4170">
        <w:rPr>
          <w:rFonts w:ascii="Times New Roman" w:hAnsi="Times New Roman"/>
          <w:b/>
          <w:bCs/>
          <w:iCs/>
        </w:rPr>
        <w:t>USGS</w:t>
      </w:r>
      <w:r w:rsidRPr="00FC4170">
        <w:rPr>
          <w:rFonts w:ascii="Times New Roman" w:hAnsi="Times New Roman"/>
          <w:bCs/>
          <w:iCs/>
        </w:rPr>
        <w:t>:</w:t>
      </w:r>
    </w:p>
    <w:p w14:paraId="450EC390" w14:textId="77777777"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153807900"/>
          <w:placeholder>
            <w:docPart w:val="976E063A287146B89D9478A05A179D16"/>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62713291"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1808435718"/>
          <w:placeholder>
            <w:docPart w:val="0207D50BDB074C29BDB268E1FD95276E"/>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2BADDAEA"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1730419276"/>
          <w:placeholder>
            <w:docPart w:val="400D7A4E12BA4C849AD5DDF5DBD45F32"/>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47B40E9C"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299268017"/>
          <w:placeholder>
            <w:docPart w:val="97C57BFD9D9A4AF1B584B6BCEA903E8C"/>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61A15B13"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490913968"/>
          <w:placeholder>
            <w:docPart w:val="2983A10C1283482CAE76B2968ABBFAD2"/>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741A662C" w14:textId="77777777" w:rsidR="00A559B7" w:rsidRPr="00FC4170" w:rsidRDefault="00A559B7" w:rsidP="007914B1">
      <w:pPr>
        <w:tabs>
          <w:tab w:val="left" w:pos="-1440"/>
        </w:tabs>
        <w:ind w:left="720"/>
        <w:rPr>
          <w:rFonts w:ascii="Times New Roman" w:hAnsi="Times New Roman"/>
          <w:b/>
        </w:rPr>
      </w:pPr>
    </w:p>
    <w:p w14:paraId="47A62EE2" w14:textId="77777777" w:rsidR="005B60E4" w:rsidRDefault="00A559B7" w:rsidP="007914B1">
      <w:pPr>
        <w:pStyle w:val="BodyTextIndent"/>
        <w:ind w:left="1440"/>
        <w:rPr>
          <w:rFonts w:ascii="Times New Roman" w:hAnsi="Times New Roman"/>
          <w:bCs/>
          <w:iCs/>
        </w:rPr>
      </w:pPr>
      <w:r w:rsidRPr="00FC4170">
        <w:rPr>
          <w:rFonts w:ascii="Times New Roman" w:hAnsi="Times New Roman"/>
          <w:bCs/>
          <w:iCs/>
        </w:rPr>
        <w:tab/>
      </w:r>
      <w:r w:rsidRPr="00FC4170">
        <w:rPr>
          <w:rFonts w:ascii="Times New Roman" w:hAnsi="Times New Roman"/>
          <w:bCs/>
          <w:iCs/>
        </w:rPr>
        <w:tab/>
      </w:r>
      <w:r w:rsidRPr="00FC4170">
        <w:rPr>
          <w:rFonts w:ascii="Times New Roman" w:hAnsi="Times New Roman"/>
          <w:b/>
          <w:bCs/>
          <w:iCs/>
        </w:rPr>
        <w:t>For Collaborator</w:t>
      </w:r>
      <w:r w:rsidRPr="00FC4170">
        <w:rPr>
          <w:rFonts w:ascii="Times New Roman" w:hAnsi="Times New Roman"/>
          <w:bCs/>
          <w:iCs/>
        </w:rPr>
        <w:t>:</w:t>
      </w:r>
    </w:p>
    <w:p w14:paraId="3EF646FD" w14:textId="28DD8691"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134646288"/>
          <w:placeholder>
            <w:docPart w:val="9B61550CEE254D149174300D028179A5"/>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090E3ABF"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573887299"/>
          <w:placeholder>
            <w:docPart w:val="1C991F5D91FA4D74A0C82D98AA84FD48"/>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01F054E8"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1467730156"/>
          <w:placeholder>
            <w:docPart w:val="CEFABFACF8234FE8971DF9CD23FEAF7B"/>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7BF5FF80"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1445345898"/>
          <w:placeholder>
            <w:docPart w:val="B517D859775B4F8CB6004EAE64570B65"/>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2757CCB0"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1343202516"/>
          <w:placeholder>
            <w:docPart w:val="84B8D0211A1D4B3AA4ABB220BD17B434"/>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1574C31B" w14:textId="77777777" w:rsidR="000E42DD" w:rsidRPr="00FC4170" w:rsidRDefault="000E42DD" w:rsidP="007914B1">
      <w:pPr>
        <w:tabs>
          <w:tab w:val="left" w:pos="-1440"/>
        </w:tabs>
        <w:ind w:left="5760" w:hanging="4320"/>
        <w:rPr>
          <w:rFonts w:ascii="Times New Roman" w:hAnsi="Times New Roman"/>
        </w:rPr>
      </w:pPr>
    </w:p>
    <w:p w14:paraId="3B6DAEA3" w14:textId="023AEE19" w:rsidR="00256B47" w:rsidRPr="00FC4170" w:rsidRDefault="008E296F" w:rsidP="007914B1">
      <w:pPr>
        <w:tabs>
          <w:tab w:val="left" w:pos="-1440"/>
          <w:tab w:val="left" w:pos="2160"/>
        </w:tabs>
        <w:ind w:left="5040" w:hanging="4320"/>
        <w:rPr>
          <w:rFonts w:ascii="Times New Roman" w:hAnsi="Times New Roman"/>
        </w:rPr>
      </w:pPr>
      <w:r w:rsidRPr="00FC4170">
        <w:rPr>
          <w:rFonts w:ascii="Times New Roman" w:hAnsi="Times New Roman"/>
        </w:rPr>
        <w:t>13.1</w:t>
      </w:r>
      <w:r w:rsidR="00C30BA5">
        <w:rPr>
          <w:rFonts w:ascii="Times New Roman" w:hAnsi="Times New Roman"/>
        </w:rPr>
        <w:t>7</w:t>
      </w:r>
      <w:r w:rsidRPr="00FC4170">
        <w:rPr>
          <w:rFonts w:ascii="Times New Roman" w:hAnsi="Times New Roman"/>
        </w:rPr>
        <w:t>.</w:t>
      </w:r>
      <w:r w:rsidR="00146B2A">
        <w:rPr>
          <w:rFonts w:ascii="Times New Roman" w:hAnsi="Times New Roman"/>
        </w:rPr>
        <w:t>5</w:t>
      </w:r>
      <w:r w:rsidR="00BA1054">
        <w:rPr>
          <w:rFonts w:ascii="Times New Roman" w:hAnsi="Times New Roman"/>
        </w:rPr>
        <w:t>.</w:t>
      </w:r>
      <w:r w:rsidR="00BA1054">
        <w:rPr>
          <w:rFonts w:ascii="Times New Roman" w:hAnsi="Times New Roman"/>
        </w:rPr>
        <w:tab/>
      </w:r>
      <w:r w:rsidR="002A707E" w:rsidRPr="002A707E">
        <w:rPr>
          <w:rFonts w:ascii="Times New Roman" w:hAnsi="Times New Roman"/>
          <w:b/>
        </w:rPr>
        <w:t xml:space="preserve">Contacts for </w:t>
      </w:r>
      <w:r w:rsidR="00F777DD">
        <w:rPr>
          <w:rFonts w:ascii="Times New Roman" w:hAnsi="Times New Roman"/>
          <w:b/>
        </w:rPr>
        <w:t>Financial Management</w:t>
      </w:r>
    </w:p>
    <w:p w14:paraId="79D17628" w14:textId="77777777" w:rsidR="005F34C9" w:rsidRPr="00FC4170" w:rsidRDefault="000E42DD" w:rsidP="007914B1">
      <w:pPr>
        <w:tabs>
          <w:tab w:val="left" w:pos="-1440"/>
        </w:tabs>
        <w:rPr>
          <w:rFonts w:ascii="Times New Roman" w:hAnsi="Times New Roman"/>
        </w:rPr>
      </w:pPr>
      <w:r w:rsidRPr="00FC4170">
        <w:rPr>
          <w:rFonts w:ascii="Times New Roman" w:hAnsi="Times New Roman"/>
        </w:rPr>
        <w:tab/>
      </w:r>
      <w:r w:rsidRPr="00FC4170">
        <w:rPr>
          <w:rFonts w:ascii="Times New Roman" w:hAnsi="Times New Roman"/>
        </w:rPr>
        <w:tab/>
      </w:r>
    </w:p>
    <w:p w14:paraId="2D264C7D" w14:textId="77777777" w:rsidR="005B60E4" w:rsidRDefault="00A559B7" w:rsidP="007914B1">
      <w:pPr>
        <w:pStyle w:val="BodyTextIndent"/>
        <w:rPr>
          <w:rFonts w:ascii="Times New Roman" w:hAnsi="Times New Roman"/>
          <w:b/>
          <w:bCs/>
          <w:iCs/>
        </w:rPr>
      </w:pPr>
      <w:r w:rsidRPr="00FC4170">
        <w:rPr>
          <w:rFonts w:ascii="Times New Roman" w:hAnsi="Times New Roman"/>
          <w:bCs/>
          <w:iCs/>
        </w:rPr>
        <w:tab/>
      </w:r>
      <w:r w:rsidRPr="00FC4170">
        <w:rPr>
          <w:rFonts w:ascii="Times New Roman" w:hAnsi="Times New Roman"/>
          <w:bCs/>
          <w:iCs/>
        </w:rPr>
        <w:tab/>
      </w:r>
      <w:r w:rsidR="00BA1054">
        <w:rPr>
          <w:rFonts w:ascii="Times New Roman" w:hAnsi="Times New Roman"/>
          <w:bCs/>
          <w:iCs/>
        </w:rPr>
        <w:tab/>
      </w:r>
      <w:r w:rsidR="00444DBE">
        <w:rPr>
          <w:rFonts w:ascii="Times New Roman" w:hAnsi="Times New Roman"/>
          <w:b/>
          <w:bCs/>
          <w:iCs/>
        </w:rPr>
        <w:t>For USGS:</w:t>
      </w:r>
    </w:p>
    <w:p w14:paraId="0A33CA29" w14:textId="04299FCB"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1154913335"/>
          <w:placeholder>
            <w:docPart w:val="D04AF395B8384025AF57CF0D67FC6074"/>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7FDF3592"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1524367750"/>
          <w:placeholder>
            <w:docPart w:val="7B8546D030954741BC76A8E0A1CC7910"/>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31172876"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1143504598"/>
          <w:placeholder>
            <w:docPart w:val="A3A4B5F0AB7145AA867471FB12D9C831"/>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60780B9C"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1983419260"/>
          <w:placeholder>
            <w:docPart w:val="9DC622B3342D43378E627F3654FF6542"/>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78624A37"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1407569812"/>
          <w:placeholder>
            <w:docPart w:val="1C0DD74CB48643C084858BF8D81FAED0"/>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7BF2CD5F" w14:textId="77777777" w:rsidR="00444DBE" w:rsidRPr="00444DBE" w:rsidRDefault="00444DBE" w:rsidP="007914B1">
      <w:pPr>
        <w:pStyle w:val="BodyTextIndent"/>
        <w:rPr>
          <w:rFonts w:ascii="Times New Roman" w:hAnsi="Times New Roman"/>
          <w:b/>
          <w:bCs/>
          <w:iCs/>
        </w:rPr>
      </w:pPr>
    </w:p>
    <w:p w14:paraId="7425E1E0" w14:textId="77777777" w:rsidR="005B60E4" w:rsidRDefault="00A559B7" w:rsidP="00444DBE">
      <w:pPr>
        <w:pStyle w:val="BodyTextIndent"/>
        <w:ind w:left="1440" w:firstLine="720"/>
        <w:rPr>
          <w:rFonts w:ascii="Times New Roman" w:hAnsi="Times New Roman"/>
          <w:bCs/>
          <w:iCs/>
        </w:rPr>
      </w:pPr>
      <w:r w:rsidRPr="00FC4170">
        <w:rPr>
          <w:rFonts w:ascii="Times New Roman" w:hAnsi="Times New Roman"/>
          <w:b/>
          <w:bCs/>
          <w:iCs/>
        </w:rPr>
        <w:t>For Collaborator</w:t>
      </w:r>
      <w:r w:rsidRPr="00FC4170">
        <w:rPr>
          <w:rFonts w:ascii="Times New Roman" w:hAnsi="Times New Roman"/>
          <w:bCs/>
          <w:iCs/>
        </w:rPr>
        <w:t>:</w:t>
      </w:r>
    </w:p>
    <w:p w14:paraId="0A69DCD1" w14:textId="77777777" w:rsidR="005B60E4" w:rsidRPr="007A65D2" w:rsidRDefault="00433002" w:rsidP="005B60E4">
      <w:pPr>
        <w:tabs>
          <w:tab w:val="left" w:pos="720"/>
          <w:tab w:val="left" w:pos="1440"/>
          <w:tab w:val="left" w:pos="2160"/>
          <w:tab w:val="left" w:pos="2880"/>
          <w:tab w:val="left" w:pos="3600"/>
          <w:tab w:val="left" w:pos="4320"/>
        </w:tabs>
        <w:ind w:left="6480" w:hanging="4320"/>
        <w:rPr>
          <w:rFonts w:ascii="Times New Roman" w:hAnsi="Times New Roman"/>
        </w:rPr>
      </w:pPr>
      <w:sdt>
        <w:sdtPr>
          <w:rPr>
            <w:rStyle w:val="TimesNewRoman"/>
          </w:rPr>
          <w:alias w:val="Name"/>
          <w:tag w:val="Name"/>
          <w:id w:val="-2126920328"/>
          <w:placeholder>
            <w:docPart w:val="BC9C2609E7D64ED3B31503EC68B915ED"/>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r w:rsidR="005B60E4" w:rsidRPr="00A81DD6">
        <w:rPr>
          <w:rStyle w:val="TimesNewRoman"/>
        </w:rPr>
        <w:t xml:space="preserve"> </w:t>
      </w:r>
    </w:p>
    <w:p w14:paraId="1A48FC45"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1"/>
          <w:tag w:val="Address 1"/>
          <w:id w:val="-452101036"/>
          <w:placeholder>
            <w:docPart w:val="9183547030134D6B98D89787AC88991C"/>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7D029B56"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Address 2"/>
          <w:tag w:val="Address 2"/>
          <w:id w:val="11501871"/>
          <w:placeholder>
            <w:docPart w:val="D70548CFEF1A4705A0C3519F437F73E2"/>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680E1BE4"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Email"/>
          <w:tag w:val="Email"/>
          <w:id w:val="1088047061"/>
          <w:placeholder>
            <w:docPart w:val="708D3A54251445D08D601ABA74E23C36"/>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0050D82B" w14:textId="77777777" w:rsidR="005B60E4" w:rsidRPr="00A81DD6" w:rsidRDefault="00433002" w:rsidP="005B60E4">
      <w:pPr>
        <w:tabs>
          <w:tab w:val="left" w:pos="720"/>
          <w:tab w:val="left" w:pos="1440"/>
          <w:tab w:val="left" w:pos="2160"/>
          <w:tab w:val="left" w:pos="2880"/>
          <w:tab w:val="left" w:pos="3600"/>
          <w:tab w:val="left" w:pos="4320"/>
        </w:tabs>
        <w:ind w:left="6480" w:hanging="4320"/>
        <w:rPr>
          <w:rStyle w:val="TimesNewRoman"/>
        </w:rPr>
      </w:pPr>
      <w:sdt>
        <w:sdtPr>
          <w:rPr>
            <w:rStyle w:val="TimesNewRoman"/>
          </w:rPr>
          <w:alias w:val="Phone"/>
          <w:tag w:val="Phone"/>
          <w:id w:val="-41760031"/>
          <w:placeholder>
            <w:docPart w:val="DBEE351415B148FE8296A0C407CACC5B"/>
          </w:placeholder>
          <w:showingPlcHdr/>
        </w:sdtPr>
        <w:sdtEndPr>
          <w:rPr>
            <w:rStyle w:val="DefaultParagraphFont"/>
            <w:rFonts w:ascii="Arial" w:hAnsi="Arial"/>
          </w:rPr>
        </w:sdtEndPr>
        <w:sdtContent>
          <w:r w:rsidR="005B60E4" w:rsidRPr="007A65D2">
            <w:rPr>
              <w:rStyle w:val="PlaceholderText"/>
              <w:rFonts w:ascii="Times New Roman" w:hAnsi="Times New Roman"/>
              <w:color w:val="FF0000"/>
            </w:rPr>
            <w:t>Click or tap here to enter text.</w:t>
          </w:r>
        </w:sdtContent>
      </w:sdt>
    </w:p>
    <w:p w14:paraId="16C70514" w14:textId="77777777" w:rsidR="00256B47" w:rsidRPr="00FC4170" w:rsidRDefault="00BA1054" w:rsidP="007914B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6C1A8A08" w14:textId="0034B3EA" w:rsidR="00AB4189" w:rsidRDefault="009A0CA4" w:rsidP="007914B1">
      <w:pPr>
        <w:widowControl/>
        <w:ind w:left="2160"/>
        <w:rPr>
          <w:rFonts w:ascii="Times New Roman" w:hAnsi="Times New Roman"/>
          <w:color w:val="000000"/>
        </w:rPr>
      </w:pPr>
      <w:r w:rsidRPr="00FC4170">
        <w:rPr>
          <w:rFonts w:ascii="Times New Roman" w:hAnsi="Times New Roman"/>
          <w:b/>
        </w:rPr>
        <w:t>Collaborator</w:t>
      </w:r>
      <w:r w:rsidR="00846F04" w:rsidRPr="00FC4170">
        <w:rPr>
          <w:rFonts w:ascii="Times New Roman" w:hAnsi="Times New Roman"/>
          <w:b/>
        </w:rPr>
        <w:t xml:space="preserve"> Federal ID </w:t>
      </w:r>
      <w:r w:rsidR="00987272">
        <w:rPr>
          <w:rFonts w:ascii="Times New Roman" w:hAnsi="Times New Roman"/>
          <w:b/>
        </w:rPr>
        <w:t>Number</w:t>
      </w:r>
      <w:r w:rsidR="00A559B7" w:rsidRPr="00FC4170">
        <w:rPr>
          <w:rFonts w:ascii="Times New Roman" w:hAnsi="Times New Roman"/>
          <w:color w:val="000000"/>
        </w:rPr>
        <w:t xml:space="preserve">: </w:t>
      </w:r>
      <w:r w:rsidR="00E62A7B">
        <w:rPr>
          <w:rFonts w:ascii="Times New Roman" w:hAnsi="Times New Roman"/>
          <w:color w:val="000000"/>
        </w:rPr>
        <w:t xml:space="preserve"> </w:t>
      </w:r>
      <w:sdt>
        <w:sdtPr>
          <w:rPr>
            <w:rStyle w:val="Style5"/>
          </w:rPr>
          <w:alias w:val="Collaborator Federal ID Number"/>
          <w:tag w:val="Collaborator Federal ID Number"/>
          <w:id w:val="-391739019"/>
          <w:placeholder>
            <w:docPart w:val="6C8DBD0D7F864F90B0341301A55FC34F"/>
          </w:placeholder>
          <w:showingPlcHdr/>
        </w:sdtPr>
        <w:sdtEndPr>
          <w:rPr>
            <w:rStyle w:val="DefaultParagraphFont"/>
            <w:rFonts w:ascii="Arial" w:hAnsi="Arial"/>
            <w:sz w:val="20"/>
          </w:rPr>
        </w:sdtEndPr>
        <w:sdtContent>
          <w:r w:rsidR="00862EA5" w:rsidRPr="00F6419D">
            <w:rPr>
              <w:rStyle w:val="PlaceholderText"/>
              <w:rFonts w:ascii="Times New Roman" w:hAnsi="Times New Roman"/>
              <w:color w:val="FF0000"/>
            </w:rPr>
            <w:t>Click or tap here to enter text</w:t>
          </w:r>
        </w:sdtContent>
      </w:sdt>
      <w:r w:rsidR="00A559B7" w:rsidRPr="00FC4170">
        <w:rPr>
          <w:rFonts w:ascii="Times New Roman" w:hAnsi="Times New Roman"/>
          <w:color w:val="000000"/>
        </w:rPr>
        <w:br/>
      </w:r>
      <w:r w:rsidR="00A440CE">
        <w:rPr>
          <w:rFonts w:ascii="Times New Roman" w:hAnsi="Times New Roman"/>
          <w:color w:val="000000"/>
        </w:rPr>
        <w:t>Taxpayer Identification Number (</w:t>
      </w:r>
      <w:r w:rsidR="00A559B7" w:rsidRPr="00FC4170">
        <w:rPr>
          <w:rFonts w:ascii="Times New Roman" w:hAnsi="Times New Roman"/>
          <w:color w:val="000000"/>
        </w:rPr>
        <w:t>TIN</w:t>
      </w:r>
      <w:r w:rsidR="00A440CE">
        <w:rPr>
          <w:rFonts w:ascii="Times New Roman" w:hAnsi="Times New Roman"/>
          <w:color w:val="000000"/>
        </w:rPr>
        <w:t>)</w:t>
      </w:r>
      <w:r w:rsidR="00A559B7" w:rsidRPr="00FC4170">
        <w:rPr>
          <w:rFonts w:ascii="Times New Roman" w:hAnsi="Times New Roman"/>
          <w:color w:val="000000"/>
        </w:rPr>
        <w:t>:</w:t>
      </w:r>
      <w:r w:rsidR="00E62A7B">
        <w:rPr>
          <w:rFonts w:ascii="Times New Roman" w:hAnsi="Times New Roman"/>
          <w:color w:val="000000"/>
        </w:rPr>
        <w:t xml:space="preserve"> </w:t>
      </w:r>
      <w:sdt>
        <w:sdtPr>
          <w:rPr>
            <w:rStyle w:val="Style5"/>
          </w:rPr>
          <w:alias w:val="Collaborator TIN"/>
          <w:tag w:val="Collaborator TIN"/>
          <w:id w:val="1270901835"/>
          <w:placeholder>
            <w:docPart w:val="BF06B03E6E4D4ECE8AE997B9564413D9"/>
          </w:placeholder>
          <w:showingPlcHdr/>
        </w:sdtPr>
        <w:sdtEndPr>
          <w:rPr>
            <w:rStyle w:val="DefaultParagraphFont"/>
            <w:rFonts w:ascii="Arial" w:hAnsi="Arial"/>
            <w:sz w:val="20"/>
          </w:rPr>
        </w:sdtEndPr>
        <w:sdtContent>
          <w:r w:rsidR="00862EA5" w:rsidRPr="00F6419D">
            <w:rPr>
              <w:rStyle w:val="PlaceholderText"/>
              <w:rFonts w:ascii="Times New Roman" w:hAnsi="Times New Roman"/>
              <w:color w:val="FF0000"/>
            </w:rPr>
            <w:t>Click or tap here to enter text</w:t>
          </w:r>
        </w:sdtContent>
      </w:sdt>
      <w:r w:rsidR="00862EA5" w:rsidDel="00862EA5">
        <w:rPr>
          <w:rFonts w:ascii="Times New Roman" w:hAnsi="Times New Roman"/>
          <w:color w:val="000000"/>
        </w:rPr>
        <w:t xml:space="preserve"> </w:t>
      </w:r>
    </w:p>
    <w:p w14:paraId="512E56D5" w14:textId="5525E370" w:rsidR="00D742D1" w:rsidRPr="00FC4170" w:rsidRDefault="00A440CE" w:rsidP="007914B1">
      <w:pPr>
        <w:widowControl/>
        <w:ind w:left="1440" w:firstLine="720"/>
        <w:rPr>
          <w:rFonts w:ascii="Times New Roman" w:hAnsi="Times New Roman"/>
        </w:rPr>
      </w:pPr>
      <w:r>
        <w:rPr>
          <w:rFonts w:ascii="Times New Roman" w:hAnsi="Times New Roman"/>
        </w:rPr>
        <w:t>Data Universal Numbering System (</w:t>
      </w:r>
      <w:r w:rsidR="00A559B7" w:rsidRPr="00FC4170">
        <w:rPr>
          <w:rFonts w:ascii="Times New Roman" w:hAnsi="Times New Roman"/>
          <w:color w:val="000000"/>
        </w:rPr>
        <w:t>DUNS</w:t>
      </w:r>
      <w:r>
        <w:rPr>
          <w:rFonts w:ascii="Times New Roman" w:hAnsi="Times New Roman"/>
          <w:color w:val="000000"/>
        </w:rPr>
        <w:t>) N</w:t>
      </w:r>
      <w:r w:rsidR="00161499">
        <w:rPr>
          <w:rFonts w:ascii="Times New Roman" w:hAnsi="Times New Roman"/>
          <w:color w:val="000000"/>
        </w:rPr>
        <w:t>umber</w:t>
      </w:r>
      <w:r w:rsidR="00A559B7" w:rsidRPr="00FC4170">
        <w:rPr>
          <w:rFonts w:ascii="Times New Roman" w:hAnsi="Times New Roman"/>
          <w:color w:val="000000"/>
        </w:rPr>
        <w:t xml:space="preserve">: </w:t>
      </w:r>
      <w:sdt>
        <w:sdtPr>
          <w:rPr>
            <w:rStyle w:val="Style5"/>
          </w:rPr>
          <w:alias w:val="Collaborator DUNS"/>
          <w:tag w:val="Collaborator DUNS"/>
          <w:id w:val="-1645350844"/>
          <w:placeholder>
            <w:docPart w:val="0C7689FB68CE42B2B1DE6A2964504F77"/>
          </w:placeholder>
          <w:showingPlcHdr/>
        </w:sdtPr>
        <w:sdtEndPr>
          <w:rPr>
            <w:rStyle w:val="DefaultParagraphFont"/>
            <w:rFonts w:ascii="Arial" w:hAnsi="Arial"/>
            <w:sz w:val="20"/>
          </w:rPr>
        </w:sdtEndPr>
        <w:sdtContent>
          <w:r w:rsidR="00862EA5" w:rsidRPr="00F6419D">
            <w:rPr>
              <w:rStyle w:val="PlaceholderText"/>
              <w:rFonts w:ascii="Times New Roman" w:hAnsi="Times New Roman"/>
              <w:color w:val="FF0000"/>
            </w:rPr>
            <w:t>Click or tap here to enter text</w:t>
          </w:r>
        </w:sdtContent>
      </w:sdt>
      <w:r w:rsidR="00A559B7" w:rsidRPr="00FC4170">
        <w:rPr>
          <w:rFonts w:ascii="Times New Roman" w:hAnsi="Times New Roman"/>
          <w:color w:val="000000"/>
        </w:rPr>
        <w:t xml:space="preserve">                            </w:t>
      </w:r>
    </w:p>
    <w:p w14:paraId="12B60932" w14:textId="77777777" w:rsidR="00862F07" w:rsidRDefault="00862F07" w:rsidP="007914B1">
      <w:pPr>
        <w:pStyle w:val="BodyTextCentered"/>
        <w:jc w:val="left"/>
        <w:rPr>
          <w:rFonts w:ascii="Times New Roman" w:hAnsi="Times New Roman"/>
        </w:rPr>
      </w:pPr>
    </w:p>
    <w:p w14:paraId="79C60204" w14:textId="4A76CEC5" w:rsidR="00A559B7" w:rsidRDefault="00611C98" w:rsidP="007914B1">
      <w:pPr>
        <w:pStyle w:val="BodyTextCentered"/>
        <w:ind w:left="720" w:hanging="720"/>
        <w:jc w:val="left"/>
        <w:rPr>
          <w:rFonts w:ascii="Times New Roman" w:hAnsi="Times New Roman"/>
        </w:rPr>
      </w:pPr>
      <w:r>
        <w:rPr>
          <w:rFonts w:ascii="Times New Roman" w:hAnsi="Times New Roman"/>
        </w:rPr>
        <w:lastRenderedPageBreak/>
        <w:t>13.</w:t>
      </w:r>
      <w:r w:rsidR="00284A71">
        <w:rPr>
          <w:rFonts w:ascii="Times New Roman" w:hAnsi="Times New Roman"/>
        </w:rPr>
        <w:t>18.</w:t>
      </w:r>
      <w:r>
        <w:rPr>
          <w:rFonts w:ascii="Times New Roman" w:hAnsi="Times New Roman"/>
        </w:rPr>
        <w:tab/>
      </w:r>
      <w:r w:rsidRPr="00A4436D">
        <w:rPr>
          <w:rFonts w:ascii="Times New Roman" w:hAnsi="Times New Roman"/>
          <w:b/>
        </w:rPr>
        <w:t>Use and Disposition of Collaborator Materials</w:t>
      </w:r>
      <w:r w:rsidRPr="00A4436D">
        <w:rPr>
          <w:rFonts w:ascii="Times New Roman" w:hAnsi="Times New Roman"/>
        </w:rPr>
        <w:t xml:space="preserve">. </w:t>
      </w:r>
      <w:r w:rsidR="008D7CDC">
        <w:rPr>
          <w:rFonts w:ascii="Times New Roman" w:hAnsi="Times New Roman"/>
        </w:rPr>
        <w:t>The</w:t>
      </w:r>
      <w:r w:rsidRPr="00A4436D">
        <w:rPr>
          <w:rFonts w:ascii="Times New Roman" w:hAnsi="Times New Roman"/>
        </w:rPr>
        <w:t xml:space="preserve"> USGS agrees to use Collaborator Materials only in accordance with the SOW. Upon completion, expiration</w:t>
      </w:r>
      <w:r w:rsidR="008D7CDC">
        <w:rPr>
          <w:rFonts w:ascii="Times New Roman" w:hAnsi="Times New Roman"/>
        </w:rPr>
        <w:t>,</w:t>
      </w:r>
      <w:r w:rsidRPr="00A4436D">
        <w:rPr>
          <w:rFonts w:ascii="Times New Roman" w:hAnsi="Times New Roman"/>
        </w:rPr>
        <w:t xml:space="preserve"> or termination of this CRADA, </w:t>
      </w:r>
      <w:r w:rsidR="008D7CDC">
        <w:rPr>
          <w:rFonts w:ascii="Times New Roman" w:hAnsi="Times New Roman"/>
        </w:rPr>
        <w:t xml:space="preserve">the </w:t>
      </w:r>
      <w:r w:rsidRPr="00A4436D">
        <w:rPr>
          <w:rFonts w:ascii="Times New Roman" w:hAnsi="Times New Roman"/>
        </w:rPr>
        <w:t xml:space="preserve">USGS agrees to dispose </w:t>
      </w:r>
      <w:r w:rsidR="00A00B97">
        <w:rPr>
          <w:rFonts w:ascii="Times New Roman" w:hAnsi="Times New Roman"/>
        </w:rPr>
        <w:t xml:space="preserve">or return </w:t>
      </w:r>
      <w:r w:rsidRPr="00A4436D">
        <w:rPr>
          <w:rFonts w:ascii="Times New Roman" w:hAnsi="Times New Roman"/>
        </w:rPr>
        <w:t>these materials in accordance with this CRADA.</w:t>
      </w:r>
    </w:p>
    <w:p w14:paraId="146A78F0" w14:textId="5847F679" w:rsidR="00ED4A15" w:rsidRDefault="00ED4A15" w:rsidP="007914B1">
      <w:pPr>
        <w:pStyle w:val="BodyTextCentered"/>
        <w:jc w:val="left"/>
        <w:rPr>
          <w:rFonts w:ascii="Times New Roman" w:hAnsi="Times New Roman"/>
        </w:rPr>
      </w:pPr>
    </w:p>
    <w:p w14:paraId="0178B54D" w14:textId="77777777" w:rsidR="00A7734B" w:rsidRDefault="00A7734B" w:rsidP="00A7734B">
      <w:pPr>
        <w:pStyle w:val="NormalWeb"/>
        <w:spacing w:before="0" w:beforeAutospacing="0" w:after="0" w:afterAutospacing="0"/>
        <w:ind w:left="720" w:hanging="720"/>
      </w:pPr>
      <w:r>
        <w:rPr>
          <w:color w:val="000000"/>
        </w:rPr>
        <w:t>13.19.  </w:t>
      </w:r>
      <w:r>
        <w:rPr>
          <w:b/>
          <w:bCs/>
          <w:color w:val="000000"/>
        </w:rPr>
        <w:t>Scientific Integrity.</w:t>
      </w:r>
      <w:r>
        <w:rPr>
          <w:color w:val="000000"/>
        </w:rPr>
        <w:t xml:space="preserve"> </w:t>
      </w:r>
      <w:r>
        <w:rPr>
          <w:color w:val="222222"/>
          <w:shd w:val="clear" w:color="auto" w:fill="FFFFFF"/>
        </w:rPr>
        <w:t xml:space="preserve">Scientific integrity is vital to Department of the Interior (DOI) activities under which scientific research, data, summaries, syntheses, interpretations, presentations, and/or publications are developed and used. Failure to uphold the highest degree of scientific integrity will result not only in potentially flawed scientific results, interpretations, and applications but will damage DOI’s reputation and ability to uphold the public’s trust. All work performed must comply with the DOI Scientific Integrity Policy posted to </w:t>
      </w:r>
      <w:hyperlink r:id="rId24" w:history="1">
        <w:r>
          <w:rPr>
            <w:rStyle w:val="Hyperlink"/>
            <w:color w:val="1155CC"/>
            <w:shd w:val="clear" w:color="auto" w:fill="FFFFFF"/>
          </w:rPr>
          <w:t>http://www.doi.gov</w:t>
        </w:r>
      </w:hyperlink>
      <w:r>
        <w:rPr>
          <w:color w:val="222222"/>
          <w:shd w:val="clear" w:color="auto" w:fill="FFFFFF"/>
        </w:rPr>
        <w:t>, or its equivalent as provided by their organization or State law.</w:t>
      </w:r>
    </w:p>
    <w:p w14:paraId="5BC75B98" w14:textId="77777777" w:rsidR="00A7734B" w:rsidRDefault="00A7734B" w:rsidP="007914B1">
      <w:pPr>
        <w:pStyle w:val="BodyTextCentered"/>
        <w:jc w:val="left"/>
        <w:rPr>
          <w:rFonts w:ascii="Times New Roman" w:hAnsi="Times New Roman"/>
        </w:rPr>
      </w:pPr>
    </w:p>
    <w:p w14:paraId="55CF66CF" w14:textId="77777777" w:rsidR="00611C98" w:rsidRPr="00FC4170" w:rsidRDefault="00611C98" w:rsidP="00A559B7">
      <w:pPr>
        <w:pStyle w:val="BodyTextCentered"/>
        <w:jc w:val="left"/>
        <w:rPr>
          <w:rFonts w:ascii="Times New Roman" w:hAnsi="Times New Roman"/>
        </w:rPr>
      </w:pPr>
    </w:p>
    <w:p w14:paraId="5EB2C826" w14:textId="77777777" w:rsidR="00D742D1" w:rsidRPr="00901167" w:rsidRDefault="00D742D1" w:rsidP="00A559B7">
      <w:pPr>
        <w:pStyle w:val="BodyTextCentered"/>
        <w:jc w:val="left"/>
        <w:rPr>
          <w:rFonts w:ascii="Times New Roman" w:hAnsi="Times New Roman"/>
          <w:b/>
        </w:rPr>
        <w:sectPr w:rsidR="00D742D1" w:rsidRPr="00901167" w:rsidSect="00AC573A">
          <w:headerReference w:type="even" r:id="rId25"/>
          <w:headerReference w:type="default" r:id="rId26"/>
          <w:footerReference w:type="even" r:id="rId27"/>
          <w:footerReference w:type="default" r:id="rId28"/>
          <w:headerReference w:type="first" r:id="rId29"/>
          <w:footerReference w:type="first" r:id="rId30"/>
          <w:endnotePr>
            <w:numFmt w:val="decimal"/>
          </w:endnotePr>
          <w:pgSz w:w="12240" w:h="15840" w:code="1"/>
          <w:pgMar w:top="1440" w:right="1440" w:bottom="1440" w:left="1440" w:header="1440" w:footer="576" w:gutter="0"/>
          <w:pgNumType w:start="1"/>
          <w:cols w:space="720"/>
          <w:noEndnote/>
        </w:sectPr>
      </w:pPr>
      <w:r w:rsidRPr="00901167">
        <w:rPr>
          <w:rFonts w:ascii="Times New Roman" w:hAnsi="Times New Roman"/>
          <w:b/>
        </w:rPr>
        <w:t xml:space="preserve">SIGNATURES </w:t>
      </w:r>
      <w:r w:rsidR="00DD2221" w:rsidRPr="00901167">
        <w:rPr>
          <w:rFonts w:ascii="Times New Roman" w:hAnsi="Times New Roman"/>
          <w:b/>
        </w:rPr>
        <w:t>ARE FOUND</w:t>
      </w:r>
      <w:r w:rsidRPr="00901167">
        <w:rPr>
          <w:rFonts w:ascii="Times New Roman" w:hAnsi="Times New Roman"/>
          <w:b/>
        </w:rPr>
        <w:t xml:space="preserve"> ON THE NEXT PAGE</w:t>
      </w:r>
      <w:r w:rsidR="009274D6" w:rsidRPr="00901167">
        <w:rPr>
          <w:rFonts w:ascii="Times New Roman" w:hAnsi="Times New Roman"/>
          <w:b/>
        </w:rPr>
        <w:t>.</w:t>
      </w:r>
    </w:p>
    <w:p w14:paraId="0BB54ABA" w14:textId="77777777" w:rsidR="00D742D1" w:rsidRPr="00FC4170" w:rsidRDefault="00D742D1" w:rsidP="00B440E0">
      <w:pPr>
        <w:pStyle w:val="BodyTextCentered"/>
        <w:rPr>
          <w:rFonts w:ascii="Times New Roman" w:hAnsi="Times New Roman"/>
          <w:b/>
        </w:rPr>
      </w:pPr>
      <w:r w:rsidRPr="00FC4170">
        <w:rPr>
          <w:rFonts w:ascii="Times New Roman" w:hAnsi="Times New Roman"/>
          <w:b/>
        </w:rPr>
        <w:lastRenderedPageBreak/>
        <w:t>SIGNATURE PAGE</w:t>
      </w:r>
    </w:p>
    <w:p w14:paraId="45006AC8" w14:textId="77777777" w:rsidR="00D742D1" w:rsidRPr="00FC4170" w:rsidRDefault="00D742D1" w:rsidP="006E4585">
      <w:pPr>
        <w:tabs>
          <w:tab w:val="center" w:pos="4680"/>
        </w:tabs>
        <w:rPr>
          <w:rFonts w:ascii="Times New Roman" w:hAnsi="Times New Roman"/>
        </w:rPr>
      </w:pPr>
    </w:p>
    <w:p w14:paraId="3C0D50C0" w14:textId="77777777" w:rsidR="00D742D1" w:rsidRPr="00FC4170" w:rsidRDefault="00D742D1" w:rsidP="006E4585">
      <w:pPr>
        <w:pStyle w:val="BodyTextCentered"/>
        <w:jc w:val="left"/>
        <w:rPr>
          <w:rFonts w:ascii="Times New Roman" w:hAnsi="Times New Roman"/>
        </w:rPr>
      </w:pPr>
      <w:r w:rsidRPr="00FC4170">
        <w:rPr>
          <w:rFonts w:ascii="Times New Roman" w:hAnsi="Times New Roman"/>
        </w:rPr>
        <w:t>ACCEPTED AND AGREED</w:t>
      </w:r>
      <w:r w:rsidR="009274D6" w:rsidRPr="00FC4170">
        <w:rPr>
          <w:rFonts w:ascii="Times New Roman" w:hAnsi="Times New Roman"/>
        </w:rPr>
        <w:t>:</w:t>
      </w:r>
    </w:p>
    <w:p w14:paraId="65DFA446" w14:textId="77777777" w:rsidR="00D742D1" w:rsidRPr="00FC4170" w:rsidRDefault="00D742D1" w:rsidP="006E4585">
      <w:pPr>
        <w:pStyle w:val="Heading1"/>
        <w:rPr>
          <w:rFonts w:ascii="Times New Roman" w:hAnsi="Times New Roman"/>
          <w:b w:val="0"/>
        </w:rPr>
      </w:pPr>
    </w:p>
    <w:p w14:paraId="4FADF90E" w14:textId="192BD2B1" w:rsidR="00D742D1" w:rsidRPr="00FC4170" w:rsidRDefault="00D742D1" w:rsidP="006E4585">
      <w:pPr>
        <w:rPr>
          <w:rFonts w:ascii="Times New Roman" w:hAnsi="Times New Roman"/>
        </w:rPr>
      </w:pPr>
      <w:r w:rsidRPr="00FC4170">
        <w:rPr>
          <w:rFonts w:ascii="Times New Roman" w:hAnsi="Times New Roman"/>
        </w:rPr>
        <w:t xml:space="preserve">By executing this </w:t>
      </w:r>
      <w:r w:rsidR="00F1161C">
        <w:rPr>
          <w:rFonts w:ascii="Times New Roman" w:hAnsi="Times New Roman"/>
        </w:rPr>
        <w:t>A</w:t>
      </w:r>
      <w:r w:rsidRPr="00FC4170">
        <w:rPr>
          <w:rFonts w:ascii="Times New Roman" w:hAnsi="Times New Roman"/>
        </w:rPr>
        <w:t xml:space="preserve">greement, each </w:t>
      </w:r>
      <w:r w:rsidR="00350E8F" w:rsidRPr="00FC4170">
        <w:rPr>
          <w:rFonts w:ascii="Times New Roman" w:hAnsi="Times New Roman"/>
        </w:rPr>
        <w:t>P</w:t>
      </w:r>
      <w:r w:rsidRPr="00FC4170">
        <w:rPr>
          <w:rFonts w:ascii="Times New Roman" w:hAnsi="Times New Roman"/>
        </w:rPr>
        <w:t>arty represents that all statements made herein are true, complete, and accurate to the best of its knowledge</w:t>
      </w:r>
      <w:r w:rsidR="00E226B5" w:rsidRPr="00FC4170">
        <w:rPr>
          <w:rFonts w:ascii="Times New Roman" w:hAnsi="Times New Roman"/>
        </w:rPr>
        <w:t xml:space="preserve">; that each has read and understood this CRADA prior to signing; and that each </w:t>
      </w:r>
      <w:proofErr w:type="gramStart"/>
      <w:r w:rsidR="00E226B5" w:rsidRPr="00FC4170">
        <w:rPr>
          <w:rFonts w:ascii="Times New Roman" w:hAnsi="Times New Roman"/>
        </w:rPr>
        <w:t>enters into</w:t>
      </w:r>
      <w:proofErr w:type="gramEnd"/>
      <w:r w:rsidR="00E226B5" w:rsidRPr="00FC4170">
        <w:rPr>
          <w:rFonts w:ascii="Times New Roman" w:hAnsi="Times New Roman"/>
        </w:rPr>
        <w:t xml:space="preserve"> it freely and voluntarily</w:t>
      </w:r>
      <w:r w:rsidR="00AB1308" w:rsidRPr="00FC4170">
        <w:rPr>
          <w:rFonts w:ascii="Times New Roman" w:hAnsi="Times New Roman"/>
        </w:rPr>
        <w:t>.</w:t>
      </w:r>
    </w:p>
    <w:p w14:paraId="60386FF1" w14:textId="77777777" w:rsidR="00DE0521" w:rsidRPr="00FC4170" w:rsidRDefault="00DE0521" w:rsidP="006E4585">
      <w:pPr>
        <w:keepLines/>
        <w:widowControl/>
        <w:rPr>
          <w:rFonts w:ascii="Times New Roman" w:hAnsi="Times New Roman"/>
        </w:rPr>
      </w:pPr>
    </w:p>
    <w:p w14:paraId="702B52EE" w14:textId="77777777" w:rsidR="00EC0E95" w:rsidRPr="00FC4170" w:rsidRDefault="00EC0E95" w:rsidP="00EC0E95">
      <w:pPr>
        <w:keepLines/>
        <w:widowControl/>
        <w:rPr>
          <w:rFonts w:ascii="Times New Roman" w:hAnsi="Times New Roman"/>
        </w:rPr>
      </w:pPr>
      <w:r w:rsidRPr="00D56B78">
        <w:rPr>
          <w:rFonts w:ascii="Times New Roman" w:hAnsi="Times New Roman"/>
        </w:rPr>
        <w:t>FOR COLLABORATOR:</w:t>
      </w:r>
    </w:p>
    <w:p w14:paraId="49196142" w14:textId="77777777" w:rsidR="00EC0E95" w:rsidRPr="00FC4170" w:rsidRDefault="00EC0E95" w:rsidP="00EC0E95">
      <w:pPr>
        <w:keepLines/>
        <w:widowControl/>
        <w:rPr>
          <w:rFonts w:ascii="Times New Roman" w:hAnsi="Times New Roman"/>
        </w:rPr>
      </w:pPr>
    </w:p>
    <w:p w14:paraId="6DB4F0EC" w14:textId="586A434C" w:rsidR="00EC0E95" w:rsidRPr="00FC4170" w:rsidRDefault="00EC0E95" w:rsidP="00EC0E95">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s>
        <w:rPr>
          <w:rFonts w:ascii="Times New Roman" w:hAnsi="Times New Roman"/>
          <w:u w:val="single"/>
        </w:rPr>
      </w:pP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00E62A7B" w:rsidRPr="00E62A7B">
        <w:rPr>
          <w:rFonts w:ascii="Times New Roman" w:hAnsi="Times New Roman"/>
        </w:rPr>
        <w:t xml:space="preserve"> </w:t>
      </w:r>
      <w:r w:rsidR="00E62A7B">
        <w:rPr>
          <w:rFonts w:ascii="Times New Roman" w:hAnsi="Times New Roman"/>
        </w:rPr>
        <w:t xml:space="preserve">     </w:t>
      </w:r>
      <w:r w:rsidR="00862EA5" w:rsidRPr="00862EA5">
        <w:rPr>
          <w:rStyle w:val="Style5"/>
        </w:rPr>
        <w:t xml:space="preserve"> </w:t>
      </w:r>
      <w:sdt>
        <w:sdtPr>
          <w:rPr>
            <w:rStyle w:val="Style5"/>
          </w:rPr>
          <w:alias w:val="Date"/>
          <w:tag w:val="Date"/>
          <w:id w:val="-13315114"/>
          <w:placeholder>
            <w:docPart w:val="57D6E769EA61419D8F2B27C09C3063FA"/>
          </w:placeholder>
        </w:sdtPr>
        <w:sdtEndPr>
          <w:rPr>
            <w:rStyle w:val="DefaultParagraphFont"/>
            <w:rFonts w:ascii="Arial" w:hAnsi="Arial"/>
            <w:sz w:val="20"/>
          </w:rPr>
        </w:sdtEndPr>
        <w:sdtContent>
          <w:sdt>
            <w:sdtPr>
              <w:rPr>
                <w:rStyle w:val="Style7"/>
              </w:rPr>
              <w:alias w:val="Date"/>
              <w:tag w:val="Date"/>
              <w:id w:val="-1888482782"/>
              <w:placeholder>
                <w:docPart w:val="60E1ACF0761C4044A2B9EDD03DAAF9CD"/>
              </w:placeholder>
              <w:showingPlcHdr/>
            </w:sdtPr>
            <w:sdtEndPr>
              <w:rPr>
                <w:rStyle w:val="DefaultParagraphFont"/>
                <w:rFonts w:ascii="Arial" w:hAnsi="Arial"/>
                <w:sz w:val="20"/>
                <w:u w:val="none"/>
              </w:rPr>
            </w:sdtEndPr>
            <w:sdtContent>
              <w:r w:rsidR="00862EA5" w:rsidRPr="00F6419D">
                <w:rPr>
                  <w:rStyle w:val="PlaceholderText"/>
                  <w:rFonts w:ascii="Times New Roman" w:hAnsi="Times New Roman"/>
                  <w:color w:val="FF0000"/>
                </w:rPr>
                <w:t>Click or tap here to enter text</w:t>
              </w:r>
            </w:sdtContent>
          </w:sdt>
        </w:sdtContent>
      </w:sdt>
    </w:p>
    <w:p w14:paraId="518B86AB" w14:textId="413E928A" w:rsidR="00EC0E95" w:rsidRPr="00FC4170" w:rsidRDefault="007E001B" w:rsidP="00EC0E95">
      <w:pPr>
        <w:keepLines/>
        <w:widowControl/>
        <w:rPr>
          <w:rFonts w:ascii="Times New Roman" w:hAnsi="Times New Roman"/>
        </w:rPr>
      </w:pPr>
      <w:r>
        <w:rPr>
          <w:rFonts w:ascii="Times New Roman" w:hAnsi="Times New Roman"/>
        </w:rPr>
        <w:t xml:space="preserve">Collaborator </w:t>
      </w:r>
      <w:r w:rsidR="00EC0E95" w:rsidRPr="00FC4170">
        <w:rPr>
          <w:rFonts w:ascii="Times New Roman" w:hAnsi="Times New Roman"/>
        </w:rPr>
        <w:t>Signature</w:t>
      </w:r>
      <w:r w:rsidR="00EC0E95" w:rsidRPr="00FC4170">
        <w:rPr>
          <w:rFonts w:ascii="Times New Roman" w:hAnsi="Times New Roman"/>
        </w:rPr>
        <w:tab/>
      </w:r>
      <w:r w:rsidR="00EC0E95" w:rsidRPr="00FC4170">
        <w:rPr>
          <w:rFonts w:ascii="Times New Roman" w:hAnsi="Times New Roman"/>
        </w:rPr>
        <w:tab/>
      </w:r>
      <w:r w:rsidR="00EC0E95" w:rsidRPr="00FC4170">
        <w:rPr>
          <w:rFonts w:ascii="Times New Roman" w:hAnsi="Times New Roman"/>
        </w:rPr>
        <w:tab/>
      </w:r>
      <w:r w:rsidR="00EC0E95" w:rsidRPr="00FC4170">
        <w:rPr>
          <w:rFonts w:ascii="Times New Roman" w:hAnsi="Times New Roman"/>
        </w:rPr>
        <w:tab/>
      </w:r>
      <w:r w:rsidR="00EC0E95" w:rsidRPr="00FC4170">
        <w:rPr>
          <w:rFonts w:ascii="Times New Roman" w:hAnsi="Times New Roman"/>
        </w:rPr>
        <w:tab/>
      </w:r>
      <w:r w:rsidR="00EC0E95" w:rsidRPr="00FC4170">
        <w:rPr>
          <w:rFonts w:ascii="Times New Roman" w:hAnsi="Times New Roman"/>
        </w:rPr>
        <w:tab/>
      </w:r>
      <w:r w:rsidR="00EC0E95" w:rsidRPr="00FC4170">
        <w:rPr>
          <w:rFonts w:ascii="Times New Roman" w:hAnsi="Times New Roman"/>
        </w:rPr>
        <w:tab/>
        <w:t>Date</w:t>
      </w:r>
    </w:p>
    <w:p w14:paraId="70BA2E8D" w14:textId="77777777" w:rsidR="00EC0E95" w:rsidRPr="00FC4170" w:rsidRDefault="00EC0E95" w:rsidP="00EC0E95">
      <w:pPr>
        <w:keepLines/>
        <w:widowControl/>
        <w:rPr>
          <w:rFonts w:ascii="Times New Roman" w:hAnsi="Times New Roman"/>
        </w:rPr>
      </w:pPr>
    </w:p>
    <w:p w14:paraId="245C6F18" w14:textId="77777777" w:rsidR="00D172FB" w:rsidRPr="00FC4170" w:rsidRDefault="00433002" w:rsidP="00D172FB">
      <w:pPr>
        <w:keepLines/>
        <w:widowControl/>
        <w:rPr>
          <w:rFonts w:ascii="Times New Roman" w:hAnsi="Times New Roman"/>
          <w:u w:val="single"/>
        </w:rPr>
      </w:pPr>
      <w:sdt>
        <w:sdtPr>
          <w:rPr>
            <w:rFonts w:ascii="Times New Roman" w:hAnsi="Times New Roman"/>
            <w:u w:val="single"/>
          </w:rPr>
          <w:id w:val="2043475320"/>
          <w:placeholder>
            <w:docPart w:val="E69D7C33E72D4B038871B9D142844326"/>
          </w:placeholder>
        </w:sdtPr>
        <w:sdtEndPr/>
        <w:sdtContent>
          <w:sdt>
            <w:sdtPr>
              <w:rPr>
                <w:rStyle w:val="Style7"/>
              </w:rPr>
              <w:alias w:val="Typed Name"/>
              <w:tag w:val="Typed Name"/>
              <w:id w:val="2056733711"/>
              <w:placeholder>
                <w:docPart w:val="415B0B51AE264C2EB507A01B70B6C82F"/>
              </w:placeholder>
              <w:showingPlcHdr/>
            </w:sdtPr>
            <w:sdtEndPr>
              <w:rPr>
                <w:rStyle w:val="DefaultParagraphFont"/>
                <w:rFonts w:ascii="Arial" w:hAnsi="Arial"/>
                <w:sz w:val="20"/>
                <w:u w:val="none"/>
              </w:rPr>
            </w:sdtEndPr>
            <w:sdtContent>
              <w:r w:rsidR="00D172FB" w:rsidRPr="00F6419D">
                <w:rPr>
                  <w:rStyle w:val="PlaceholderText"/>
                  <w:rFonts w:ascii="Times New Roman" w:hAnsi="Times New Roman"/>
                  <w:color w:val="FF0000"/>
                </w:rPr>
                <w:t>Click or tap here to enter text</w:t>
              </w:r>
            </w:sdtContent>
          </w:sdt>
        </w:sdtContent>
      </w:sdt>
      <w:r w:rsidR="00D172FB" w:rsidRPr="00FC4170">
        <w:rPr>
          <w:rFonts w:ascii="Times New Roman" w:hAnsi="Times New Roman"/>
        </w:rPr>
        <w:tab/>
      </w:r>
      <w:r w:rsidR="00D172FB" w:rsidRPr="00FC4170">
        <w:rPr>
          <w:rFonts w:ascii="Times New Roman" w:hAnsi="Times New Roman"/>
        </w:rPr>
        <w:tab/>
      </w:r>
      <w:r w:rsidR="00D172FB" w:rsidRPr="00FC4170">
        <w:rPr>
          <w:rFonts w:ascii="Times New Roman" w:hAnsi="Times New Roman"/>
        </w:rPr>
        <w:tab/>
      </w:r>
    </w:p>
    <w:p w14:paraId="4E3CF18D" w14:textId="77777777" w:rsidR="00EC0E95" w:rsidRPr="00FC4170" w:rsidRDefault="00EC0E95" w:rsidP="00EC0E95">
      <w:pPr>
        <w:keepLines/>
        <w:widowControl/>
        <w:rPr>
          <w:rFonts w:ascii="Times New Roman" w:hAnsi="Times New Roman"/>
        </w:rPr>
      </w:pPr>
      <w:r w:rsidRPr="00FC4170">
        <w:rPr>
          <w:rFonts w:ascii="Times New Roman" w:hAnsi="Times New Roman"/>
        </w:rPr>
        <w:t>Typed Name</w:t>
      </w:r>
    </w:p>
    <w:p w14:paraId="130B84FE" w14:textId="77777777" w:rsidR="00EC0E95" w:rsidRPr="00FC4170" w:rsidRDefault="00EC0E95" w:rsidP="00EC0E95">
      <w:pPr>
        <w:keepLines/>
        <w:widowControl/>
        <w:rPr>
          <w:rFonts w:ascii="Times New Roman" w:hAnsi="Times New Roman"/>
          <w:u w:val="single"/>
        </w:rPr>
      </w:pPr>
    </w:p>
    <w:p w14:paraId="3BF9C4CA" w14:textId="6D60436F" w:rsidR="00EC0E95" w:rsidRPr="00FC4170" w:rsidRDefault="00433002" w:rsidP="00EC0E95">
      <w:pPr>
        <w:keepLines/>
        <w:widowControl/>
        <w:rPr>
          <w:rFonts w:ascii="Times New Roman" w:hAnsi="Times New Roman"/>
          <w:u w:val="single"/>
        </w:rPr>
      </w:pPr>
      <w:sdt>
        <w:sdtPr>
          <w:rPr>
            <w:rStyle w:val="Style7"/>
          </w:rPr>
          <w:alias w:val="Title"/>
          <w:tag w:val="Title"/>
          <w:id w:val="-1532107705"/>
          <w:placeholder>
            <w:docPart w:val="9F23AEDA0995482A9E84003113C4071B"/>
          </w:placeholder>
          <w:showingPlcHdr/>
        </w:sdtPr>
        <w:sdtEndPr>
          <w:rPr>
            <w:rStyle w:val="DefaultParagraphFont"/>
            <w:rFonts w:ascii="Arial" w:hAnsi="Arial"/>
            <w:sz w:val="20"/>
            <w:u w:val="none"/>
          </w:rPr>
        </w:sdtEndPr>
        <w:sdtContent>
          <w:r w:rsidR="00862EA5" w:rsidRPr="00F6419D">
            <w:rPr>
              <w:rStyle w:val="PlaceholderText"/>
              <w:rFonts w:ascii="Times New Roman" w:hAnsi="Times New Roman"/>
              <w:color w:val="FF0000"/>
            </w:rPr>
            <w:t>Click or tap here to enter text</w:t>
          </w:r>
        </w:sdtContent>
      </w:sdt>
    </w:p>
    <w:p w14:paraId="77FF3BEB" w14:textId="77777777" w:rsidR="00EC0E95" w:rsidRPr="00FC4170" w:rsidRDefault="00EC0E95" w:rsidP="00EC0E95">
      <w:pPr>
        <w:keepLines/>
        <w:widowControl/>
        <w:rPr>
          <w:rFonts w:ascii="Times New Roman" w:hAnsi="Times New Roman"/>
        </w:rPr>
      </w:pPr>
      <w:r w:rsidRPr="00FC4170">
        <w:rPr>
          <w:rFonts w:ascii="Times New Roman" w:hAnsi="Times New Roman"/>
        </w:rPr>
        <w:t>Title</w:t>
      </w:r>
    </w:p>
    <w:p w14:paraId="15AA8B9A" w14:textId="77777777" w:rsidR="00EC0E95" w:rsidRPr="00FC4170" w:rsidRDefault="00EC0E95" w:rsidP="006E4585">
      <w:pPr>
        <w:keepLines/>
        <w:widowControl/>
        <w:rPr>
          <w:rFonts w:ascii="Times New Roman" w:hAnsi="Times New Roman"/>
        </w:rPr>
      </w:pPr>
    </w:p>
    <w:p w14:paraId="4ABA55B5" w14:textId="797E9D55" w:rsidR="00EC0E95" w:rsidRPr="000215EF" w:rsidRDefault="004D5CE0" w:rsidP="006E4585">
      <w:pPr>
        <w:keepLines/>
        <w:widowControl/>
        <w:rPr>
          <w:rFonts w:ascii="Times New Roman" w:hAnsi="Times New Roman"/>
          <w:color w:val="0000FF"/>
        </w:rPr>
      </w:pPr>
      <w:r w:rsidRPr="000215EF">
        <w:rPr>
          <w:rFonts w:ascii="Times New Roman" w:hAnsi="Times New Roman"/>
          <w:color w:val="0000FF"/>
        </w:rPr>
        <w:t>Collaborator should sign the CRADA BEFORE the USGS signs.</w:t>
      </w:r>
    </w:p>
    <w:p w14:paraId="6976D486" w14:textId="77777777" w:rsidR="009357CB" w:rsidRPr="00FC4170" w:rsidRDefault="009357CB" w:rsidP="006E4585">
      <w:pPr>
        <w:keepLines/>
        <w:widowControl/>
        <w:rPr>
          <w:rFonts w:ascii="Times New Roman" w:hAnsi="Times New Roman"/>
        </w:rPr>
      </w:pPr>
    </w:p>
    <w:p w14:paraId="0EC3F55F" w14:textId="77777777" w:rsidR="00D742D1" w:rsidRPr="00FC4170" w:rsidRDefault="00D742D1" w:rsidP="006E4585">
      <w:pPr>
        <w:keepLines/>
        <w:widowControl/>
        <w:rPr>
          <w:rFonts w:ascii="Times New Roman" w:hAnsi="Times New Roman"/>
        </w:rPr>
      </w:pPr>
      <w:r w:rsidRPr="00D56B78">
        <w:rPr>
          <w:rFonts w:ascii="Times New Roman" w:hAnsi="Times New Roman"/>
        </w:rPr>
        <w:t xml:space="preserve">FOR </w:t>
      </w:r>
      <w:r w:rsidR="009A0CA4" w:rsidRPr="00D56B78">
        <w:rPr>
          <w:rFonts w:ascii="Times New Roman" w:hAnsi="Times New Roman"/>
        </w:rPr>
        <w:t>USGS</w:t>
      </w:r>
      <w:r w:rsidRPr="00D56B78">
        <w:rPr>
          <w:rFonts w:ascii="Times New Roman" w:hAnsi="Times New Roman"/>
        </w:rPr>
        <w:t>:</w:t>
      </w:r>
    </w:p>
    <w:p w14:paraId="0EA8E514" w14:textId="77777777" w:rsidR="00D742D1" w:rsidRPr="00FC4170" w:rsidRDefault="00D742D1" w:rsidP="006E4585">
      <w:pPr>
        <w:keepLines/>
        <w:widowControl/>
        <w:rPr>
          <w:rFonts w:ascii="Times New Roman" w:hAnsi="Times New Roman"/>
        </w:rPr>
      </w:pPr>
    </w:p>
    <w:p w14:paraId="64A15336" w14:textId="26188F8D" w:rsidR="00E62A7B" w:rsidRDefault="00D742D1" w:rsidP="006E4585">
      <w:pPr>
        <w:keepLines/>
        <w:widowControl/>
        <w:rPr>
          <w:rFonts w:ascii="Times New Roman" w:hAnsi="Times New Roman"/>
        </w:rPr>
      </w:pP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FC4170">
        <w:rPr>
          <w:rFonts w:ascii="Times New Roman" w:hAnsi="Times New Roman"/>
          <w:u w:val="single"/>
        </w:rPr>
        <w:tab/>
      </w:r>
      <w:r w:rsidRPr="00222571">
        <w:rPr>
          <w:rFonts w:ascii="Times New Roman" w:hAnsi="Times New Roman"/>
        </w:rPr>
        <w:tab/>
      </w:r>
      <w:sdt>
        <w:sdtPr>
          <w:rPr>
            <w:rFonts w:ascii="Times New Roman" w:hAnsi="Times New Roman"/>
          </w:rPr>
          <w:id w:val="-1749499057"/>
          <w:placeholder>
            <w:docPart w:val="DefaultPlaceholder_-1854013440"/>
          </w:placeholder>
        </w:sdtPr>
        <w:sdtEndPr/>
        <w:sdtContent>
          <w:sdt>
            <w:sdtPr>
              <w:rPr>
                <w:rStyle w:val="Style7"/>
              </w:rPr>
              <w:alias w:val="Date"/>
              <w:tag w:val="Date"/>
              <w:id w:val="-2038803360"/>
              <w:placeholder>
                <w:docPart w:val="AB5375E08E8049CB8737DEC18A5CD881"/>
              </w:placeholder>
              <w:showingPlcHdr/>
            </w:sdtPr>
            <w:sdtEndPr>
              <w:rPr>
                <w:rStyle w:val="DefaultParagraphFont"/>
                <w:rFonts w:ascii="Arial" w:hAnsi="Arial"/>
                <w:sz w:val="20"/>
                <w:u w:val="none"/>
              </w:rPr>
            </w:sdtEndPr>
            <w:sdtContent>
              <w:r w:rsidR="00862EA5" w:rsidRPr="00F6419D">
                <w:rPr>
                  <w:rStyle w:val="PlaceholderText"/>
                  <w:rFonts w:ascii="Times New Roman" w:hAnsi="Times New Roman"/>
                  <w:color w:val="FF0000"/>
                </w:rPr>
                <w:t>Click or tap here to enter text</w:t>
              </w:r>
            </w:sdtContent>
          </w:sdt>
        </w:sdtContent>
      </w:sdt>
    </w:p>
    <w:p w14:paraId="0068E026" w14:textId="05CB55A5" w:rsidR="009274D6" w:rsidRPr="00FC4170" w:rsidRDefault="009A0CA4" w:rsidP="006E4585">
      <w:pPr>
        <w:keepLines/>
        <w:widowControl/>
        <w:rPr>
          <w:rFonts w:ascii="Times New Roman" w:hAnsi="Times New Roman"/>
        </w:rPr>
      </w:pPr>
      <w:r w:rsidRPr="00FC4170">
        <w:rPr>
          <w:rFonts w:ascii="Times New Roman" w:hAnsi="Times New Roman"/>
        </w:rPr>
        <w:t>USGS</w:t>
      </w:r>
      <w:r w:rsidR="00A27D19" w:rsidRPr="00FC4170">
        <w:rPr>
          <w:rFonts w:ascii="Times New Roman" w:hAnsi="Times New Roman"/>
        </w:rPr>
        <w:t xml:space="preserve"> </w:t>
      </w:r>
      <w:r w:rsidR="0018698D" w:rsidRPr="00FC4170">
        <w:rPr>
          <w:rFonts w:ascii="Times New Roman" w:hAnsi="Times New Roman"/>
        </w:rPr>
        <w:t>Signature</w:t>
      </w:r>
      <w:r w:rsidR="00D742D1" w:rsidRPr="00FC4170">
        <w:rPr>
          <w:rFonts w:ascii="Times New Roman" w:hAnsi="Times New Roman"/>
        </w:rPr>
        <w:tab/>
      </w:r>
      <w:r w:rsidR="00D742D1" w:rsidRPr="00FC4170">
        <w:rPr>
          <w:rFonts w:ascii="Times New Roman" w:hAnsi="Times New Roman"/>
        </w:rPr>
        <w:tab/>
      </w:r>
      <w:r w:rsidR="00D742D1" w:rsidRPr="00FC4170">
        <w:rPr>
          <w:rFonts w:ascii="Times New Roman" w:hAnsi="Times New Roman"/>
        </w:rPr>
        <w:tab/>
      </w:r>
      <w:r w:rsidR="009274D6" w:rsidRPr="00FC4170">
        <w:rPr>
          <w:rFonts w:ascii="Times New Roman" w:hAnsi="Times New Roman"/>
        </w:rPr>
        <w:tab/>
      </w:r>
      <w:r w:rsidR="009274D6" w:rsidRPr="00FC4170">
        <w:rPr>
          <w:rFonts w:ascii="Times New Roman" w:hAnsi="Times New Roman"/>
        </w:rPr>
        <w:tab/>
      </w:r>
      <w:r w:rsidR="009274D6" w:rsidRPr="00FC4170">
        <w:rPr>
          <w:rFonts w:ascii="Times New Roman" w:hAnsi="Times New Roman"/>
        </w:rPr>
        <w:tab/>
      </w:r>
      <w:r w:rsidR="000551BD" w:rsidRPr="00FC4170">
        <w:rPr>
          <w:rFonts w:ascii="Times New Roman" w:hAnsi="Times New Roman"/>
        </w:rPr>
        <w:tab/>
      </w:r>
      <w:r w:rsidR="000551BD" w:rsidRPr="00FC4170">
        <w:rPr>
          <w:rFonts w:ascii="Times New Roman" w:hAnsi="Times New Roman"/>
        </w:rPr>
        <w:tab/>
      </w:r>
      <w:r w:rsidR="009274D6" w:rsidRPr="00FC4170">
        <w:rPr>
          <w:rFonts w:ascii="Times New Roman" w:hAnsi="Times New Roman"/>
        </w:rPr>
        <w:t>Date</w:t>
      </w:r>
    </w:p>
    <w:p w14:paraId="526BC7E7" w14:textId="77777777" w:rsidR="00D742D1" w:rsidRPr="00FC4170" w:rsidRDefault="00D742D1" w:rsidP="006E4585">
      <w:pPr>
        <w:keepLines/>
        <w:widowControl/>
        <w:rPr>
          <w:rFonts w:ascii="Times New Roman" w:hAnsi="Times New Roman"/>
        </w:rPr>
      </w:pPr>
      <w:r w:rsidRPr="00FC4170">
        <w:rPr>
          <w:rFonts w:ascii="Times New Roman" w:hAnsi="Times New Roman"/>
        </w:rPr>
        <w:tab/>
      </w:r>
      <w:r w:rsidRPr="00FC4170">
        <w:rPr>
          <w:rFonts w:ascii="Times New Roman" w:hAnsi="Times New Roman"/>
        </w:rPr>
        <w:tab/>
      </w:r>
      <w:r w:rsidR="004930FD" w:rsidRPr="00FC4170">
        <w:rPr>
          <w:rFonts w:ascii="Times New Roman" w:hAnsi="Times New Roman"/>
        </w:rPr>
        <w:tab/>
      </w:r>
    </w:p>
    <w:p w14:paraId="0BE0C84F" w14:textId="1FEDCA44" w:rsidR="00D742D1" w:rsidRPr="00FC4170" w:rsidRDefault="00433002" w:rsidP="006E4585">
      <w:pPr>
        <w:keepLines/>
        <w:widowControl/>
        <w:rPr>
          <w:rFonts w:ascii="Times New Roman" w:hAnsi="Times New Roman"/>
          <w:u w:val="single"/>
        </w:rPr>
      </w:pPr>
      <w:sdt>
        <w:sdtPr>
          <w:rPr>
            <w:rFonts w:ascii="Times New Roman" w:hAnsi="Times New Roman"/>
            <w:u w:val="single"/>
          </w:rPr>
          <w:id w:val="-605576901"/>
          <w:placeholder>
            <w:docPart w:val="DefaultPlaceholder_-1854013440"/>
          </w:placeholder>
        </w:sdtPr>
        <w:sdtEndPr/>
        <w:sdtContent>
          <w:sdt>
            <w:sdtPr>
              <w:rPr>
                <w:rStyle w:val="Style7"/>
              </w:rPr>
              <w:alias w:val="Typed Name"/>
              <w:tag w:val="Typed Name"/>
              <w:id w:val="264438693"/>
              <w:placeholder>
                <w:docPart w:val="45A10690224245728F6B078408C25B3B"/>
              </w:placeholder>
              <w:showingPlcHdr/>
            </w:sdtPr>
            <w:sdtEndPr>
              <w:rPr>
                <w:rStyle w:val="DefaultParagraphFont"/>
                <w:rFonts w:ascii="Arial" w:hAnsi="Arial"/>
                <w:sz w:val="20"/>
                <w:u w:val="none"/>
              </w:rPr>
            </w:sdtEndPr>
            <w:sdtContent>
              <w:r w:rsidR="00862EA5" w:rsidRPr="00F6419D">
                <w:rPr>
                  <w:rStyle w:val="PlaceholderText"/>
                  <w:rFonts w:ascii="Times New Roman" w:hAnsi="Times New Roman"/>
                  <w:color w:val="FF0000"/>
                </w:rPr>
                <w:t>Click or tap here to enter text</w:t>
              </w:r>
            </w:sdtContent>
          </w:sdt>
        </w:sdtContent>
      </w:sdt>
      <w:r w:rsidR="00D742D1" w:rsidRPr="00FC4170">
        <w:rPr>
          <w:rFonts w:ascii="Times New Roman" w:hAnsi="Times New Roman"/>
        </w:rPr>
        <w:tab/>
      </w:r>
      <w:r w:rsidR="00D742D1" w:rsidRPr="00FC4170">
        <w:rPr>
          <w:rFonts w:ascii="Times New Roman" w:hAnsi="Times New Roman"/>
        </w:rPr>
        <w:tab/>
      </w:r>
      <w:r w:rsidR="00D742D1" w:rsidRPr="00FC4170">
        <w:rPr>
          <w:rFonts w:ascii="Times New Roman" w:hAnsi="Times New Roman"/>
        </w:rPr>
        <w:tab/>
      </w:r>
    </w:p>
    <w:p w14:paraId="497122F7" w14:textId="77777777" w:rsidR="00D742D1" w:rsidRPr="00FC4170" w:rsidRDefault="00D742D1" w:rsidP="006E4585">
      <w:pPr>
        <w:keepLines/>
        <w:widowControl/>
        <w:rPr>
          <w:rFonts w:ascii="Times New Roman" w:hAnsi="Times New Roman"/>
        </w:rPr>
      </w:pPr>
      <w:r w:rsidRPr="00FC4170">
        <w:rPr>
          <w:rFonts w:ascii="Times New Roman" w:hAnsi="Times New Roman"/>
        </w:rPr>
        <w:t>Typed Name</w:t>
      </w:r>
    </w:p>
    <w:p w14:paraId="14573447" w14:textId="77777777" w:rsidR="00D742D1" w:rsidRPr="00FC4170" w:rsidRDefault="00D742D1" w:rsidP="006E4585">
      <w:pPr>
        <w:keepLines/>
        <w:widowControl/>
        <w:rPr>
          <w:rFonts w:ascii="Times New Roman" w:hAnsi="Times New Roman"/>
        </w:rPr>
      </w:pPr>
    </w:p>
    <w:p w14:paraId="19D4BF9F" w14:textId="35B8C195" w:rsidR="00E62A7B" w:rsidRDefault="00433002" w:rsidP="00E62A7B">
      <w:pPr>
        <w:rPr>
          <w:rFonts w:ascii="Times New Roman" w:hAnsi="Times New Roman"/>
          <w:u w:val="single"/>
        </w:rPr>
      </w:pPr>
      <w:sdt>
        <w:sdtPr>
          <w:rPr>
            <w:rStyle w:val="Style7"/>
          </w:rPr>
          <w:alias w:val="Title"/>
          <w:tag w:val="Title"/>
          <w:id w:val="57209939"/>
          <w:placeholder>
            <w:docPart w:val="51863010325D4D389508EF6984703A1F"/>
          </w:placeholder>
          <w:showingPlcHdr/>
        </w:sdtPr>
        <w:sdtEndPr>
          <w:rPr>
            <w:rStyle w:val="DefaultParagraphFont"/>
            <w:rFonts w:ascii="Arial" w:hAnsi="Arial"/>
            <w:sz w:val="20"/>
            <w:u w:val="none"/>
          </w:rPr>
        </w:sdtEndPr>
        <w:sdtContent>
          <w:r w:rsidR="00862EA5" w:rsidRPr="00F6419D">
            <w:rPr>
              <w:rStyle w:val="PlaceholderText"/>
              <w:rFonts w:ascii="Times New Roman" w:hAnsi="Times New Roman"/>
              <w:color w:val="FF0000"/>
            </w:rPr>
            <w:t>Click or tap here to enter text</w:t>
          </w:r>
        </w:sdtContent>
      </w:sdt>
    </w:p>
    <w:p w14:paraId="0E29C552" w14:textId="2B69EDCE" w:rsidR="004930FD" w:rsidRPr="00FC4170" w:rsidRDefault="00D742D1" w:rsidP="00E62A7B">
      <w:pPr>
        <w:rPr>
          <w:rFonts w:ascii="Times New Roman" w:hAnsi="Times New Roman"/>
          <w:snapToGrid/>
        </w:rPr>
      </w:pPr>
      <w:r w:rsidRPr="00FC4170">
        <w:rPr>
          <w:rFonts w:ascii="Times New Roman" w:hAnsi="Times New Roman"/>
          <w:snapToGrid/>
        </w:rPr>
        <w:t>Title</w:t>
      </w:r>
    </w:p>
    <w:p w14:paraId="7383989A" w14:textId="77777777" w:rsidR="004930FD" w:rsidRPr="00FC4170" w:rsidRDefault="004930FD" w:rsidP="006E4585">
      <w:pPr>
        <w:pStyle w:val="Header"/>
        <w:tabs>
          <w:tab w:val="clear" w:pos="4320"/>
          <w:tab w:val="clear" w:pos="8640"/>
        </w:tabs>
        <w:rPr>
          <w:rFonts w:ascii="Times New Roman" w:hAnsi="Times New Roman"/>
          <w:snapToGrid/>
        </w:rPr>
      </w:pPr>
    </w:p>
    <w:p w14:paraId="1A824688" w14:textId="77777777" w:rsidR="00721146" w:rsidRPr="00FC4170" w:rsidRDefault="00721146" w:rsidP="006E4585">
      <w:pPr>
        <w:pStyle w:val="Header"/>
        <w:tabs>
          <w:tab w:val="clear" w:pos="4320"/>
          <w:tab w:val="clear" w:pos="8640"/>
        </w:tabs>
        <w:rPr>
          <w:rFonts w:ascii="Times New Roman" w:hAnsi="Times New Roman"/>
          <w:snapToGrid/>
        </w:rPr>
      </w:pPr>
    </w:p>
    <w:p w14:paraId="12D8892E" w14:textId="70700D18" w:rsidR="00D742D1" w:rsidRPr="00FC4170" w:rsidRDefault="00D742D1" w:rsidP="006E4585">
      <w:pPr>
        <w:keepLines/>
        <w:widowControl/>
        <w:rPr>
          <w:rFonts w:ascii="Times New Roman" w:hAnsi="Times New Roman"/>
        </w:rPr>
        <w:sectPr w:rsidR="00D742D1" w:rsidRPr="00FC4170" w:rsidSect="00AC573A">
          <w:headerReference w:type="even" r:id="rId31"/>
          <w:headerReference w:type="default" r:id="rId32"/>
          <w:headerReference w:type="first" r:id="rId33"/>
          <w:endnotePr>
            <w:numFmt w:val="decimal"/>
          </w:endnotePr>
          <w:pgSz w:w="12240" w:h="15840" w:code="1"/>
          <w:pgMar w:top="1440" w:right="1440" w:bottom="1440" w:left="1440" w:header="576" w:footer="576" w:gutter="0"/>
          <w:cols w:space="720"/>
          <w:noEndnote/>
        </w:sectPr>
      </w:pPr>
    </w:p>
    <w:p w14:paraId="49C6C233" w14:textId="25C620D3" w:rsidR="0078582D" w:rsidRDefault="00700273" w:rsidP="0078582D">
      <w:pPr>
        <w:jc w:val="center"/>
        <w:rPr>
          <w:rFonts w:ascii="Times New Roman" w:hAnsi="Times New Roman"/>
          <w:b/>
        </w:rPr>
      </w:pPr>
      <w:r>
        <w:rPr>
          <w:rFonts w:ascii="Times New Roman" w:hAnsi="Times New Roman"/>
          <w:b/>
        </w:rPr>
        <w:lastRenderedPageBreak/>
        <w:t xml:space="preserve">Appendix A.  </w:t>
      </w:r>
      <w:r w:rsidR="0078582D" w:rsidRPr="00FC4170">
        <w:rPr>
          <w:rFonts w:ascii="Times New Roman" w:hAnsi="Times New Roman"/>
          <w:b/>
        </w:rPr>
        <w:t xml:space="preserve">Statement of Work (SOW) </w:t>
      </w:r>
      <w:r w:rsidR="00100CFE">
        <w:rPr>
          <w:rFonts w:ascii="Times New Roman" w:hAnsi="Times New Roman"/>
          <w:b/>
        </w:rPr>
        <w:t>B</w:t>
      </w:r>
      <w:r w:rsidR="0078582D" w:rsidRPr="00FC4170">
        <w:rPr>
          <w:rFonts w:ascii="Times New Roman" w:hAnsi="Times New Roman"/>
          <w:b/>
        </w:rPr>
        <w:t>etween</w:t>
      </w:r>
      <w:r>
        <w:rPr>
          <w:rFonts w:ascii="Times New Roman" w:hAnsi="Times New Roman"/>
          <w:b/>
        </w:rPr>
        <w:t xml:space="preserve"> the</w:t>
      </w:r>
      <w:r w:rsidR="0078582D" w:rsidRPr="00FC4170">
        <w:rPr>
          <w:rFonts w:ascii="Times New Roman" w:hAnsi="Times New Roman"/>
          <w:b/>
        </w:rPr>
        <w:t xml:space="preserve"> USGS and </w:t>
      </w:r>
      <w:r>
        <w:rPr>
          <w:rFonts w:ascii="Times New Roman" w:hAnsi="Times New Roman"/>
          <w:b/>
        </w:rPr>
        <w:t xml:space="preserve">the </w:t>
      </w:r>
      <w:r w:rsidR="0078582D" w:rsidRPr="00FC4170">
        <w:rPr>
          <w:rFonts w:ascii="Times New Roman" w:hAnsi="Times New Roman"/>
          <w:b/>
        </w:rPr>
        <w:t>Collaborator</w:t>
      </w:r>
    </w:p>
    <w:p w14:paraId="3CE61498" w14:textId="77777777" w:rsidR="0009245C" w:rsidRPr="00FC4170" w:rsidRDefault="0009245C" w:rsidP="0078582D">
      <w:pPr>
        <w:jc w:val="center"/>
        <w:rPr>
          <w:rFonts w:ascii="Times New Roman" w:hAnsi="Times New Roman"/>
          <w:b/>
        </w:rPr>
      </w:pPr>
    </w:p>
    <w:p w14:paraId="69150C5F" w14:textId="77777777" w:rsidR="0078582D" w:rsidRPr="00FC4170" w:rsidRDefault="0078582D" w:rsidP="0078582D">
      <w:pPr>
        <w:rPr>
          <w:rFonts w:ascii="Times New Roman" w:hAnsi="Times New Roman"/>
        </w:rPr>
      </w:pPr>
    </w:p>
    <w:p w14:paraId="67887D4A" w14:textId="77777777" w:rsidR="0078582D" w:rsidRPr="00755875" w:rsidRDefault="0078582D" w:rsidP="00BA1054">
      <w:pPr>
        <w:pStyle w:val="ListParagraph"/>
        <w:numPr>
          <w:ilvl w:val="0"/>
          <w:numId w:val="37"/>
        </w:numPr>
        <w:tabs>
          <w:tab w:val="left" w:pos="1080"/>
        </w:tabs>
        <w:jc w:val="both"/>
        <w:rPr>
          <w:b/>
        </w:rPr>
      </w:pPr>
      <w:r w:rsidRPr="006A4107">
        <w:rPr>
          <w:b/>
        </w:rPr>
        <w:t xml:space="preserve">Background </w:t>
      </w:r>
    </w:p>
    <w:p w14:paraId="7A3B657B" w14:textId="77777777" w:rsidR="0078582D" w:rsidRPr="00FC4170" w:rsidRDefault="0078582D" w:rsidP="0078582D">
      <w:pPr>
        <w:jc w:val="both"/>
        <w:rPr>
          <w:rFonts w:ascii="Times New Roman" w:hAnsi="Times New Roman"/>
          <w:b/>
        </w:rPr>
      </w:pPr>
    </w:p>
    <w:p w14:paraId="53B12B93" w14:textId="77777777" w:rsidR="0078582D" w:rsidRPr="00FC4170" w:rsidRDefault="0078582D" w:rsidP="0078582D">
      <w:pPr>
        <w:autoSpaceDE w:val="0"/>
        <w:autoSpaceDN w:val="0"/>
        <w:adjustRightInd w:val="0"/>
        <w:rPr>
          <w:rFonts w:ascii="Times New Roman" w:hAnsi="Times New Roman"/>
          <w:b/>
          <w:color w:val="000000"/>
        </w:rPr>
      </w:pPr>
    </w:p>
    <w:p w14:paraId="4EE18509" w14:textId="77777777" w:rsidR="0078582D" w:rsidRPr="00FC4170" w:rsidRDefault="0078582D" w:rsidP="0078582D">
      <w:pPr>
        <w:autoSpaceDE w:val="0"/>
        <w:autoSpaceDN w:val="0"/>
        <w:adjustRightInd w:val="0"/>
        <w:rPr>
          <w:rFonts w:ascii="Times New Roman" w:hAnsi="Times New Roman"/>
          <w:b/>
        </w:rPr>
      </w:pPr>
    </w:p>
    <w:p w14:paraId="3CB993EB" w14:textId="77777777" w:rsidR="0078582D" w:rsidRPr="006A4107" w:rsidRDefault="0078582D" w:rsidP="00BA1054">
      <w:pPr>
        <w:pStyle w:val="ListParagraph"/>
        <w:numPr>
          <w:ilvl w:val="0"/>
          <w:numId w:val="37"/>
        </w:numPr>
        <w:tabs>
          <w:tab w:val="left" w:pos="1080"/>
        </w:tabs>
        <w:jc w:val="both"/>
        <w:rPr>
          <w:b/>
        </w:rPr>
      </w:pPr>
      <w:r w:rsidRPr="006A4107">
        <w:rPr>
          <w:b/>
        </w:rPr>
        <w:t>Purpose</w:t>
      </w:r>
    </w:p>
    <w:p w14:paraId="366C7C8F" w14:textId="77777777" w:rsidR="0078582D" w:rsidRPr="00FC4170" w:rsidRDefault="0078582D" w:rsidP="0078582D">
      <w:pPr>
        <w:autoSpaceDE w:val="0"/>
        <w:autoSpaceDN w:val="0"/>
        <w:adjustRightInd w:val="0"/>
        <w:rPr>
          <w:rFonts w:ascii="Times New Roman" w:hAnsi="Times New Roman"/>
          <w:b/>
        </w:rPr>
      </w:pPr>
    </w:p>
    <w:p w14:paraId="7AF339C9" w14:textId="77777777" w:rsidR="0078582D" w:rsidRDefault="0078582D" w:rsidP="0078582D">
      <w:pPr>
        <w:autoSpaceDE w:val="0"/>
        <w:autoSpaceDN w:val="0"/>
        <w:adjustRightInd w:val="0"/>
        <w:jc w:val="both"/>
        <w:rPr>
          <w:rFonts w:ascii="Times New Roman" w:hAnsi="Times New Roman"/>
          <w:b/>
        </w:rPr>
      </w:pPr>
    </w:p>
    <w:p w14:paraId="5FFCCAEE" w14:textId="77777777" w:rsidR="00A90EC5" w:rsidRPr="00FC4170" w:rsidRDefault="00A90EC5" w:rsidP="0078582D">
      <w:pPr>
        <w:autoSpaceDE w:val="0"/>
        <w:autoSpaceDN w:val="0"/>
        <w:adjustRightInd w:val="0"/>
        <w:jc w:val="both"/>
        <w:rPr>
          <w:rFonts w:ascii="Times New Roman" w:hAnsi="Times New Roman"/>
          <w:b/>
        </w:rPr>
      </w:pPr>
    </w:p>
    <w:p w14:paraId="58664220" w14:textId="6603B9FD" w:rsidR="00D86A17" w:rsidRDefault="00D86A17" w:rsidP="00D86A17">
      <w:pPr>
        <w:pStyle w:val="ListParagraph"/>
        <w:numPr>
          <w:ilvl w:val="0"/>
          <w:numId w:val="37"/>
        </w:numPr>
        <w:tabs>
          <w:tab w:val="left" w:pos="1080"/>
        </w:tabs>
        <w:jc w:val="both"/>
        <w:rPr>
          <w:b/>
        </w:rPr>
      </w:pPr>
      <w:r w:rsidRPr="006A4107">
        <w:rPr>
          <w:b/>
        </w:rPr>
        <w:t xml:space="preserve">Objectives </w:t>
      </w:r>
    </w:p>
    <w:p w14:paraId="3802FC1F" w14:textId="6C9F19F2" w:rsidR="00D86A17" w:rsidRDefault="00D86A17" w:rsidP="00D86A17">
      <w:pPr>
        <w:tabs>
          <w:tab w:val="left" w:pos="1080"/>
        </w:tabs>
        <w:jc w:val="both"/>
        <w:rPr>
          <w:b/>
        </w:rPr>
      </w:pPr>
    </w:p>
    <w:p w14:paraId="2EB33AD9" w14:textId="2CE559E5" w:rsidR="00D86A17" w:rsidRDefault="00D86A17" w:rsidP="00D86A17">
      <w:pPr>
        <w:tabs>
          <w:tab w:val="left" w:pos="1080"/>
        </w:tabs>
        <w:jc w:val="both"/>
        <w:rPr>
          <w:b/>
        </w:rPr>
      </w:pPr>
    </w:p>
    <w:p w14:paraId="75B66F78" w14:textId="72DF4128" w:rsidR="00D86A17" w:rsidRDefault="00D86A17" w:rsidP="00D86A17">
      <w:pPr>
        <w:tabs>
          <w:tab w:val="left" w:pos="1080"/>
        </w:tabs>
        <w:jc w:val="both"/>
        <w:rPr>
          <w:b/>
        </w:rPr>
      </w:pPr>
    </w:p>
    <w:p w14:paraId="0001F07F" w14:textId="044B77BC" w:rsidR="0078582D" w:rsidRPr="006A4107" w:rsidRDefault="0078582D" w:rsidP="00BA1054">
      <w:pPr>
        <w:pStyle w:val="ListParagraph"/>
        <w:numPr>
          <w:ilvl w:val="0"/>
          <w:numId w:val="37"/>
        </w:numPr>
        <w:tabs>
          <w:tab w:val="left" w:pos="1080"/>
        </w:tabs>
        <w:jc w:val="both"/>
        <w:rPr>
          <w:b/>
        </w:rPr>
      </w:pPr>
      <w:r w:rsidRPr="006A4107">
        <w:rPr>
          <w:b/>
        </w:rPr>
        <w:t xml:space="preserve">Term/Project Schedule </w:t>
      </w:r>
    </w:p>
    <w:p w14:paraId="6573D80E" w14:textId="77777777" w:rsidR="0078582D" w:rsidRPr="009357CB" w:rsidRDefault="0078582D" w:rsidP="0078582D">
      <w:pPr>
        <w:pStyle w:val="ListParagraph"/>
        <w:ind w:left="1080"/>
        <w:jc w:val="both"/>
        <w:rPr>
          <w:b/>
        </w:rPr>
      </w:pPr>
    </w:p>
    <w:p w14:paraId="7E4E2EA6" w14:textId="77777777" w:rsidR="0078582D" w:rsidRPr="00FC4170" w:rsidRDefault="0078582D" w:rsidP="0078582D">
      <w:pPr>
        <w:pStyle w:val="ListParagraph"/>
        <w:autoSpaceDE w:val="0"/>
        <w:autoSpaceDN w:val="0"/>
        <w:adjustRightInd w:val="0"/>
        <w:ind w:left="1440"/>
        <w:jc w:val="both"/>
        <w:rPr>
          <w:b/>
        </w:rPr>
      </w:pPr>
      <w:r w:rsidRPr="00C17FC2">
        <w:br/>
      </w:r>
    </w:p>
    <w:p w14:paraId="186084BC" w14:textId="77777777" w:rsidR="0078582D" w:rsidRPr="00FC4170" w:rsidRDefault="0078582D" w:rsidP="00BA1054">
      <w:pPr>
        <w:pStyle w:val="ListParagraph"/>
        <w:numPr>
          <w:ilvl w:val="0"/>
          <w:numId w:val="37"/>
        </w:numPr>
        <w:tabs>
          <w:tab w:val="left" w:pos="1080"/>
        </w:tabs>
        <w:jc w:val="both"/>
        <w:rPr>
          <w:b/>
        </w:rPr>
      </w:pPr>
      <w:r w:rsidRPr="00FC4170">
        <w:rPr>
          <w:b/>
        </w:rPr>
        <w:t xml:space="preserve">Collaborator’s Role and Expertise </w:t>
      </w:r>
    </w:p>
    <w:p w14:paraId="49D0DD37" w14:textId="77777777" w:rsidR="00AE0767" w:rsidRDefault="00AE0767" w:rsidP="0078582D">
      <w:pPr>
        <w:ind w:left="360" w:firstLine="720"/>
        <w:jc w:val="both"/>
        <w:rPr>
          <w:rFonts w:ascii="Times New Roman" w:hAnsi="Times New Roman"/>
          <w:b/>
          <w:u w:val="single"/>
        </w:rPr>
      </w:pPr>
    </w:p>
    <w:p w14:paraId="6CC3544E" w14:textId="77777777" w:rsidR="0078582D" w:rsidRPr="00FC4170" w:rsidRDefault="0078582D" w:rsidP="0078582D">
      <w:pPr>
        <w:ind w:left="360" w:firstLine="720"/>
        <w:jc w:val="both"/>
        <w:rPr>
          <w:rFonts w:ascii="Times New Roman" w:hAnsi="Times New Roman"/>
          <w:b/>
          <w:u w:val="single"/>
        </w:rPr>
      </w:pPr>
      <w:r w:rsidRPr="00FC4170">
        <w:rPr>
          <w:rFonts w:ascii="Times New Roman" w:hAnsi="Times New Roman"/>
          <w:b/>
          <w:u w:val="single"/>
        </w:rPr>
        <w:t>Specific Collaborator Tasks</w:t>
      </w:r>
    </w:p>
    <w:p w14:paraId="1C861F90" w14:textId="77777777" w:rsidR="0078582D" w:rsidRPr="00FC4170" w:rsidRDefault="0078582D" w:rsidP="0078582D">
      <w:pPr>
        <w:jc w:val="both"/>
        <w:rPr>
          <w:rFonts w:ascii="Times New Roman" w:hAnsi="Times New Roman"/>
          <w:b/>
        </w:rPr>
      </w:pPr>
    </w:p>
    <w:p w14:paraId="60758817" w14:textId="77777777" w:rsidR="0078582D" w:rsidRDefault="0078582D" w:rsidP="0078582D">
      <w:pPr>
        <w:jc w:val="both"/>
        <w:rPr>
          <w:rFonts w:ascii="Times New Roman" w:hAnsi="Times New Roman"/>
          <w:b/>
        </w:rPr>
      </w:pPr>
    </w:p>
    <w:p w14:paraId="17F2BDB7" w14:textId="77777777" w:rsidR="00437F82" w:rsidRPr="00FC4170" w:rsidRDefault="00437F82" w:rsidP="0078582D">
      <w:pPr>
        <w:jc w:val="both"/>
        <w:rPr>
          <w:rFonts w:ascii="Times New Roman" w:hAnsi="Times New Roman"/>
          <w:b/>
        </w:rPr>
      </w:pPr>
    </w:p>
    <w:p w14:paraId="5664C369" w14:textId="77777777" w:rsidR="0078582D" w:rsidRPr="00755875" w:rsidRDefault="0078582D" w:rsidP="00BA1054">
      <w:pPr>
        <w:pStyle w:val="ListParagraph"/>
        <w:numPr>
          <w:ilvl w:val="0"/>
          <w:numId w:val="37"/>
        </w:numPr>
        <w:tabs>
          <w:tab w:val="left" w:pos="1080"/>
        </w:tabs>
        <w:jc w:val="both"/>
        <w:rPr>
          <w:b/>
        </w:rPr>
      </w:pPr>
      <w:r w:rsidRPr="006A4107">
        <w:rPr>
          <w:b/>
        </w:rPr>
        <w:t>USGS</w:t>
      </w:r>
      <w:r w:rsidR="00584626">
        <w:rPr>
          <w:b/>
        </w:rPr>
        <w:t>’</w:t>
      </w:r>
      <w:r w:rsidRPr="006A4107">
        <w:rPr>
          <w:b/>
        </w:rPr>
        <w:t xml:space="preserve"> Role and Expertise </w:t>
      </w:r>
    </w:p>
    <w:p w14:paraId="72A97A3E" w14:textId="77777777" w:rsidR="00AE0767" w:rsidRDefault="00AE0767" w:rsidP="00437F82">
      <w:pPr>
        <w:ind w:left="1080"/>
        <w:jc w:val="both"/>
        <w:rPr>
          <w:rFonts w:ascii="Times New Roman" w:hAnsi="Times New Roman"/>
          <w:b/>
          <w:u w:val="single"/>
        </w:rPr>
      </w:pPr>
    </w:p>
    <w:p w14:paraId="6AC39A53" w14:textId="77777777" w:rsidR="00437F82" w:rsidRPr="00FC4170" w:rsidRDefault="00437F82" w:rsidP="00437F82">
      <w:pPr>
        <w:ind w:left="1080"/>
        <w:jc w:val="both"/>
        <w:rPr>
          <w:rFonts w:ascii="Times New Roman" w:hAnsi="Times New Roman"/>
          <w:b/>
          <w:u w:val="single"/>
        </w:rPr>
      </w:pPr>
      <w:r>
        <w:rPr>
          <w:rFonts w:ascii="Times New Roman" w:hAnsi="Times New Roman"/>
          <w:b/>
          <w:u w:val="single"/>
        </w:rPr>
        <w:t>Specific USGS</w:t>
      </w:r>
      <w:r w:rsidRPr="00FC4170">
        <w:rPr>
          <w:rFonts w:ascii="Times New Roman" w:hAnsi="Times New Roman"/>
          <w:b/>
          <w:u w:val="single"/>
        </w:rPr>
        <w:t xml:space="preserve"> Tasks</w:t>
      </w:r>
    </w:p>
    <w:p w14:paraId="6D046174" w14:textId="77777777" w:rsidR="0078582D" w:rsidRPr="009357CB" w:rsidRDefault="0078582D" w:rsidP="00437F82">
      <w:pPr>
        <w:pStyle w:val="ListParagraph"/>
        <w:ind w:left="360"/>
        <w:jc w:val="both"/>
        <w:rPr>
          <w:b/>
        </w:rPr>
      </w:pPr>
    </w:p>
    <w:p w14:paraId="5C1B9048" w14:textId="77777777" w:rsidR="0078582D" w:rsidRPr="00FC4170" w:rsidRDefault="0078582D" w:rsidP="0078582D">
      <w:pPr>
        <w:jc w:val="both"/>
        <w:rPr>
          <w:rFonts w:ascii="Times New Roman" w:hAnsi="Times New Roman"/>
          <w:b/>
        </w:rPr>
      </w:pPr>
    </w:p>
    <w:p w14:paraId="287AFEC9" w14:textId="77777777" w:rsidR="0078582D" w:rsidRPr="00FC4170" w:rsidRDefault="0078582D" w:rsidP="0078582D">
      <w:pPr>
        <w:jc w:val="both"/>
        <w:rPr>
          <w:rFonts w:ascii="Times New Roman" w:hAnsi="Times New Roman"/>
          <w:b/>
        </w:rPr>
      </w:pPr>
    </w:p>
    <w:p w14:paraId="118D3CB0" w14:textId="374934A9" w:rsidR="0078582D" w:rsidRPr="00755875" w:rsidRDefault="0078582D" w:rsidP="00BA1054">
      <w:pPr>
        <w:pStyle w:val="ListParagraph"/>
        <w:numPr>
          <w:ilvl w:val="0"/>
          <w:numId w:val="37"/>
        </w:numPr>
        <w:tabs>
          <w:tab w:val="left" w:pos="1080"/>
        </w:tabs>
        <w:jc w:val="both"/>
        <w:rPr>
          <w:b/>
        </w:rPr>
      </w:pPr>
      <w:r w:rsidRPr="006A4107">
        <w:rPr>
          <w:b/>
        </w:rPr>
        <w:t>Anticipated Outcom</w:t>
      </w:r>
      <w:r w:rsidRPr="00755875">
        <w:rPr>
          <w:b/>
        </w:rPr>
        <w:t>es</w:t>
      </w:r>
      <w:r w:rsidR="00255439">
        <w:rPr>
          <w:b/>
        </w:rPr>
        <w:t xml:space="preserve"> and Deliverables</w:t>
      </w:r>
      <w:r w:rsidRPr="00755875">
        <w:rPr>
          <w:b/>
        </w:rPr>
        <w:t xml:space="preserve"> </w:t>
      </w:r>
      <w:r w:rsidRPr="00AD4856">
        <w:rPr>
          <w:b/>
          <w:i/>
          <w:color w:val="0000FF"/>
        </w:rPr>
        <w:t>(</w:t>
      </w:r>
      <w:r w:rsidR="00604C90" w:rsidRPr="00AD4856">
        <w:rPr>
          <w:b/>
          <w:i/>
          <w:color w:val="0000FF"/>
        </w:rPr>
        <w:t xml:space="preserve">If Applicable, Include </w:t>
      </w:r>
      <w:r w:rsidRPr="00AD4856">
        <w:rPr>
          <w:b/>
          <w:i/>
          <w:color w:val="0000FF"/>
        </w:rPr>
        <w:t>Joint Outcomes)</w:t>
      </w:r>
    </w:p>
    <w:p w14:paraId="725DF357" w14:textId="240D3B79" w:rsidR="0078582D" w:rsidRDefault="0078582D" w:rsidP="0078582D">
      <w:pPr>
        <w:ind w:left="1080"/>
        <w:jc w:val="both"/>
        <w:rPr>
          <w:rFonts w:ascii="Times New Roman" w:hAnsi="Times New Roman"/>
          <w:b/>
        </w:rPr>
      </w:pPr>
    </w:p>
    <w:p w14:paraId="2AAF44CF" w14:textId="77777777" w:rsidR="000C769A" w:rsidRPr="000006A6" w:rsidRDefault="000C769A" w:rsidP="0078582D">
      <w:pPr>
        <w:ind w:left="1080"/>
        <w:jc w:val="both"/>
        <w:rPr>
          <w:rFonts w:ascii="Times New Roman" w:hAnsi="Times New Roman"/>
          <w:b/>
          <w:color w:val="0000FF"/>
        </w:rPr>
      </w:pPr>
    </w:p>
    <w:p w14:paraId="194D54C8" w14:textId="77777777" w:rsidR="0078582D" w:rsidRPr="00FC4170" w:rsidRDefault="0078582D" w:rsidP="0078582D">
      <w:pPr>
        <w:jc w:val="both"/>
        <w:rPr>
          <w:rFonts w:ascii="Times New Roman" w:hAnsi="Times New Roman"/>
          <w:b/>
        </w:rPr>
      </w:pPr>
    </w:p>
    <w:p w14:paraId="46BA4004" w14:textId="3D11B56C" w:rsidR="0078582D" w:rsidRPr="00755875" w:rsidRDefault="00164BD3" w:rsidP="00BA1054">
      <w:pPr>
        <w:pStyle w:val="ListParagraph"/>
        <w:numPr>
          <w:ilvl w:val="0"/>
          <w:numId w:val="37"/>
        </w:numPr>
        <w:tabs>
          <w:tab w:val="left" w:pos="1080"/>
        </w:tabs>
        <w:jc w:val="both"/>
      </w:pPr>
      <w:r>
        <w:rPr>
          <w:b/>
        </w:rPr>
        <w:t>Funds-in and In-kind</w:t>
      </w:r>
      <w:r w:rsidR="003D7343">
        <w:rPr>
          <w:b/>
        </w:rPr>
        <w:t xml:space="preserve"> </w:t>
      </w:r>
      <w:r w:rsidR="0078582D" w:rsidRPr="006A4107">
        <w:rPr>
          <w:b/>
        </w:rPr>
        <w:t>Contributions</w:t>
      </w:r>
      <w:r w:rsidR="0078582D" w:rsidRPr="00755875">
        <w:t xml:space="preserve"> </w:t>
      </w:r>
    </w:p>
    <w:p w14:paraId="7236BE9B" w14:textId="77777777" w:rsidR="0078582D" w:rsidRPr="00FC4170" w:rsidRDefault="0078582D" w:rsidP="0078582D">
      <w:pPr>
        <w:jc w:val="both"/>
        <w:rPr>
          <w:rFonts w:ascii="Times New Roman" w:hAnsi="Times New Roman"/>
        </w:rPr>
      </w:pPr>
    </w:p>
    <w:p w14:paraId="393B2264" w14:textId="77777777" w:rsidR="0078582D" w:rsidRPr="00FC4170" w:rsidRDefault="0078582D" w:rsidP="0078582D">
      <w:pPr>
        <w:jc w:val="both"/>
        <w:rPr>
          <w:rFonts w:ascii="Times New Roman" w:hAnsi="Times New Roman"/>
          <w:b/>
        </w:rPr>
      </w:pPr>
    </w:p>
    <w:p w14:paraId="2CA32754" w14:textId="6DEF585B" w:rsidR="0078582D" w:rsidRPr="006A4107" w:rsidRDefault="00DB3DC8" w:rsidP="00BA1054">
      <w:pPr>
        <w:pStyle w:val="ListParagraph"/>
        <w:numPr>
          <w:ilvl w:val="0"/>
          <w:numId w:val="37"/>
        </w:numPr>
        <w:tabs>
          <w:tab w:val="left" w:pos="1080"/>
        </w:tabs>
        <w:jc w:val="both"/>
        <w:rPr>
          <w:b/>
        </w:rPr>
      </w:pPr>
      <w:r>
        <w:rPr>
          <w:b/>
        </w:rPr>
        <w:t xml:space="preserve">Additional </w:t>
      </w:r>
      <w:r w:rsidR="0078582D" w:rsidRPr="006A4107">
        <w:rPr>
          <w:b/>
        </w:rPr>
        <w:t xml:space="preserve">Contacts: </w:t>
      </w:r>
    </w:p>
    <w:p w14:paraId="0A28828F" w14:textId="77777777" w:rsidR="0078582D" w:rsidRPr="009357CB" w:rsidRDefault="0078582D" w:rsidP="0078582D">
      <w:pPr>
        <w:pStyle w:val="ListParagraph"/>
        <w:ind w:left="1080"/>
        <w:jc w:val="both"/>
        <w:rPr>
          <w:b/>
        </w:rPr>
      </w:pPr>
    </w:p>
    <w:p w14:paraId="4F254E89" w14:textId="5E3D227D" w:rsidR="0078582D" w:rsidRPr="00537B54" w:rsidRDefault="0078582D" w:rsidP="0078582D">
      <w:pPr>
        <w:pStyle w:val="ListParagraph"/>
        <w:numPr>
          <w:ilvl w:val="0"/>
          <w:numId w:val="38"/>
        </w:numPr>
        <w:jc w:val="both"/>
        <w:rPr>
          <w:b/>
        </w:rPr>
      </w:pPr>
      <w:r w:rsidRPr="00537B54">
        <w:rPr>
          <w:b/>
        </w:rPr>
        <w:t>Principal Investigators</w:t>
      </w:r>
      <w:r w:rsidR="002840AA">
        <w:rPr>
          <w:b/>
        </w:rPr>
        <w:t xml:space="preserve"> (PIs)</w:t>
      </w:r>
    </w:p>
    <w:p w14:paraId="6542CC83" w14:textId="77777777" w:rsidR="00664BAB" w:rsidRDefault="00664BAB" w:rsidP="00BA1054">
      <w:pPr>
        <w:ind w:left="720" w:firstLine="720"/>
        <w:rPr>
          <w:rFonts w:ascii="Times New Roman" w:hAnsi="Times New Roman"/>
        </w:rPr>
      </w:pPr>
      <w:r>
        <w:rPr>
          <w:rFonts w:ascii="Times New Roman" w:hAnsi="Times New Roman"/>
        </w:rPr>
        <w:t>USGS</w:t>
      </w:r>
    </w:p>
    <w:p w14:paraId="4EACA943" w14:textId="77777777" w:rsidR="00664BAB" w:rsidRDefault="00664BAB" w:rsidP="00BA1054">
      <w:pPr>
        <w:ind w:left="720" w:firstLine="720"/>
        <w:rPr>
          <w:rFonts w:ascii="Times New Roman" w:hAnsi="Times New Roman"/>
        </w:rPr>
      </w:pPr>
    </w:p>
    <w:p w14:paraId="50E649DA" w14:textId="77777777" w:rsidR="00664BAB" w:rsidRDefault="00664BAB" w:rsidP="00BA1054">
      <w:pPr>
        <w:tabs>
          <w:tab w:val="left" w:pos="1080"/>
        </w:tabs>
        <w:ind w:left="1440"/>
        <w:rPr>
          <w:rFonts w:ascii="Times New Roman" w:hAnsi="Times New Roman"/>
        </w:rPr>
      </w:pPr>
      <w:r>
        <w:rPr>
          <w:rFonts w:ascii="Times New Roman" w:hAnsi="Times New Roman"/>
        </w:rPr>
        <w:lastRenderedPageBreak/>
        <w:t>Collaborator</w:t>
      </w:r>
    </w:p>
    <w:p w14:paraId="2DAC1A38" w14:textId="77777777" w:rsidR="00664BAB" w:rsidRDefault="00664BAB" w:rsidP="0078582D">
      <w:pPr>
        <w:ind w:firstLine="720"/>
        <w:rPr>
          <w:rFonts w:ascii="Times New Roman" w:hAnsi="Times New Roman"/>
        </w:rPr>
      </w:pPr>
    </w:p>
    <w:p w14:paraId="3E76B102" w14:textId="77777777" w:rsidR="0078582D" w:rsidRPr="00FC4170" w:rsidRDefault="0078582D" w:rsidP="0078582D">
      <w:pPr>
        <w:ind w:firstLine="720"/>
        <w:rPr>
          <w:rFonts w:ascii="Times New Roman" w:hAnsi="Times New Roman"/>
        </w:rPr>
      </w:pPr>
    </w:p>
    <w:p w14:paraId="6A716B52" w14:textId="77777777" w:rsidR="0078582D" w:rsidRPr="00755875" w:rsidRDefault="0078582D" w:rsidP="0078582D">
      <w:pPr>
        <w:pStyle w:val="ListParagraph"/>
        <w:numPr>
          <w:ilvl w:val="0"/>
          <w:numId w:val="38"/>
        </w:numPr>
        <w:rPr>
          <w:b/>
        </w:rPr>
      </w:pPr>
      <w:r w:rsidRPr="006A4107">
        <w:rPr>
          <w:b/>
        </w:rPr>
        <w:t>Administrative Contacts</w:t>
      </w:r>
    </w:p>
    <w:p w14:paraId="1C2F2193" w14:textId="77777777" w:rsidR="00664BAB" w:rsidRDefault="00664BAB" w:rsidP="00BA1054">
      <w:pPr>
        <w:ind w:left="720" w:firstLine="720"/>
        <w:rPr>
          <w:rFonts w:ascii="Times New Roman" w:hAnsi="Times New Roman"/>
        </w:rPr>
      </w:pPr>
      <w:r>
        <w:rPr>
          <w:rFonts w:ascii="Times New Roman" w:hAnsi="Times New Roman"/>
        </w:rPr>
        <w:t>USGS</w:t>
      </w:r>
    </w:p>
    <w:p w14:paraId="5727D6BF" w14:textId="77777777" w:rsidR="00664BAB" w:rsidRDefault="00664BAB" w:rsidP="00BA1054">
      <w:pPr>
        <w:ind w:left="720" w:firstLine="720"/>
        <w:rPr>
          <w:rFonts w:ascii="Times New Roman" w:hAnsi="Times New Roman"/>
        </w:rPr>
      </w:pPr>
    </w:p>
    <w:p w14:paraId="2E664F21" w14:textId="77777777" w:rsidR="00664BAB" w:rsidRDefault="00664BAB" w:rsidP="00BA1054">
      <w:pPr>
        <w:ind w:left="720" w:firstLine="720"/>
        <w:rPr>
          <w:rFonts w:ascii="Times New Roman" w:hAnsi="Times New Roman"/>
        </w:rPr>
      </w:pPr>
    </w:p>
    <w:p w14:paraId="25F6747D" w14:textId="77777777" w:rsidR="00664BAB" w:rsidRDefault="00664BAB" w:rsidP="00BA1054">
      <w:pPr>
        <w:ind w:left="720" w:firstLine="720"/>
        <w:rPr>
          <w:rFonts w:ascii="Times New Roman" w:hAnsi="Times New Roman"/>
        </w:rPr>
      </w:pPr>
      <w:r>
        <w:rPr>
          <w:rFonts w:ascii="Times New Roman" w:hAnsi="Times New Roman"/>
        </w:rPr>
        <w:t>Collaborator</w:t>
      </w:r>
    </w:p>
    <w:p w14:paraId="7ADFAE88" w14:textId="77777777" w:rsidR="00664BAB" w:rsidRDefault="00664BAB" w:rsidP="0078582D">
      <w:pPr>
        <w:ind w:left="360" w:firstLine="720"/>
        <w:rPr>
          <w:rFonts w:ascii="Times New Roman" w:hAnsi="Times New Roman"/>
        </w:rPr>
      </w:pPr>
    </w:p>
    <w:p w14:paraId="7237906A" w14:textId="77777777" w:rsidR="0078582D" w:rsidRPr="00FC4170" w:rsidRDefault="0078582D" w:rsidP="0078582D">
      <w:pPr>
        <w:ind w:left="360" w:firstLine="720"/>
        <w:rPr>
          <w:rFonts w:ascii="Times New Roman" w:hAnsi="Times New Roman"/>
        </w:rPr>
      </w:pPr>
    </w:p>
    <w:p w14:paraId="58AC19D5" w14:textId="77777777" w:rsidR="0078582D" w:rsidRPr="00FF249C" w:rsidRDefault="0078582D" w:rsidP="0078582D">
      <w:pPr>
        <w:pStyle w:val="ListParagraph"/>
        <w:numPr>
          <w:ilvl w:val="0"/>
          <w:numId w:val="38"/>
        </w:numPr>
        <w:rPr>
          <w:b/>
        </w:rPr>
      </w:pPr>
      <w:r w:rsidRPr="006A4107">
        <w:rPr>
          <w:b/>
        </w:rPr>
        <w:t xml:space="preserve">Financial </w:t>
      </w:r>
      <w:r w:rsidRPr="00755875">
        <w:rPr>
          <w:b/>
        </w:rPr>
        <w:t>Contacts</w:t>
      </w:r>
    </w:p>
    <w:p w14:paraId="5D67ECCC" w14:textId="77777777" w:rsidR="00664BAB" w:rsidRDefault="00AB398D" w:rsidP="00BA1054">
      <w:pPr>
        <w:ind w:left="720" w:firstLine="720"/>
        <w:rPr>
          <w:rFonts w:ascii="Times New Roman" w:hAnsi="Times New Roman"/>
        </w:rPr>
      </w:pPr>
      <w:r>
        <w:rPr>
          <w:rFonts w:ascii="Times New Roman" w:hAnsi="Times New Roman"/>
        </w:rPr>
        <w:t>USGS</w:t>
      </w:r>
    </w:p>
    <w:p w14:paraId="76F447F1" w14:textId="77777777" w:rsidR="00AB398D" w:rsidRDefault="00AB398D" w:rsidP="00BA1054">
      <w:pPr>
        <w:ind w:left="720" w:firstLine="720"/>
        <w:rPr>
          <w:rFonts w:ascii="Times New Roman" w:hAnsi="Times New Roman"/>
        </w:rPr>
      </w:pPr>
    </w:p>
    <w:p w14:paraId="1478CFBB" w14:textId="77777777" w:rsidR="00AB398D" w:rsidRDefault="00AB398D" w:rsidP="00BA1054">
      <w:pPr>
        <w:ind w:left="720" w:firstLine="720"/>
        <w:rPr>
          <w:rFonts w:ascii="Times New Roman" w:hAnsi="Times New Roman"/>
        </w:rPr>
      </w:pPr>
      <w:r>
        <w:rPr>
          <w:rFonts w:ascii="Times New Roman" w:hAnsi="Times New Roman"/>
        </w:rPr>
        <w:t>Collaborator</w:t>
      </w:r>
    </w:p>
    <w:p w14:paraId="79C5F10D" w14:textId="77777777" w:rsidR="00664BAB" w:rsidRDefault="00664BAB" w:rsidP="00BA1054">
      <w:pPr>
        <w:ind w:left="720" w:firstLine="720"/>
        <w:rPr>
          <w:rFonts w:ascii="Times New Roman" w:hAnsi="Times New Roman"/>
        </w:rPr>
      </w:pPr>
    </w:p>
    <w:p w14:paraId="39BD81CD" w14:textId="00634772" w:rsidR="002F0B79" w:rsidRDefault="00823100" w:rsidP="00BA1054">
      <w:pPr>
        <w:ind w:left="720" w:firstLine="720"/>
        <w:rPr>
          <w:rFonts w:ascii="Times New Roman" w:hAnsi="Times New Roman"/>
        </w:rPr>
      </w:pPr>
      <w:r>
        <w:rPr>
          <w:rFonts w:ascii="Times New Roman" w:hAnsi="Times New Roman"/>
        </w:rPr>
        <w:t>Data Universal Numbering System (</w:t>
      </w:r>
      <w:r w:rsidR="002F0B79">
        <w:rPr>
          <w:rFonts w:ascii="Times New Roman" w:hAnsi="Times New Roman"/>
        </w:rPr>
        <w:t>DUNS</w:t>
      </w:r>
      <w:r>
        <w:rPr>
          <w:rFonts w:ascii="Times New Roman" w:hAnsi="Times New Roman"/>
        </w:rPr>
        <w:t>)</w:t>
      </w:r>
      <w:r w:rsidR="002F0B79">
        <w:rPr>
          <w:rFonts w:ascii="Times New Roman" w:hAnsi="Times New Roman"/>
        </w:rPr>
        <w:t xml:space="preserve"> No.</w:t>
      </w:r>
      <w:r w:rsidR="00662C72">
        <w:rPr>
          <w:rFonts w:ascii="Times New Roman" w:hAnsi="Times New Roman"/>
        </w:rPr>
        <w:t>:</w:t>
      </w:r>
    </w:p>
    <w:p w14:paraId="3629558A" w14:textId="172FB65B" w:rsidR="0078582D" w:rsidRDefault="001737D7" w:rsidP="00BA1054">
      <w:pPr>
        <w:ind w:left="720" w:firstLine="720"/>
        <w:rPr>
          <w:rFonts w:ascii="Times New Roman" w:hAnsi="Times New Roman"/>
        </w:rPr>
      </w:pPr>
      <w:r>
        <w:rPr>
          <w:rFonts w:ascii="Times New Roman" w:hAnsi="Times New Roman"/>
        </w:rPr>
        <w:t xml:space="preserve">Taxpayer Identification </w:t>
      </w:r>
      <w:r w:rsidR="002F0B79">
        <w:rPr>
          <w:rFonts w:ascii="Times New Roman" w:hAnsi="Times New Roman"/>
        </w:rPr>
        <w:t>N</w:t>
      </w:r>
      <w:r w:rsidR="00006BD9">
        <w:rPr>
          <w:rFonts w:ascii="Times New Roman" w:hAnsi="Times New Roman"/>
        </w:rPr>
        <w:t>umber</w:t>
      </w:r>
      <w:r w:rsidR="00662C72">
        <w:rPr>
          <w:rFonts w:ascii="Times New Roman" w:hAnsi="Times New Roman"/>
        </w:rPr>
        <w:t xml:space="preserve"> (TIN):</w:t>
      </w:r>
      <w:r w:rsidR="0078582D" w:rsidRPr="00FC4170">
        <w:rPr>
          <w:rFonts w:ascii="Times New Roman" w:hAnsi="Times New Roman"/>
        </w:rPr>
        <w:t xml:space="preserve"> </w:t>
      </w:r>
    </w:p>
    <w:p w14:paraId="6AC34E38" w14:textId="77777777" w:rsidR="00BA1054" w:rsidRDefault="00BA1054" w:rsidP="00BA1054">
      <w:pPr>
        <w:ind w:left="720" w:firstLine="720"/>
        <w:rPr>
          <w:rFonts w:ascii="Times New Roman" w:hAnsi="Times New Roman"/>
        </w:rPr>
      </w:pPr>
    </w:p>
    <w:p w14:paraId="619CB84C" w14:textId="77777777" w:rsidR="00BA1054" w:rsidRPr="00FC4170" w:rsidRDefault="00BA1054" w:rsidP="00BA1054">
      <w:pPr>
        <w:ind w:left="720" w:firstLine="720"/>
        <w:rPr>
          <w:rFonts w:ascii="Times New Roman" w:hAnsi="Times New Roman"/>
        </w:rPr>
      </w:pPr>
    </w:p>
    <w:p w14:paraId="54572269" w14:textId="5746201F" w:rsidR="0078582D" w:rsidRPr="00BA1054" w:rsidRDefault="00BA1054" w:rsidP="00BA1054">
      <w:pPr>
        <w:pStyle w:val="ListParagraph"/>
        <w:numPr>
          <w:ilvl w:val="0"/>
          <w:numId w:val="38"/>
        </w:numPr>
        <w:rPr>
          <w:b/>
        </w:rPr>
      </w:pPr>
      <w:r>
        <w:rPr>
          <w:b/>
        </w:rPr>
        <w:t xml:space="preserve">Technical Contacts </w:t>
      </w:r>
      <w:r w:rsidR="00544F53">
        <w:rPr>
          <w:b/>
        </w:rPr>
        <w:t>O</w:t>
      </w:r>
      <w:r>
        <w:rPr>
          <w:b/>
        </w:rPr>
        <w:t xml:space="preserve">ther </w:t>
      </w:r>
      <w:r w:rsidR="00544F53">
        <w:rPr>
          <w:b/>
        </w:rPr>
        <w:t>T</w:t>
      </w:r>
      <w:r>
        <w:rPr>
          <w:b/>
        </w:rPr>
        <w:t>han PI</w:t>
      </w:r>
      <w:r w:rsidR="00544F53">
        <w:rPr>
          <w:b/>
        </w:rPr>
        <w:t xml:space="preserve"> </w:t>
      </w:r>
      <w:r w:rsidR="00544F53" w:rsidRPr="00AD4856">
        <w:rPr>
          <w:b/>
          <w:i/>
          <w:color w:val="0000FF"/>
        </w:rPr>
        <w:t>(I</w:t>
      </w:r>
      <w:r w:rsidRPr="00AD4856">
        <w:rPr>
          <w:b/>
          <w:i/>
          <w:color w:val="0000FF"/>
        </w:rPr>
        <w:t xml:space="preserve">f </w:t>
      </w:r>
      <w:r w:rsidR="00544F53" w:rsidRPr="00AD4856">
        <w:rPr>
          <w:b/>
          <w:i/>
          <w:color w:val="0000FF"/>
        </w:rPr>
        <w:t>A</w:t>
      </w:r>
      <w:r w:rsidRPr="00AD4856">
        <w:rPr>
          <w:b/>
          <w:i/>
          <w:color w:val="0000FF"/>
        </w:rPr>
        <w:t>pplicable</w:t>
      </w:r>
      <w:r w:rsidR="00544F53" w:rsidRPr="00AD4856">
        <w:rPr>
          <w:b/>
          <w:i/>
          <w:color w:val="0000FF"/>
        </w:rPr>
        <w:t>)</w:t>
      </w:r>
    </w:p>
    <w:p w14:paraId="2DCFF814" w14:textId="77777777" w:rsidR="00CC651D" w:rsidRDefault="00CC651D" w:rsidP="00CC651D">
      <w:pPr>
        <w:ind w:left="720" w:firstLine="720"/>
        <w:rPr>
          <w:rFonts w:ascii="Times New Roman" w:hAnsi="Times New Roman"/>
        </w:rPr>
      </w:pPr>
      <w:r>
        <w:rPr>
          <w:rFonts w:ascii="Times New Roman" w:hAnsi="Times New Roman"/>
        </w:rPr>
        <w:t>USGS</w:t>
      </w:r>
    </w:p>
    <w:p w14:paraId="1E6CDA41" w14:textId="77777777" w:rsidR="00CC651D" w:rsidRDefault="00CC651D" w:rsidP="00CC651D">
      <w:pPr>
        <w:ind w:left="720" w:firstLine="720"/>
        <w:rPr>
          <w:rFonts w:ascii="Times New Roman" w:hAnsi="Times New Roman"/>
        </w:rPr>
      </w:pPr>
    </w:p>
    <w:p w14:paraId="50FDB1ED" w14:textId="77777777" w:rsidR="00CC651D" w:rsidRDefault="00CC651D" w:rsidP="00CC651D">
      <w:pPr>
        <w:ind w:left="720" w:firstLine="720"/>
        <w:rPr>
          <w:rFonts w:ascii="Times New Roman" w:hAnsi="Times New Roman"/>
        </w:rPr>
      </w:pPr>
      <w:r>
        <w:rPr>
          <w:rFonts w:ascii="Times New Roman" w:hAnsi="Times New Roman"/>
        </w:rPr>
        <w:t>Collaborator</w:t>
      </w:r>
    </w:p>
    <w:p w14:paraId="2F9FA16C" w14:textId="77777777" w:rsidR="00CC651D" w:rsidRDefault="00CC651D" w:rsidP="00CC651D">
      <w:pPr>
        <w:ind w:left="720" w:firstLine="720"/>
        <w:rPr>
          <w:rFonts w:ascii="Times New Roman" w:hAnsi="Times New Roman"/>
        </w:rPr>
      </w:pPr>
    </w:p>
    <w:p w14:paraId="1A007B49" w14:textId="77777777" w:rsidR="00CC651D" w:rsidRDefault="00CC651D" w:rsidP="00CC651D">
      <w:pPr>
        <w:ind w:left="720" w:firstLine="720"/>
        <w:rPr>
          <w:rFonts w:ascii="Times New Roman" w:hAnsi="Times New Roman"/>
        </w:rPr>
      </w:pPr>
      <w:r>
        <w:rPr>
          <w:rFonts w:ascii="Times New Roman" w:hAnsi="Times New Roman"/>
        </w:rPr>
        <w:t>Other</w:t>
      </w:r>
    </w:p>
    <w:p w14:paraId="1F866B33" w14:textId="2F235CD9" w:rsidR="0078582D" w:rsidRDefault="0078582D" w:rsidP="00CC651D">
      <w:pPr>
        <w:ind w:left="720" w:firstLine="720"/>
        <w:rPr>
          <w:rFonts w:ascii="Times New Roman" w:hAnsi="Times New Roman"/>
        </w:rPr>
      </w:pPr>
    </w:p>
    <w:p w14:paraId="7AADB996" w14:textId="384B3C53" w:rsidR="00D56B78" w:rsidRPr="00D56B78" w:rsidRDefault="00D56B78" w:rsidP="00D56B78">
      <w:pPr>
        <w:ind w:left="1440"/>
        <w:rPr>
          <w:rFonts w:ascii="Times New Roman" w:hAnsi="Times New Roman"/>
          <w:color w:val="0000FF"/>
        </w:rPr>
      </w:pPr>
      <w:r w:rsidRPr="00D56B78">
        <w:rPr>
          <w:rFonts w:ascii="Times New Roman" w:hAnsi="Times New Roman"/>
          <w:color w:val="0000FF"/>
        </w:rPr>
        <w:t>T</w:t>
      </w:r>
      <w:r w:rsidR="00487BFA">
        <w:rPr>
          <w:rFonts w:ascii="Times New Roman" w:hAnsi="Times New Roman"/>
          <w:color w:val="0000FF"/>
        </w:rPr>
        <w:t>ec</w:t>
      </w:r>
      <w:r w:rsidRPr="00D56B78">
        <w:rPr>
          <w:rFonts w:ascii="Times New Roman" w:hAnsi="Times New Roman"/>
          <w:color w:val="0000FF"/>
        </w:rPr>
        <w:t>h</w:t>
      </w:r>
      <w:r w:rsidR="00487BFA">
        <w:rPr>
          <w:rFonts w:ascii="Times New Roman" w:hAnsi="Times New Roman"/>
          <w:color w:val="0000FF"/>
        </w:rPr>
        <w:t>nical contact</w:t>
      </w:r>
      <w:r w:rsidR="00584399">
        <w:rPr>
          <w:rFonts w:ascii="Times New Roman" w:hAnsi="Times New Roman"/>
          <w:color w:val="0000FF"/>
        </w:rPr>
        <w:t>s</w:t>
      </w:r>
      <w:r w:rsidR="00487BFA">
        <w:rPr>
          <w:rFonts w:ascii="Times New Roman" w:hAnsi="Times New Roman"/>
          <w:color w:val="0000FF"/>
        </w:rPr>
        <w:t xml:space="preserve"> are </w:t>
      </w:r>
      <w:r w:rsidRPr="00D56B78">
        <w:rPr>
          <w:rFonts w:ascii="Times New Roman" w:hAnsi="Times New Roman"/>
          <w:color w:val="0000FF"/>
        </w:rPr>
        <w:t>persons</w:t>
      </w:r>
      <w:r w:rsidR="00487BFA">
        <w:rPr>
          <w:rFonts w:ascii="Times New Roman" w:hAnsi="Times New Roman"/>
          <w:color w:val="0000FF"/>
        </w:rPr>
        <w:t>, other than the PI,</w:t>
      </w:r>
      <w:r w:rsidRPr="00D56B78">
        <w:rPr>
          <w:rFonts w:ascii="Times New Roman" w:hAnsi="Times New Roman"/>
          <w:color w:val="0000FF"/>
        </w:rPr>
        <w:t xml:space="preserve"> </w:t>
      </w:r>
      <w:r w:rsidR="00B0157A">
        <w:rPr>
          <w:rFonts w:ascii="Times New Roman" w:hAnsi="Times New Roman"/>
          <w:color w:val="0000FF"/>
        </w:rPr>
        <w:t>who</w:t>
      </w:r>
      <w:r w:rsidR="00B0157A" w:rsidRPr="00D56B78">
        <w:rPr>
          <w:rFonts w:ascii="Times New Roman" w:hAnsi="Times New Roman"/>
          <w:color w:val="0000FF"/>
        </w:rPr>
        <w:t xml:space="preserve"> </w:t>
      </w:r>
      <w:r w:rsidRPr="00D56B78">
        <w:rPr>
          <w:rFonts w:ascii="Times New Roman" w:hAnsi="Times New Roman"/>
          <w:color w:val="0000FF"/>
        </w:rPr>
        <w:t xml:space="preserve">might be providing technical expertise.  </w:t>
      </w:r>
    </w:p>
    <w:p w14:paraId="1AE71BD4" w14:textId="77777777" w:rsidR="00D56B78" w:rsidRDefault="00D56B78" w:rsidP="00CC651D">
      <w:pPr>
        <w:ind w:left="720" w:firstLine="720"/>
        <w:rPr>
          <w:rFonts w:ascii="Times New Roman" w:hAnsi="Times New Roman"/>
        </w:rPr>
      </w:pPr>
    </w:p>
    <w:p w14:paraId="2C0A854E" w14:textId="2F34C597" w:rsidR="002637F2" w:rsidRPr="00412888" w:rsidRDefault="002637F2" w:rsidP="00744423">
      <w:pPr>
        <w:pStyle w:val="ListParagraph"/>
        <w:numPr>
          <w:ilvl w:val="0"/>
          <w:numId w:val="38"/>
        </w:numPr>
        <w:rPr>
          <w:b/>
        </w:rPr>
      </w:pPr>
      <w:r w:rsidRPr="00412888">
        <w:rPr>
          <w:b/>
        </w:rPr>
        <w:t>Third</w:t>
      </w:r>
      <w:r w:rsidR="00DA40D2">
        <w:rPr>
          <w:b/>
        </w:rPr>
        <w:t>-</w:t>
      </w:r>
      <w:r w:rsidRPr="00412888">
        <w:rPr>
          <w:b/>
        </w:rPr>
        <w:t>Part</w:t>
      </w:r>
      <w:r w:rsidR="001602AA">
        <w:rPr>
          <w:b/>
        </w:rPr>
        <w:t>y</w:t>
      </w:r>
      <w:r w:rsidR="00744423" w:rsidRPr="00412888">
        <w:rPr>
          <w:b/>
        </w:rPr>
        <w:t xml:space="preserve"> Participants </w:t>
      </w:r>
      <w:r w:rsidR="00F75C2D" w:rsidRPr="001B7A5B">
        <w:rPr>
          <w:b/>
          <w:i/>
          <w:color w:val="0000FF"/>
        </w:rPr>
        <w:t>(</w:t>
      </w:r>
      <w:r w:rsidR="00544F53" w:rsidRPr="001B7A5B">
        <w:rPr>
          <w:b/>
          <w:i/>
          <w:color w:val="0000FF"/>
        </w:rPr>
        <w:t>I</w:t>
      </w:r>
      <w:r w:rsidR="00744423" w:rsidRPr="001B7A5B">
        <w:rPr>
          <w:b/>
          <w:i/>
          <w:color w:val="0000FF"/>
        </w:rPr>
        <w:t xml:space="preserve">f </w:t>
      </w:r>
      <w:r w:rsidR="00544F53" w:rsidRPr="001B7A5B">
        <w:rPr>
          <w:b/>
          <w:i/>
          <w:color w:val="0000FF"/>
        </w:rPr>
        <w:t>A</w:t>
      </w:r>
      <w:r w:rsidR="00744423" w:rsidRPr="001B7A5B">
        <w:rPr>
          <w:b/>
          <w:i/>
          <w:color w:val="0000FF"/>
        </w:rPr>
        <w:t>pplicable)</w:t>
      </w:r>
    </w:p>
    <w:p w14:paraId="7D3B2D1F" w14:textId="56E259A6" w:rsidR="002637F2" w:rsidRDefault="002637F2" w:rsidP="00412888">
      <w:pPr>
        <w:pStyle w:val="ListParagraph"/>
        <w:ind w:left="1440"/>
      </w:pPr>
      <w:r>
        <w:t>For USGS</w:t>
      </w:r>
    </w:p>
    <w:p w14:paraId="44962253" w14:textId="3AD9440C" w:rsidR="002637F2" w:rsidRDefault="002637F2" w:rsidP="00412888">
      <w:pPr>
        <w:pStyle w:val="ListParagraph"/>
        <w:ind w:left="1440"/>
      </w:pPr>
    </w:p>
    <w:p w14:paraId="15570E70" w14:textId="6653780D" w:rsidR="002637F2" w:rsidRPr="002637F2" w:rsidRDefault="002637F2" w:rsidP="00412888">
      <w:pPr>
        <w:pStyle w:val="ListParagraph"/>
        <w:ind w:left="1440"/>
      </w:pPr>
      <w:r>
        <w:t>For Collaborator</w:t>
      </w:r>
    </w:p>
    <w:p w14:paraId="02CB488A" w14:textId="45149B6C" w:rsidR="00BA1054" w:rsidRDefault="00BA1054" w:rsidP="0078582D">
      <w:pPr>
        <w:ind w:left="360" w:firstLine="720"/>
        <w:rPr>
          <w:rFonts w:ascii="Times New Roman" w:hAnsi="Times New Roman"/>
        </w:rPr>
      </w:pPr>
    </w:p>
    <w:p w14:paraId="429B68EF" w14:textId="77777777" w:rsidR="00744423" w:rsidRPr="00FC4170" w:rsidRDefault="00744423" w:rsidP="0078582D">
      <w:pPr>
        <w:ind w:left="360" w:firstLine="720"/>
        <w:rPr>
          <w:rFonts w:ascii="Times New Roman" w:hAnsi="Times New Roman"/>
        </w:rPr>
      </w:pPr>
    </w:p>
    <w:p w14:paraId="4BAA94C6" w14:textId="77777777" w:rsidR="0078582D" w:rsidRPr="00FC4170" w:rsidRDefault="0078582D" w:rsidP="00BA1054">
      <w:pPr>
        <w:pStyle w:val="ListParagraph"/>
        <w:numPr>
          <w:ilvl w:val="0"/>
          <w:numId w:val="37"/>
        </w:numPr>
        <w:tabs>
          <w:tab w:val="left" w:pos="1080"/>
        </w:tabs>
        <w:jc w:val="both"/>
        <w:rPr>
          <w:b/>
        </w:rPr>
      </w:pPr>
      <w:r w:rsidRPr="00FC4170">
        <w:rPr>
          <w:b/>
        </w:rPr>
        <w:t>References</w:t>
      </w:r>
      <w:r w:rsidR="002F0B79">
        <w:rPr>
          <w:b/>
        </w:rPr>
        <w:t xml:space="preserve"> (if </w:t>
      </w:r>
      <w:r w:rsidR="00437F82">
        <w:rPr>
          <w:b/>
        </w:rPr>
        <w:t>desired)</w:t>
      </w:r>
    </w:p>
    <w:p w14:paraId="6A1A4413" w14:textId="77777777" w:rsidR="0078582D" w:rsidRPr="00FC4170" w:rsidRDefault="0078582D" w:rsidP="0078582D">
      <w:pPr>
        <w:ind w:left="360" w:firstLine="720"/>
        <w:rPr>
          <w:rFonts w:ascii="Times New Roman" w:hAnsi="Times New Roman"/>
        </w:rPr>
      </w:pPr>
    </w:p>
    <w:p w14:paraId="0CB27D13" w14:textId="77777777" w:rsidR="00A26209" w:rsidRPr="00FC4170" w:rsidRDefault="0078582D" w:rsidP="00FC4170">
      <w:pPr>
        <w:ind w:left="360" w:firstLine="720"/>
        <w:rPr>
          <w:rFonts w:ascii="Times New Roman" w:hAnsi="Times New Roman"/>
          <w:b/>
        </w:rPr>
      </w:pPr>
      <w:r w:rsidRPr="00FC4170">
        <w:rPr>
          <w:rFonts w:ascii="Times New Roman" w:hAnsi="Times New Roman"/>
          <w:b/>
        </w:rPr>
        <w:br w:type="page"/>
      </w:r>
    </w:p>
    <w:p w14:paraId="3674F228" w14:textId="168CF97D" w:rsidR="003560EC" w:rsidRDefault="006832D4" w:rsidP="00270248">
      <w:pPr>
        <w:pStyle w:val="BodyTextCentered"/>
        <w:rPr>
          <w:rFonts w:ascii="Times New Roman" w:hAnsi="Times New Roman"/>
          <w:b/>
        </w:rPr>
      </w:pPr>
      <w:r>
        <w:rPr>
          <w:rFonts w:ascii="Times New Roman" w:hAnsi="Times New Roman"/>
          <w:b/>
        </w:rPr>
        <w:lastRenderedPageBreak/>
        <w:t>Appendix</w:t>
      </w:r>
      <w:r w:rsidRPr="00FC4170">
        <w:rPr>
          <w:rFonts w:ascii="Times New Roman" w:hAnsi="Times New Roman"/>
          <w:b/>
        </w:rPr>
        <w:t xml:space="preserve"> </w:t>
      </w:r>
      <w:r w:rsidR="00270248" w:rsidRPr="00FC4170">
        <w:rPr>
          <w:rFonts w:ascii="Times New Roman" w:hAnsi="Times New Roman"/>
          <w:b/>
        </w:rPr>
        <w:t>B</w:t>
      </w:r>
      <w:r>
        <w:rPr>
          <w:rFonts w:ascii="Times New Roman" w:hAnsi="Times New Roman"/>
          <w:b/>
        </w:rPr>
        <w:t xml:space="preserve">. </w:t>
      </w:r>
      <w:r w:rsidR="00A40AAF">
        <w:rPr>
          <w:rFonts w:ascii="Times New Roman" w:hAnsi="Times New Roman"/>
          <w:b/>
        </w:rPr>
        <w:t xml:space="preserve"> </w:t>
      </w:r>
      <w:r>
        <w:rPr>
          <w:rFonts w:ascii="Times New Roman" w:hAnsi="Times New Roman"/>
          <w:b/>
        </w:rPr>
        <w:t>Resources (Staffing, Funding, and Materials/Equipment) Provided by the USGS and the Collaborator</w:t>
      </w:r>
      <w:r w:rsidR="003560EC" w:rsidRPr="003560EC">
        <w:rPr>
          <w:rFonts w:ascii="Times New Roman" w:hAnsi="Times New Roman"/>
          <w:b/>
        </w:rPr>
        <w:t xml:space="preserve"> </w:t>
      </w:r>
    </w:p>
    <w:p w14:paraId="034B55C8" w14:textId="043DB017" w:rsidR="006025A8" w:rsidRDefault="006025A8" w:rsidP="006025A8">
      <w:pPr>
        <w:tabs>
          <w:tab w:val="center" w:pos="4680"/>
        </w:tabs>
        <w:rPr>
          <w:rFonts w:ascii="Times New Roman" w:hAnsi="Times New Roman"/>
        </w:rPr>
      </w:pPr>
    </w:p>
    <w:p w14:paraId="4D99196D" w14:textId="7F2A67B8" w:rsidR="00C8730F" w:rsidRPr="00A4436D" w:rsidRDefault="00C8730F" w:rsidP="006025A8">
      <w:pPr>
        <w:tabs>
          <w:tab w:val="center" w:pos="4680"/>
        </w:tabs>
        <w:rPr>
          <w:rFonts w:ascii="Times New Roman" w:hAnsi="Times New Roman"/>
          <w:color w:val="0000FF"/>
        </w:rPr>
      </w:pPr>
      <w:r w:rsidRPr="00A4436D">
        <w:rPr>
          <w:rFonts w:ascii="Times New Roman" w:hAnsi="Times New Roman"/>
          <w:color w:val="0000FF"/>
        </w:rPr>
        <w:t xml:space="preserve">Develop a separate budget worksheet and have a link to it here. </w:t>
      </w:r>
      <w:r w:rsidR="003B5016" w:rsidRPr="00A4436D">
        <w:rPr>
          <w:rFonts w:ascii="Times New Roman" w:hAnsi="Times New Roman"/>
          <w:color w:val="0000FF"/>
        </w:rPr>
        <w:t>T</w:t>
      </w:r>
      <w:r w:rsidRPr="00A4436D">
        <w:rPr>
          <w:rFonts w:ascii="Times New Roman" w:hAnsi="Times New Roman"/>
          <w:color w:val="0000FF"/>
        </w:rPr>
        <w:t>he budget worksheet link must be removed prior to signature</w:t>
      </w:r>
      <w:r w:rsidR="003B5016" w:rsidRPr="00A4436D">
        <w:rPr>
          <w:rFonts w:ascii="Times New Roman" w:hAnsi="Times New Roman"/>
          <w:color w:val="0000FF"/>
        </w:rPr>
        <w:t xml:space="preserve"> </w:t>
      </w:r>
      <w:r w:rsidR="00AB32F7">
        <w:rPr>
          <w:rFonts w:ascii="Times New Roman" w:hAnsi="Times New Roman"/>
          <w:color w:val="0000FF"/>
        </w:rPr>
        <w:t>to avoid showing</w:t>
      </w:r>
      <w:r w:rsidR="006832D4">
        <w:rPr>
          <w:rFonts w:ascii="Times New Roman" w:hAnsi="Times New Roman"/>
          <w:color w:val="0000FF"/>
        </w:rPr>
        <w:t xml:space="preserve"> outdated</w:t>
      </w:r>
      <w:r w:rsidR="00AB32F7">
        <w:rPr>
          <w:rFonts w:ascii="Times New Roman" w:hAnsi="Times New Roman"/>
          <w:color w:val="0000FF"/>
        </w:rPr>
        <w:t xml:space="preserve"> calculations, because</w:t>
      </w:r>
      <w:r w:rsidR="00AB32F7" w:rsidRPr="00A4436D">
        <w:rPr>
          <w:rFonts w:ascii="Times New Roman" w:hAnsi="Times New Roman"/>
          <w:color w:val="0000FF"/>
        </w:rPr>
        <w:t xml:space="preserve"> </w:t>
      </w:r>
      <w:r w:rsidR="003B5016" w:rsidRPr="00A4436D">
        <w:rPr>
          <w:rFonts w:ascii="Times New Roman" w:hAnsi="Times New Roman"/>
          <w:color w:val="0000FF"/>
        </w:rPr>
        <w:t xml:space="preserve">the burden rate may change annually, and to prevent </w:t>
      </w:r>
      <w:r w:rsidR="00AB32F7">
        <w:rPr>
          <w:rFonts w:ascii="Times New Roman" w:hAnsi="Times New Roman"/>
          <w:color w:val="0000FF"/>
        </w:rPr>
        <w:t xml:space="preserve">the </w:t>
      </w:r>
      <w:r w:rsidR="005A222A" w:rsidRPr="00A4436D">
        <w:rPr>
          <w:rFonts w:ascii="Times New Roman" w:hAnsi="Times New Roman"/>
          <w:color w:val="0000FF"/>
        </w:rPr>
        <w:t>accidental release of</w:t>
      </w:r>
      <w:r w:rsidR="000F000E">
        <w:rPr>
          <w:rFonts w:ascii="Times New Roman" w:hAnsi="Times New Roman"/>
          <w:color w:val="0000FF"/>
        </w:rPr>
        <w:t xml:space="preserve"> personally identifiable information</w:t>
      </w:r>
      <w:r w:rsidR="005A222A" w:rsidRPr="00A4436D">
        <w:rPr>
          <w:rFonts w:ascii="Times New Roman" w:hAnsi="Times New Roman"/>
          <w:color w:val="0000FF"/>
        </w:rPr>
        <w:t xml:space="preserve"> </w:t>
      </w:r>
      <w:r w:rsidR="000F000E">
        <w:rPr>
          <w:rFonts w:ascii="Times New Roman" w:hAnsi="Times New Roman"/>
          <w:color w:val="0000FF"/>
        </w:rPr>
        <w:t>(</w:t>
      </w:r>
      <w:r w:rsidR="005A222A" w:rsidRPr="00A4436D">
        <w:rPr>
          <w:rFonts w:ascii="Times New Roman" w:hAnsi="Times New Roman"/>
          <w:color w:val="0000FF"/>
        </w:rPr>
        <w:t>PII</w:t>
      </w:r>
      <w:r w:rsidR="000F000E">
        <w:rPr>
          <w:rFonts w:ascii="Times New Roman" w:hAnsi="Times New Roman"/>
          <w:color w:val="0000FF"/>
        </w:rPr>
        <w:t>, such as</w:t>
      </w:r>
      <w:r w:rsidR="005A222A" w:rsidRPr="00A4436D">
        <w:rPr>
          <w:rFonts w:ascii="Times New Roman" w:hAnsi="Times New Roman"/>
          <w:color w:val="0000FF"/>
        </w:rPr>
        <w:t xml:space="preserve"> grade</w:t>
      </w:r>
      <w:r w:rsidR="000F000E">
        <w:rPr>
          <w:rFonts w:ascii="Times New Roman" w:hAnsi="Times New Roman"/>
          <w:color w:val="0000FF"/>
        </w:rPr>
        <w:t>s and</w:t>
      </w:r>
      <w:r w:rsidR="005A222A" w:rsidRPr="00A4436D">
        <w:rPr>
          <w:rFonts w:ascii="Times New Roman" w:hAnsi="Times New Roman"/>
          <w:color w:val="0000FF"/>
        </w:rPr>
        <w:t xml:space="preserve"> names). However, the Center may provide the other Party some budget information. Please contact</w:t>
      </w:r>
      <w:r w:rsidR="000F000E">
        <w:rPr>
          <w:rFonts w:ascii="Times New Roman" w:hAnsi="Times New Roman"/>
          <w:color w:val="0000FF"/>
        </w:rPr>
        <w:t xml:space="preserve"> the U.S. Geological Survey Office of Policy and Analysis</w:t>
      </w:r>
      <w:r w:rsidR="005A222A" w:rsidRPr="00A4436D">
        <w:rPr>
          <w:rFonts w:ascii="Times New Roman" w:hAnsi="Times New Roman"/>
          <w:color w:val="0000FF"/>
        </w:rPr>
        <w:t xml:space="preserve"> </w:t>
      </w:r>
      <w:r w:rsidR="000F000E">
        <w:rPr>
          <w:rFonts w:ascii="Times New Roman" w:hAnsi="Times New Roman"/>
          <w:color w:val="0000FF"/>
        </w:rPr>
        <w:t>(</w:t>
      </w:r>
      <w:r w:rsidR="005A222A" w:rsidRPr="00A4436D">
        <w:rPr>
          <w:rFonts w:ascii="Times New Roman" w:hAnsi="Times New Roman"/>
          <w:color w:val="0000FF"/>
        </w:rPr>
        <w:t>OPA</w:t>
      </w:r>
      <w:r w:rsidR="000F000E">
        <w:rPr>
          <w:rFonts w:ascii="Times New Roman" w:hAnsi="Times New Roman"/>
          <w:color w:val="0000FF"/>
        </w:rPr>
        <w:t>)</w:t>
      </w:r>
      <w:r w:rsidR="005A222A" w:rsidRPr="00A4436D">
        <w:rPr>
          <w:rFonts w:ascii="Times New Roman" w:hAnsi="Times New Roman"/>
          <w:color w:val="0000FF"/>
        </w:rPr>
        <w:t xml:space="preserve"> for additional guidance.</w:t>
      </w:r>
    </w:p>
    <w:p w14:paraId="3DCFAAA7" w14:textId="77777777" w:rsidR="00C8730F" w:rsidRPr="00FC4170" w:rsidRDefault="00C8730F" w:rsidP="006025A8">
      <w:pPr>
        <w:tabs>
          <w:tab w:val="center" w:pos="4680"/>
        </w:tabs>
        <w:rPr>
          <w:rFonts w:ascii="Times New Roman" w:hAnsi="Times New Roman"/>
        </w:rPr>
      </w:pPr>
    </w:p>
    <w:p w14:paraId="1135316E" w14:textId="494054AA" w:rsidR="006025A8" w:rsidRPr="00487BFA" w:rsidRDefault="00AB32F7" w:rsidP="006025A8">
      <w:pPr>
        <w:tabs>
          <w:tab w:val="center" w:pos="4680"/>
        </w:tabs>
        <w:rPr>
          <w:rFonts w:ascii="Times New Roman" w:hAnsi="Times New Roman"/>
        </w:rPr>
      </w:pPr>
      <w:r>
        <w:rPr>
          <w:rFonts w:ascii="Times New Roman" w:hAnsi="Times New Roman"/>
        </w:rPr>
        <w:t xml:space="preserve">The </w:t>
      </w:r>
      <w:r w:rsidR="006025A8" w:rsidRPr="00487BFA">
        <w:rPr>
          <w:rFonts w:ascii="Times New Roman" w:hAnsi="Times New Roman"/>
        </w:rPr>
        <w:t xml:space="preserve">USGS will provide scientific staff and other support necessary to conduct the research and other activities described in the </w:t>
      </w:r>
      <w:r>
        <w:rPr>
          <w:rFonts w:ascii="Times New Roman" w:hAnsi="Times New Roman"/>
        </w:rPr>
        <w:t>Statement of Work</w:t>
      </w:r>
      <w:r w:rsidR="00D40396">
        <w:rPr>
          <w:rFonts w:ascii="Times New Roman" w:hAnsi="Times New Roman"/>
        </w:rPr>
        <w:t xml:space="preserve"> (Appendix A)</w:t>
      </w:r>
      <w:r w:rsidR="006025A8" w:rsidRPr="00487BFA">
        <w:rPr>
          <w:rFonts w:ascii="Times New Roman" w:hAnsi="Times New Roman"/>
        </w:rPr>
        <w:t xml:space="preserve">. </w:t>
      </w:r>
      <w:r>
        <w:rPr>
          <w:rFonts w:ascii="Times New Roman" w:hAnsi="Times New Roman"/>
        </w:rPr>
        <w:t xml:space="preserve">The </w:t>
      </w:r>
      <w:r w:rsidR="006025A8" w:rsidRPr="00487BFA">
        <w:rPr>
          <w:rFonts w:ascii="Times New Roman" w:hAnsi="Times New Roman"/>
        </w:rPr>
        <w:t xml:space="preserve">USGS estimates that </w:t>
      </w:r>
      <w:r w:rsidR="00E95F77" w:rsidRPr="00487BFA">
        <w:rPr>
          <w:rFonts w:ascii="Times New Roman" w:hAnsi="Times New Roman"/>
        </w:rPr>
        <w:t>$</w:t>
      </w:r>
      <w:r w:rsidR="003D2153" w:rsidRPr="003D2153">
        <w:rPr>
          <w:rStyle w:val="Style5"/>
        </w:rPr>
        <w:t xml:space="preserve"> </w:t>
      </w:r>
      <w:sdt>
        <w:sdtPr>
          <w:rPr>
            <w:rStyle w:val="Style5"/>
          </w:rPr>
          <w:alias w:val="Dollar Amount"/>
          <w:tag w:val="Dollar Amount"/>
          <w:id w:val="-225532741"/>
          <w:placeholder>
            <w:docPart w:val="506F24F8E8C845949A8F16108D0C109B"/>
          </w:placeholder>
          <w:showingPlcHdr/>
        </w:sdtPr>
        <w:sdtEndPr>
          <w:rPr>
            <w:rStyle w:val="DefaultParagraphFont"/>
            <w:rFonts w:ascii="Arial" w:hAnsi="Arial"/>
            <w:sz w:val="20"/>
          </w:rPr>
        </w:sdtEndPr>
        <w:sdtContent>
          <w:r w:rsidR="003D2153" w:rsidRPr="00F6419D">
            <w:rPr>
              <w:rStyle w:val="PlaceholderText"/>
              <w:rFonts w:ascii="Times New Roman" w:hAnsi="Times New Roman"/>
              <w:color w:val="FF0000"/>
            </w:rPr>
            <w:t>Click or tap here to enter text</w:t>
          </w:r>
        </w:sdtContent>
      </w:sdt>
      <w:r w:rsidR="003D2153" w:rsidRPr="00487BFA" w:rsidDel="003D2153">
        <w:rPr>
          <w:rFonts w:ascii="Times New Roman" w:hAnsi="Times New Roman"/>
          <w:u w:val="single"/>
        </w:rPr>
        <w:t xml:space="preserve"> </w:t>
      </w:r>
      <w:r w:rsidR="006025A8" w:rsidRPr="00487BFA">
        <w:rPr>
          <w:rFonts w:ascii="Times New Roman" w:hAnsi="Times New Roman"/>
          <w:u w:val="single"/>
        </w:rPr>
        <w:tab/>
      </w:r>
      <w:r w:rsidR="006025A8" w:rsidRPr="00487BFA">
        <w:rPr>
          <w:rFonts w:ascii="Times New Roman" w:hAnsi="Times New Roman"/>
        </w:rPr>
        <w:t xml:space="preserve"> (estimate of salary, as dollars, per year) will be required to complete the CRADA research. </w:t>
      </w:r>
      <w:r w:rsidR="00C8500B">
        <w:rPr>
          <w:rFonts w:ascii="Times New Roman" w:hAnsi="Times New Roman"/>
        </w:rPr>
        <w:t xml:space="preserve">The </w:t>
      </w:r>
      <w:r w:rsidR="006025A8" w:rsidRPr="00487BFA">
        <w:rPr>
          <w:rFonts w:ascii="Times New Roman" w:hAnsi="Times New Roman"/>
        </w:rPr>
        <w:t xml:space="preserve">USGS also anticipates provision of an in-kind amount of </w:t>
      </w:r>
      <w:r w:rsidR="00E95F77" w:rsidRPr="00487BFA">
        <w:rPr>
          <w:rFonts w:ascii="Times New Roman" w:hAnsi="Times New Roman"/>
        </w:rPr>
        <w:t>$</w:t>
      </w:r>
      <w:r w:rsidR="003D2153" w:rsidRPr="003D2153">
        <w:rPr>
          <w:rStyle w:val="Style5"/>
        </w:rPr>
        <w:t xml:space="preserve"> </w:t>
      </w:r>
      <w:sdt>
        <w:sdtPr>
          <w:rPr>
            <w:rStyle w:val="Style5"/>
          </w:rPr>
          <w:alias w:val="Dollar Amount"/>
          <w:tag w:val="Dollar Amount"/>
          <w:id w:val="-1774383101"/>
          <w:placeholder>
            <w:docPart w:val="2F70888589694F23A2C880E56014DDA9"/>
          </w:placeholder>
          <w:showingPlcHdr/>
        </w:sdtPr>
        <w:sdtEndPr>
          <w:rPr>
            <w:rStyle w:val="DefaultParagraphFont"/>
            <w:rFonts w:ascii="Arial" w:hAnsi="Arial"/>
            <w:sz w:val="20"/>
          </w:rPr>
        </w:sdtEndPr>
        <w:sdtContent>
          <w:r w:rsidR="003D2153" w:rsidRPr="00F6419D">
            <w:rPr>
              <w:rStyle w:val="PlaceholderText"/>
              <w:rFonts w:ascii="Times New Roman" w:hAnsi="Times New Roman"/>
              <w:color w:val="FF0000"/>
            </w:rPr>
            <w:t>Click or tap here to enter text</w:t>
          </w:r>
        </w:sdtContent>
      </w:sdt>
      <w:r w:rsidR="003D2153">
        <w:rPr>
          <w:rFonts w:ascii="Times New Roman" w:hAnsi="Times New Roman"/>
        </w:rPr>
        <w:t xml:space="preserve"> </w:t>
      </w:r>
      <w:r w:rsidR="006025A8" w:rsidRPr="00487BFA">
        <w:rPr>
          <w:rFonts w:ascii="Times New Roman" w:hAnsi="Times New Roman"/>
        </w:rPr>
        <w:t>per year toward the CRADA research.</w:t>
      </w:r>
    </w:p>
    <w:p w14:paraId="40B5FCBD" w14:textId="77777777" w:rsidR="006025A8" w:rsidRPr="00487BFA" w:rsidRDefault="006025A8" w:rsidP="006025A8">
      <w:pPr>
        <w:tabs>
          <w:tab w:val="center" w:pos="4680"/>
        </w:tabs>
        <w:rPr>
          <w:rFonts w:ascii="Times New Roman" w:hAnsi="Times New Roman"/>
          <w:b/>
        </w:rPr>
      </w:pPr>
    </w:p>
    <w:p w14:paraId="2473EA9A" w14:textId="4BCA12E3" w:rsidR="006025A8" w:rsidRPr="00487BFA" w:rsidRDefault="00C8500B" w:rsidP="006025A8">
      <w:pPr>
        <w:tabs>
          <w:tab w:val="center" w:pos="4680"/>
        </w:tabs>
        <w:rPr>
          <w:rFonts w:ascii="Times New Roman" w:hAnsi="Times New Roman"/>
        </w:rPr>
      </w:pPr>
      <w:r>
        <w:rPr>
          <w:rFonts w:ascii="Times New Roman" w:hAnsi="Times New Roman"/>
        </w:rPr>
        <w:t xml:space="preserve">The </w:t>
      </w:r>
      <w:r w:rsidR="006025A8" w:rsidRPr="00487BFA">
        <w:rPr>
          <w:rFonts w:ascii="Times New Roman" w:hAnsi="Times New Roman"/>
        </w:rPr>
        <w:t xml:space="preserve">Collaborator will provide scientific staff and other support necessary to conduct the research and other activities described in the </w:t>
      </w:r>
      <w:r w:rsidR="007C4B83">
        <w:rPr>
          <w:rFonts w:ascii="Times New Roman" w:hAnsi="Times New Roman"/>
        </w:rPr>
        <w:t>SOW</w:t>
      </w:r>
      <w:r w:rsidR="006025A8" w:rsidRPr="00487BFA">
        <w:rPr>
          <w:rFonts w:ascii="Times New Roman" w:hAnsi="Times New Roman"/>
        </w:rPr>
        <w:t xml:space="preserve">. </w:t>
      </w:r>
      <w:r w:rsidR="00D40396">
        <w:rPr>
          <w:rFonts w:ascii="Times New Roman" w:hAnsi="Times New Roman"/>
        </w:rPr>
        <w:t xml:space="preserve">The </w:t>
      </w:r>
      <w:r w:rsidR="006025A8" w:rsidRPr="00487BFA">
        <w:rPr>
          <w:rFonts w:ascii="Times New Roman" w:hAnsi="Times New Roman"/>
        </w:rPr>
        <w:t xml:space="preserve">Collaborator estimates that </w:t>
      </w:r>
      <w:r w:rsidR="00E95F77" w:rsidRPr="00487BFA">
        <w:rPr>
          <w:rFonts w:ascii="Times New Roman" w:hAnsi="Times New Roman"/>
        </w:rPr>
        <w:t>$</w:t>
      </w:r>
      <w:sdt>
        <w:sdtPr>
          <w:rPr>
            <w:rStyle w:val="Style5"/>
          </w:rPr>
          <w:alias w:val="Dollar Amount"/>
          <w:tag w:val="Dollar Amount"/>
          <w:id w:val="-1396112134"/>
          <w:placeholder>
            <w:docPart w:val="833E48EE36A743A3865C4F1244429B6C"/>
          </w:placeholder>
          <w:showingPlcHdr/>
        </w:sdtPr>
        <w:sdtEndPr>
          <w:rPr>
            <w:rStyle w:val="DefaultParagraphFont"/>
            <w:rFonts w:ascii="Arial" w:hAnsi="Arial"/>
            <w:sz w:val="20"/>
          </w:rPr>
        </w:sdtEndPr>
        <w:sdtContent>
          <w:r w:rsidR="003D2153" w:rsidRPr="00F6419D">
            <w:rPr>
              <w:rStyle w:val="PlaceholderText"/>
              <w:rFonts w:ascii="Times New Roman" w:hAnsi="Times New Roman"/>
              <w:color w:val="FF0000"/>
            </w:rPr>
            <w:t>Click or tap here to enter text</w:t>
          </w:r>
        </w:sdtContent>
      </w:sdt>
      <w:r w:rsidR="003D2153">
        <w:rPr>
          <w:rFonts w:ascii="Times New Roman" w:hAnsi="Times New Roman"/>
        </w:rPr>
        <w:t xml:space="preserve"> </w:t>
      </w:r>
      <w:r w:rsidR="006025A8" w:rsidRPr="00487BFA">
        <w:rPr>
          <w:rFonts w:ascii="Times New Roman" w:hAnsi="Times New Roman"/>
        </w:rPr>
        <w:t xml:space="preserve">(estimate of salary, as dollars, per year) will be required to complete the CRADA research. </w:t>
      </w:r>
      <w:r w:rsidR="00D40396">
        <w:rPr>
          <w:rFonts w:ascii="Times New Roman" w:hAnsi="Times New Roman"/>
        </w:rPr>
        <w:t xml:space="preserve">The </w:t>
      </w:r>
      <w:r w:rsidR="006025A8" w:rsidRPr="00487BFA">
        <w:rPr>
          <w:rFonts w:ascii="Times New Roman" w:hAnsi="Times New Roman"/>
        </w:rPr>
        <w:t xml:space="preserve">Collaborator also anticipates provision of an in-kind amount of </w:t>
      </w:r>
      <w:r w:rsidR="00E95F77" w:rsidRPr="00487BFA">
        <w:rPr>
          <w:rFonts w:ascii="Times New Roman" w:hAnsi="Times New Roman"/>
        </w:rPr>
        <w:t>$</w:t>
      </w:r>
      <w:sdt>
        <w:sdtPr>
          <w:rPr>
            <w:rStyle w:val="Style5"/>
          </w:rPr>
          <w:alias w:val="Dollar Amount"/>
          <w:tag w:val="Dollar Amount"/>
          <w:id w:val="-212819072"/>
          <w:placeholder>
            <w:docPart w:val="1980414C0BA646CD8F8B5E3B5A65F662"/>
          </w:placeholder>
          <w:showingPlcHdr/>
        </w:sdtPr>
        <w:sdtEndPr>
          <w:rPr>
            <w:rStyle w:val="DefaultParagraphFont"/>
            <w:rFonts w:ascii="Arial" w:hAnsi="Arial"/>
            <w:sz w:val="20"/>
          </w:rPr>
        </w:sdtEndPr>
        <w:sdtContent>
          <w:r w:rsidR="003D2153" w:rsidRPr="00F6419D">
            <w:rPr>
              <w:rStyle w:val="PlaceholderText"/>
              <w:rFonts w:ascii="Times New Roman" w:hAnsi="Times New Roman"/>
              <w:color w:val="FF0000"/>
            </w:rPr>
            <w:t>Click or tap here to enter text</w:t>
          </w:r>
        </w:sdtContent>
      </w:sdt>
      <w:r w:rsidR="006025A8" w:rsidRPr="00487BFA">
        <w:rPr>
          <w:rFonts w:ascii="Times New Roman" w:hAnsi="Times New Roman"/>
        </w:rPr>
        <w:t xml:space="preserve"> in equipment, travel, and shipping charges and an in-kind amount of </w:t>
      </w:r>
      <w:r w:rsidR="00E95F77" w:rsidRPr="00487BFA">
        <w:rPr>
          <w:rFonts w:ascii="Times New Roman" w:hAnsi="Times New Roman"/>
        </w:rPr>
        <w:t>$</w:t>
      </w:r>
      <w:r w:rsidR="003D2153" w:rsidRPr="003D2153">
        <w:rPr>
          <w:rStyle w:val="Style5"/>
        </w:rPr>
        <w:t xml:space="preserve"> </w:t>
      </w:r>
      <w:sdt>
        <w:sdtPr>
          <w:rPr>
            <w:rStyle w:val="Style5"/>
          </w:rPr>
          <w:alias w:val="Dollar Amount"/>
          <w:tag w:val="Dollar Amount"/>
          <w:id w:val="-373853189"/>
          <w:placeholder>
            <w:docPart w:val="E05F2E7ADF76446E8CD76D8C70CAFD40"/>
          </w:placeholder>
          <w:showingPlcHdr/>
        </w:sdtPr>
        <w:sdtEndPr>
          <w:rPr>
            <w:rStyle w:val="DefaultParagraphFont"/>
            <w:rFonts w:ascii="Arial" w:hAnsi="Arial"/>
            <w:sz w:val="20"/>
          </w:rPr>
        </w:sdtEndPr>
        <w:sdtContent>
          <w:r w:rsidR="003D2153" w:rsidRPr="00F6419D">
            <w:rPr>
              <w:rStyle w:val="PlaceholderText"/>
              <w:rFonts w:ascii="Times New Roman" w:hAnsi="Times New Roman"/>
              <w:color w:val="FF0000"/>
            </w:rPr>
            <w:t>Click or tap here to enter text</w:t>
          </w:r>
        </w:sdtContent>
      </w:sdt>
      <w:r w:rsidR="006025A8" w:rsidRPr="00487BFA">
        <w:rPr>
          <w:rFonts w:ascii="Times New Roman" w:hAnsi="Times New Roman"/>
        </w:rPr>
        <w:t xml:space="preserve"> </w:t>
      </w:r>
      <w:r w:rsidR="00FA599C">
        <w:rPr>
          <w:rFonts w:ascii="Times New Roman" w:hAnsi="Times New Roman"/>
        </w:rPr>
        <w:t xml:space="preserve">in </w:t>
      </w:r>
      <w:r w:rsidR="006025A8" w:rsidRPr="00487BFA">
        <w:rPr>
          <w:rFonts w:ascii="Times New Roman" w:hAnsi="Times New Roman"/>
        </w:rPr>
        <w:t>software per year toward the CRADA research.</w:t>
      </w:r>
    </w:p>
    <w:p w14:paraId="0F99F889" w14:textId="4644EF78" w:rsidR="002E311C" w:rsidRPr="00487BFA" w:rsidRDefault="002E311C" w:rsidP="006025A8">
      <w:pPr>
        <w:tabs>
          <w:tab w:val="center" w:pos="4680"/>
        </w:tabs>
        <w:rPr>
          <w:rFonts w:ascii="Times New Roman" w:hAnsi="Times New Roman"/>
        </w:rPr>
      </w:pPr>
    </w:p>
    <w:p w14:paraId="00A2389E" w14:textId="4028BB14" w:rsidR="002E311C" w:rsidRPr="00487BFA" w:rsidRDefault="006B0745" w:rsidP="002E311C">
      <w:pPr>
        <w:widowControl/>
        <w:autoSpaceDE w:val="0"/>
        <w:autoSpaceDN w:val="0"/>
        <w:adjustRightInd w:val="0"/>
        <w:rPr>
          <w:rFonts w:ascii="Times New Roman" w:hAnsi="Times New Roman"/>
          <w:snapToGrid/>
        </w:rPr>
      </w:pPr>
      <w:r w:rsidRPr="00487BFA">
        <w:rPr>
          <w:rFonts w:ascii="Times New Roman" w:hAnsi="Times New Roman"/>
          <w:snapToGrid/>
        </w:rPr>
        <w:t xml:space="preserve">OPTION 1: </w:t>
      </w:r>
      <w:r w:rsidR="00FA599C">
        <w:rPr>
          <w:rFonts w:ascii="Times New Roman" w:hAnsi="Times New Roman"/>
          <w:snapToGrid/>
        </w:rPr>
        <w:t xml:space="preserve">The </w:t>
      </w:r>
      <w:r w:rsidR="002E311C" w:rsidRPr="00487BFA">
        <w:rPr>
          <w:rFonts w:ascii="Times New Roman" w:hAnsi="Times New Roman"/>
          <w:snapToGrid/>
        </w:rPr>
        <w:t>Collaborator agrees to provide funds in the amount of $</w:t>
      </w:r>
      <w:r w:rsidR="003D2153" w:rsidRPr="003D2153">
        <w:rPr>
          <w:rStyle w:val="Style5"/>
        </w:rPr>
        <w:t xml:space="preserve"> </w:t>
      </w:r>
      <w:sdt>
        <w:sdtPr>
          <w:rPr>
            <w:rStyle w:val="Style5"/>
          </w:rPr>
          <w:alias w:val="Dollar Amount"/>
          <w:tag w:val="Dollar Amount"/>
          <w:id w:val="-694381965"/>
          <w:placeholder>
            <w:docPart w:val="DFC5BAD258B04C0B82F5D9620DB32D40"/>
          </w:placeholder>
          <w:showingPlcHdr/>
        </w:sdtPr>
        <w:sdtEndPr>
          <w:rPr>
            <w:rStyle w:val="DefaultParagraphFont"/>
            <w:rFonts w:ascii="Arial" w:hAnsi="Arial"/>
            <w:sz w:val="20"/>
          </w:rPr>
        </w:sdtEndPr>
        <w:sdtContent>
          <w:r w:rsidR="003D2153" w:rsidRPr="00F6419D">
            <w:rPr>
              <w:rStyle w:val="PlaceholderText"/>
              <w:rFonts w:ascii="Times New Roman" w:hAnsi="Times New Roman"/>
              <w:color w:val="FF0000"/>
            </w:rPr>
            <w:t>Click or tap here to enter text</w:t>
          </w:r>
        </w:sdtContent>
      </w:sdt>
      <w:r w:rsidR="003D2153" w:rsidRPr="00487BFA" w:rsidDel="003D2153">
        <w:rPr>
          <w:rFonts w:ascii="Times New Roman" w:hAnsi="Times New Roman"/>
          <w:snapToGrid/>
        </w:rPr>
        <w:t xml:space="preserve"> </w:t>
      </w:r>
      <w:r w:rsidR="002E311C" w:rsidRPr="00487BFA">
        <w:rPr>
          <w:rFonts w:ascii="Times New Roman" w:hAnsi="Times New Roman"/>
          <w:snapToGrid/>
        </w:rPr>
        <w:t xml:space="preserve">per year of the CRADA for </w:t>
      </w:r>
      <w:r w:rsidR="00FA599C">
        <w:rPr>
          <w:rFonts w:ascii="Times New Roman" w:hAnsi="Times New Roman"/>
          <w:snapToGrid/>
        </w:rPr>
        <w:t xml:space="preserve">the </w:t>
      </w:r>
      <w:r w:rsidR="002E311C" w:rsidRPr="00487BFA">
        <w:rPr>
          <w:rFonts w:ascii="Times New Roman" w:hAnsi="Times New Roman"/>
          <w:snapToGrid/>
        </w:rPr>
        <w:t>USGS to use to acquire technical, statistical, and administrative support for the research activities, as well as to pay for supplies and travel expenses.</w:t>
      </w:r>
      <w:r w:rsidR="002E311C" w:rsidRPr="00487BFA">
        <w:rPr>
          <w:rFonts w:ascii="Times New Roman" w:hAnsi="Times New Roman"/>
        </w:rPr>
        <w:t xml:space="preserve"> </w:t>
      </w:r>
    </w:p>
    <w:p w14:paraId="5DA3B8D7" w14:textId="77777777" w:rsidR="002E311C" w:rsidRPr="00487BFA" w:rsidRDefault="002E311C" w:rsidP="006025A8">
      <w:pPr>
        <w:tabs>
          <w:tab w:val="center" w:pos="4680"/>
        </w:tabs>
        <w:rPr>
          <w:rFonts w:ascii="Times New Roman" w:hAnsi="Times New Roman"/>
        </w:rPr>
      </w:pPr>
    </w:p>
    <w:p w14:paraId="61E09E0D" w14:textId="09A4C958" w:rsidR="006025A8" w:rsidRPr="00487BFA" w:rsidRDefault="006B0745" w:rsidP="006025A8">
      <w:pPr>
        <w:tabs>
          <w:tab w:val="center" w:pos="4680"/>
        </w:tabs>
        <w:rPr>
          <w:rFonts w:ascii="Times New Roman" w:hAnsi="Times New Roman"/>
        </w:rPr>
      </w:pPr>
      <w:r w:rsidRPr="00487BFA">
        <w:rPr>
          <w:rFonts w:ascii="Times New Roman" w:hAnsi="Times New Roman"/>
        </w:rPr>
        <w:t xml:space="preserve">OPTION 2: </w:t>
      </w:r>
      <w:r w:rsidR="006025A8" w:rsidRPr="00487BFA">
        <w:rPr>
          <w:rFonts w:ascii="Times New Roman" w:hAnsi="Times New Roman"/>
        </w:rPr>
        <w:t xml:space="preserve">No direct funds to USGS will be provided by the </w:t>
      </w:r>
      <w:r w:rsidR="00C31DA5" w:rsidRPr="00487BFA">
        <w:rPr>
          <w:rFonts w:ascii="Times New Roman" w:hAnsi="Times New Roman"/>
        </w:rPr>
        <w:t>C</w:t>
      </w:r>
      <w:r w:rsidR="006025A8" w:rsidRPr="00487BFA">
        <w:rPr>
          <w:rFonts w:ascii="Times New Roman" w:hAnsi="Times New Roman"/>
        </w:rPr>
        <w:t xml:space="preserve">ollaborator.  </w:t>
      </w:r>
    </w:p>
    <w:p w14:paraId="54C9AB37" w14:textId="77777777" w:rsidR="006025A8" w:rsidRPr="00487BFA" w:rsidRDefault="006025A8" w:rsidP="006025A8">
      <w:pPr>
        <w:rPr>
          <w:rFonts w:ascii="Times New Roman" w:hAnsi="Times New Roman"/>
        </w:rPr>
      </w:pPr>
    </w:p>
    <w:p w14:paraId="6D1F03C4" w14:textId="1FC14338" w:rsidR="006025A8" w:rsidRPr="00487BFA" w:rsidRDefault="006025A8" w:rsidP="006025A8">
      <w:pPr>
        <w:tabs>
          <w:tab w:val="center" w:pos="4680"/>
        </w:tabs>
        <w:rPr>
          <w:rFonts w:ascii="Times New Roman" w:hAnsi="Times New Roman"/>
        </w:rPr>
      </w:pPr>
      <w:r w:rsidRPr="00487BFA">
        <w:rPr>
          <w:rFonts w:ascii="Times New Roman" w:hAnsi="Times New Roman"/>
          <w:i/>
          <w:iCs/>
        </w:rPr>
        <w:tab/>
        <w:t>Materials/Equipment</w:t>
      </w:r>
    </w:p>
    <w:p w14:paraId="59E05510" w14:textId="77777777" w:rsidR="006025A8" w:rsidRPr="00487BFA" w:rsidRDefault="006025A8" w:rsidP="006025A8">
      <w:pPr>
        <w:tabs>
          <w:tab w:val="center" w:pos="4680"/>
        </w:tabs>
        <w:rPr>
          <w:rFonts w:ascii="Times New Roman" w:hAnsi="Times New Roman"/>
        </w:rPr>
      </w:pPr>
    </w:p>
    <w:p w14:paraId="0E2C1F28" w14:textId="097BF511" w:rsidR="006025A8" w:rsidRPr="00487BFA" w:rsidRDefault="00FA599C" w:rsidP="006025A8">
      <w:pPr>
        <w:tabs>
          <w:tab w:val="center" w:pos="4680"/>
        </w:tabs>
        <w:rPr>
          <w:rFonts w:ascii="Times New Roman" w:hAnsi="Times New Roman"/>
        </w:rPr>
      </w:pPr>
      <w:r>
        <w:rPr>
          <w:rFonts w:ascii="Times New Roman" w:hAnsi="Times New Roman"/>
        </w:rPr>
        <w:t xml:space="preserve">The </w:t>
      </w:r>
      <w:r w:rsidR="006025A8" w:rsidRPr="00487BFA">
        <w:rPr>
          <w:rFonts w:ascii="Times New Roman" w:hAnsi="Times New Roman"/>
        </w:rPr>
        <w:t xml:space="preserve">USGS will provide to </w:t>
      </w:r>
      <w:r>
        <w:rPr>
          <w:rFonts w:ascii="Times New Roman" w:hAnsi="Times New Roman"/>
        </w:rPr>
        <w:t xml:space="preserve">the </w:t>
      </w:r>
      <w:r w:rsidR="006025A8" w:rsidRPr="00487BFA">
        <w:rPr>
          <w:rFonts w:ascii="Times New Roman" w:hAnsi="Times New Roman"/>
        </w:rPr>
        <w:t>Collaborator the following USGS Materials for use under this CRADA:</w:t>
      </w:r>
      <w:r w:rsidR="003D2153">
        <w:rPr>
          <w:rFonts w:ascii="Times New Roman" w:hAnsi="Times New Roman"/>
        </w:rPr>
        <w:t xml:space="preserve"> </w:t>
      </w:r>
    </w:p>
    <w:p w14:paraId="265E9C98" w14:textId="77777777" w:rsidR="005579F3" w:rsidRPr="00AE73C3" w:rsidRDefault="005579F3" w:rsidP="005579F3">
      <w:pPr>
        <w:pStyle w:val="ListParagraph"/>
        <w:numPr>
          <w:ilvl w:val="0"/>
          <w:numId w:val="47"/>
        </w:numPr>
        <w:tabs>
          <w:tab w:val="center" w:pos="720"/>
        </w:tabs>
        <w:rPr>
          <w:color w:val="0000FF"/>
        </w:rPr>
      </w:pPr>
      <w:r w:rsidRPr="00AE73C3">
        <w:rPr>
          <w:color w:val="0000FF"/>
        </w:rPr>
        <w:t>Provide a list here, if applicable</w:t>
      </w:r>
    </w:p>
    <w:p w14:paraId="27EF8C1F" w14:textId="77777777" w:rsidR="002E311C" w:rsidRPr="00487BFA" w:rsidRDefault="002E311C" w:rsidP="006025A8">
      <w:pPr>
        <w:tabs>
          <w:tab w:val="center" w:pos="4680"/>
        </w:tabs>
        <w:rPr>
          <w:rFonts w:ascii="Times New Roman" w:hAnsi="Times New Roman"/>
        </w:rPr>
      </w:pPr>
    </w:p>
    <w:p w14:paraId="72AF2AD4" w14:textId="71C440DD" w:rsidR="00744423" w:rsidRPr="00487BFA" w:rsidRDefault="00FA599C" w:rsidP="006025A8">
      <w:pPr>
        <w:tabs>
          <w:tab w:val="center" w:pos="4680"/>
        </w:tabs>
        <w:rPr>
          <w:rFonts w:ascii="Times New Roman" w:hAnsi="Times New Roman"/>
        </w:rPr>
      </w:pPr>
      <w:r>
        <w:rPr>
          <w:rFonts w:ascii="Times New Roman" w:hAnsi="Times New Roman"/>
        </w:rPr>
        <w:t xml:space="preserve">The </w:t>
      </w:r>
      <w:r w:rsidR="00744423" w:rsidRPr="00487BFA">
        <w:rPr>
          <w:rFonts w:ascii="Times New Roman" w:hAnsi="Times New Roman"/>
        </w:rPr>
        <w:t>Collaborator will provide to</w:t>
      </w:r>
      <w:r>
        <w:rPr>
          <w:rFonts w:ascii="Times New Roman" w:hAnsi="Times New Roman"/>
        </w:rPr>
        <w:t xml:space="preserve"> the</w:t>
      </w:r>
      <w:r w:rsidR="00744423" w:rsidRPr="00487BFA">
        <w:rPr>
          <w:rFonts w:ascii="Times New Roman" w:hAnsi="Times New Roman"/>
        </w:rPr>
        <w:t xml:space="preserve"> USGS the following Collaborator Materials for use under this CRADA:</w:t>
      </w:r>
    </w:p>
    <w:p w14:paraId="5F7BE77F" w14:textId="01B52547" w:rsidR="00744423" w:rsidRPr="00AE73C3" w:rsidRDefault="00412888" w:rsidP="00124FFD">
      <w:pPr>
        <w:pStyle w:val="ListParagraph"/>
        <w:numPr>
          <w:ilvl w:val="0"/>
          <w:numId w:val="47"/>
        </w:numPr>
        <w:tabs>
          <w:tab w:val="center" w:pos="720"/>
        </w:tabs>
        <w:rPr>
          <w:color w:val="0000FF"/>
        </w:rPr>
      </w:pPr>
      <w:r w:rsidRPr="00AE73C3">
        <w:rPr>
          <w:color w:val="0000FF"/>
        </w:rPr>
        <w:t>Provide a list here, if applicable</w:t>
      </w:r>
    </w:p>
    <w:p w14:paraId="0CAE352F" w14:textId="77777777" w:rsidR="006025A8" w:rsidRPr="00487BFA" w:rsidRDefault="006025A8" w:rsidP="006025A8">
      <w:pPr>
        <w:tabs>
          <w:tab w:val="center" w:pos="4680"/>
        </w:tabs>
        <w:rPr>
          <w:rFonts w:ascii="Times New Roman" w:hAnsi="Times New Roman"/>
        </w:rPr>
      </w:pPr>
    </w:p>
    <w:p w14:paraId="7F4D54A7" w14:textId="517B5DF3" w:rsidR="00B5585F" w:rsidRDefault="006025A8" w:rsidP="006025A8">
      <w:pPr>
        <w:rPr>
          <w:rFonts w:ascii="Times New Roman" w:hAnsi="Times New Roman"/>
        </w:rPr>
      </w:pPr>
      <w:r w:rsidRPr="00487BFA">
        <w:rPr>
          <w:rFonts w:ascii="Times New Roman" w:hAnsi="Times New Roman"/>
        </w:rPr>
        <w:t xml:space="preserve">If either Party decides to provide additional Materials for use under this CRADA, those Materials will be transferred under a cover letter </w:t>
      </w:r>
      <w:r w:rsidR="00851804" w:rsidRPr="00487BFA">
        <w:rPr>
          <w:rFonts w:ascii="Times New Roman" w:hAnsi="Times New Roman"/>
        </w:rPr>
        <w:t xml:space="preserve">(email) </w:t>
      </w:r>
      <w:r w:rsidRPr="00487BFA">
        <w:rPr>
          <w:rFonts w:ascii="Times New Roman" w:hAnsi="Times New Roman"/>
        </w:rPr>
        <w:t>that identifies them and states that they are being provided under the terms of the CRADA.</w:t>
      </w:r>
      <w:r w:rsidR="00851804" w:rsidRPr="00487BFA">
        <w:rPr>
          <w:rFonts w:ascii="Times New Roman" w:hAnsi="Times New Roman"/>
        </w:rPr>
        <w:t xml:space="preserve"> </w:t>
      </w:r>
      <w:r w:rsidR="002E311C" w:rsidRPr="00487BFA">
        <w:rPr>
          <w:rFonts w:ascii="Times New Roman" w:hAnsi="Times New Roman"/>
        </w:rPr>
        <w:t>E</w:t>
      </w:r>
      <w:r w:rsidR="00851804" w:rsidRPr="00487BFA">
        <w:rPr>
          <w:rFonts w:ascii="Times New Roman" w:hAnsi="Times New Roman"/>
        </w:rPr>
        <w:t xml:space="preserve">quipment that </w:t>
      </w:r>
      <w:r w:rsidR="002E311C" w:rsidRPr="00487BFA">
        <w:rPr>
          <w:rFonts w:ascii="Times New Roman" w:hAnsi="Times New Roman"/>
        </w:rPr>
        <w:t xml:space="preserve">will </w:t>
      </w:r>
      <w:r w:rsidR="00851804" w:rsidRPr="00487BFA">
        <w:rPr>
          <w:rFonts w:ascii="Times New Roman" w:hAnsi="Times New Roman"/>
        </w:rPr>
        <w:t xml:space="preserve">be transferred by the </w:t>
      </w:r>
      <w:r w:rsidR="00851804" w:rsidRPr="00487BFA">
        <w:rPr>
          <w:rFonts w:ascii="Times New Roman" w:hAnsi="Times New Roman"/>
        </w:rPr>
        <w:lastRenderedPageBreak/>
        <w:t xml:space="preserve">Parties will be documented by a mutually developed </w:t>
      </w:r>
      <w:r w:rsidR="00B5585F" w:rsidRPr="00487BFA">
        <w:rPr>
          <w:rFonts w:ascii="Times New Roman" w:hAnsi="Times New Roman"/>
        </w:rPr>
        <w:t xml:space="preserve">fully signed amendment to this </w:t>
      </w:r>
      <w:r w:rsidR="00F1161C">
        <w:rPr>
          <w:rFonts w:ascii="Times New Roman" w:hAnsi="Times New Roman"/>
        </w:rPr>
        <w:t>A</w:t>
      </w:r>
      <w:r w:rsidR="00B5585F" w:rsidRPr="00487BFA">
        <w:rPr>
          <w:rFonts w:ascii="Times New Roman" w:hAnsi="Times New Roman"/>
        </w:rPr>
        <w:t>greement.</w:t>
      </w:r>
    </w:p>
    <w:p w14:paraId="2DDAC5E2" w14:textId="77777777" w:rsidR="00FE11D1" w:rsidRDefault="00FE11D1" w:rsidP="00AE73C3">
      <w:pPr>
        <w:pStyle w:val="Heading1"/>
        <w:jc w:val="center"/>
        <w:rPr>
          <w:rFonts w:ascii="Times New Roman" w:hAnsi="Times New Roman"/>
        </w:rPr>
      </w:pPr>
    </w:p>
    <w:p w14:paraId="51BBBFCA" w14:textId="77777777" w:rsidR="00A51D22" w:rsidRDefault="00A51D22">
      <w:pPr>
        <w:widowControl/>
        <w:rPr>
          <w:rFonts w:ascii="Times New Roman" w:hAnsi="Times New Roman"/>
          <w:b/>
        </w:rPr>
      </w:pPr>
      <w:r>
        <w:rPr>
          <w:rFonts w:ascii="Times New Roman" w:hAnsi="Times New Roman"/>
        </w:rPr>
        <w:br w:type="page"/>
      </w:r>
    </w:p>
    <w:p w14:paraId="265E4851" w14:textId="0C3E6BD7" w:rsidR="00AE73C3" w:rsidRDefault="00AE73C3" w:rsidP="00AE73C3">
      <w:pPr>
        <w:pStyle w:val="Heading1"/>
        <w:jc w:val="center"/>
        <w:rPr>
          <w:rFonts w:ascii="Times New Roman" w:hAnsi="Times New Roman"/>
        </w:rPr>
      </w:pPr>
      <w:r w:rsidRPr="00AE73C3">
        <w:rPr>
          <w:rFonts w:ascii="Times New Roman" w:hAnsi="Times New Roman"/>
        </w:rPr>
        <w:lastRenderedPageBreak/>
        <w:t xml:space="preserve">Appendix </w:t>
      </w:r>
      <w:r>
        <w:rPr>
          <w:rFonts w:ascii="Times New Roman" w:hAnsi="Times New Roman"/>
        </w:rPr>
        <w:t>C</w:t>
      </w:r>
      <w:r w:rsidRPr="00AE73C3">
        <w:rPr>
          <w:rFonts w:ascii="Times New Roman" w:hAnsi="Times New Roman"/>
        </w:rPr>
        <w:t xml:space="preserve">.  </w:t>
      </w:r>
      <w:r>
        <w:rPr>
          <w:rFonts w:ascii="Times New Roman" w:hAnsi="Times New Roman"/>
        </w:rPr>
        <w:t>Submitter Notice</w:t>
      </w:r>
    </w:p>
    <w:p w14:paraId="29A204E4" w14:textId="77777777" w:rsidR="00AE73C3" w:rsidRPr="00AE73C3" w:rsidRDefault="00AE73C3" w:rsidP="00AE73C3">
      <w:pPr>
        <w:rPr>
          <w:highlight w:val="yellow"/>
        </w:rPr>
      </w:pPr>
    </w:p>
    <w:p w14:paraId="3B5ECA03" w14:textId="4715B219" w:rsidR="00AE73C3" w:rsidRPr="00FF39A2" w:rsidRDefault="00AE73C3" w:rsidP="00AE73C3">
      <w:pPr>
        <w:pStyle w:val="Heading1"/>
        <w:jc w:val="center"/>
        <w:rPr>
          <w:rFonts w:ascii="Times New Roman" w:hAnsi="Times New Roman"/>
          <w:b w:val="0"/>
        </w:rPr>
      </w:pPr>
      <w:r w:rsidRPr="00FF39A2">
        <w:rPr>
          <w:rFonts w:ascii="Times New Roman" w:hAnsi="Times New Roman"/>
        </w:rPr>
        <w:t>[letterhead]</w:t>
      </w:r>
    </w:p>
    <w:p w14:paraId="3E78A184" w14:textId="77777777" w:rsidR="00AE73C3" w:rsidRPr="00FF39A2" w:rsidRDefault="00AE73C3" w:rsidP="00AE73C3">
      <w:pPr>
        <w:pStyle w:val="Heading1"/>
        <w:jc w:val="center"/>
        <w:rPr>
          <w:rFonts w:ascii="Times New Roman" w:hAnsi="Times New Roman"/>
          <w:b w:val="0"/>
        </w:rPr>
      </w:pPr>
    </w:p>
    <w:p w14:paraId="34D92948" w14:textId="77777777" w:rsidR="00AE73C3" w:rsidRPr="00FF39A2" w:rsidRDefault="00AE73C3" w:rsidP="00AE73C3">
      <w:pPr>
        <w:pStyle w:val="Heading1"/>
        <w:jc w:val="center"/>
        <w:rPr>
          <w:rFonts w:ascii="Times New Roman" w:hAnsi="Times New Roman"/>
          <w:b w:val="0"/>
        </w:rPr>
      </w:pPr>
    </w:p>
    <w:p w14:paraId="0A119151" w14:textId="77777777" w:rsidR="00AE73C3" w:rsidRPr="00FF39A2" w:rsidRDefault="00AE73C3" w:rsidP="00AE73C3">
      <w:pPr>
        <w:pStyle w:val="Heading1"/>
        <w:rPr>
          <w:rFonts w:ascii="Times New Roman" w:hAnsi="Times New Roman"/>
          <w:b w:val="0"/>
        </w:rPr>
      </w:pPr>
      <w:r w:rsidRPr="00FF39A2">
        <w:rPr>
          <w:rFonts w:ascii="Times New Roman" w:hAnsi="Times New Roman"/>
        </w:rPr>
        <w:t>DOI FOIA Handbook Sample Exemption 4</w:t>
      </w:r>
      <w:r w:rsidRPr="00FF39A2">
        <w:rPr>
          <w:rStyle w:val="Heading1Char"/>
          <w:rFonts w:ascii="Times New Roman" w:hAnsi="Times New Roman"/>
          <w:bCs/>
        </w:rPr>
        <w:t>—</w:t>
      </w:r>
      <w:r w:rsidRPr="00FF39A2">
        <w:rPr>
          <w:rFonts w:ascii="Times New Roman" w:hAnsi="Times New Roman"/>
        </w:rPr>
        <w:t>Submitter Notification</w:t>
      </w:r>
      <w:r w:rsidRPr="00FF39A2">
        <w:rPr>
          <w:rStyle w:val="Heading1Char"/>
          <w:rFonts w:ascii="Times New Roman" w:hAnsi="Times New Roman"/>
          <w:bCs/>
        </w:rPr>
        <w:t>—</w:t>
      </w:r>
      <w:r w:rsidRPr="00FF39A2">
        <w:rPr>
          <w:rFonts w:ascii="Times New Roman" w:hAnsi="Times New Roman"/>
        </w:rPr>
        <w:t>Initial Submitter Letter</w:t>
      </w:r>
      <w:r w:rsidRPr="00FF39A2">
        <w:rPr>
          <w:rStyle w:val="Heading1Char"/>
          <w:rFonts w:ascii="Times New Roman" w:hAnsi="Times New Roman"/>
          <w:bCs/>
        </w:rPr>
        <w:t>—</w:t>
      </w:r>
      <w:hyperlink r:id="rId34" w:anchor="43:1.1.1.1.2.6.5.2" w:history="1">
        <w:r w:rsidRPr="00FF39A2">
          <w:rPr>
            <w:rStyle w:val="Hyperlink"/>
            <w:rFonts w:ascii="Times New Roman" w:hAnsi="Times New Roman"/>
            <w:i/>
          </w:rPr>
          <w:t>43 C.F.R. §§ 2.27</w:t>
        </w:r>
      </w:hyperlink>
      <w:r w:rsidRPr="00FF39A2">
        <w:rPr>
          <w:rFonts w:ascii="Times New Roman" w:hAnsi="Times New Roman"/>
          <w:i/>
        </w:rPr>
        <w:t xml:space="preserve">, </w:t>
      </w:r>
      <w:hyperlink r:id="rId35" w:anchor="43:1.1.1.1.2.6.5.3" w:history="1">
        <w:r w:rsidRPr="00FF39A2">
          <w:rPr>
            <w:rStyle w:val="Hyperlink"/>
            <w:rFonts w:ascii="Times New Roman" w:hAnsi="Times New Roman"/>
            <w:i/>
          </w:rPr>
          <w:t>.28</w:t>
        </w:r>
      </w:hyperlink>
    </w:p>
    <w:p w14:paraId="5F0081F4" w14:textId="77777777" w:rsidR="00AE73C3" w:rsidRPr="00FF39A2" w:rsidRDefault="00AE73C3" w:rsidP="00AE73C3">
      <w:pPr>
        <w:tabs>
          <w:tab w:val="left" w:pos="255"/>
        </w:tabs>
        <w:rPr>
          <w:rFonts w:ascii="Times New Roman" w:hAnsi="Times New Roman"/>
        </w:rPr>
      </w:pPr>
    </w:p>
    <w:p w14:paraId="318649F4" w14:textId="77777777" w:rsidR="00AE73C3" w:rsidRPr="00FF39A2" w:rsidRDefault="00AE73C3" w:rsidP="00AE73C3">
      <w:pPr>
        <w:tabs>
          <w:tab w:val="left" w:pos="255"/>
        </w:tabs>
        <w:rPr>
          <w:rFonts w:ascii="Times New Roman" w:hAnsi="Times New Roman"/>
        </w:rPr>
      </w:pPr>
    </w:p>
    <w:p w14:paraId="07CFE717" w14:textId="77777777" w:rsidR="00AE73C3" w:rsidRPr="00FF39A2" w:rsidRDefault="00AE73C3" w:rsidP="00AE73C3">
      <w:pPr>
        <w:tabs>
          <w:tab w:val="left" w:pos="255"/>
        </w:tabs>
        <w:rPr>
          <w:rFonts w:ascii="Times New Roman" w:hAnsi="Times New Roman"/>
        </w:rPr>
      </w:pPr>
    </w:p>
    <w:p w14:paraId="4DE121D7" w14:textId="77777777" w:rsidR="00AE73C3" w:rsidRPr="00FF39A2" w:rsidRDefault="00AE73C3" w:rsidP="00AE73C3">
      <w:pPr>
        <w:tabs>
          <w:tab w:val="left" w:pos="255"/>
        </w:tabs>
        <w:rPr>
          <w:rFonts w:ascii="Times New Roman" w:hAnsi="Times New Roman"/>
        </w:rPr>
      </w:pPr>
    </w:p>
    <w:p w14:paraId="50DC0FB1" w14:textId="77777777" w:rsidR="00AE73C3" w:rsidRPr="00FF39A2" w:rsidRDefault="00AE73C3" w:rsidP="00AE73C3">
      <w:pPr>
        <w:tabs>
          <w:tab w:val="center" w:pos="255"/>
          <w:tab w:val="center" w:pos="4680"/>
        </w:tabs>
        <w:rPr>
          <w:rFonts w:ascii="Times New Roman" w:hAnsi="Times New Roman"/>
        </w:rPr>
      </w:pPr>
      <w:r w:rsidRPr="00FF39A2">
        <w:rPr>
          <w:rFonts w:ascii="Times New Roman" w:hAnsi="Times New Roman"/>
        </w:rPr>
        <w:t>In Reply Refer To:</w:t>
      </w:r>
      <w:r w:rsidRPr="00FF39A2">
        <w:rPr>
          <w:rFonts w:ascii="Times New Roman" w:hAnsi="Times New Roman"/>
        </w:rPr>
        <w:tab/>
      </w:r>
      <w:r w:rsidRPr="00461B01">
        <w:rPr>
          <w:rFonts w:ascii="Times New Roman" w:hAnsi="Times New Roman"/>
          <w:color w:val="0000FF"/>
        </w:rPr>
        <w:t>[date]</w:t>
      </w:r>
    </w:p>
    <w:p w14:paraId="2552EA4B" w14:textId="77777777" w:rsidR="00AE73C3" w:rsidRPr="00FF39A2" w:rsidRDefault="00AE73C3" w:rsidP="00AE73C3">
      <w:pPr>
        <w:tabs>
          <w:tab w:val="left" w:pos="255"/>
        </w:tabs>
        <w:rPr>
          <w:rFonts w:ascii="Times New Roman" w:hAnsi="Times New Roman"/>
        </w:rPr>
      </w:pPr>
      <w:r w:rsidRPr="00FF39A2">
        <w:rPr>
          <w:rFonts w:ascii="Times New Roman" w:hAnsi="Times New Roman"/>
        </w:rPr>
        <w:t>U.S. Geological Survey</w:t>
      </w:r>
    </w:p>
    <w:p w14:paraId="78F315C9" w14:textId="77777777" w:rsidR="00AE73C3" w:rsidRPr="00FF39A2" w:rsidRDefault="00AE73C3" w:rsidP="00AE73C3">
      <w:pPr>
        <w:tabs>
          <w:tab w:val="left" w:pos="255"/>
        </w:tabs>
        <w:rPr>
          <w:rFonts w:ascii="Times New Roman" w:hAnsi="Times New Roman"/>
        </w:rPr>
      </w:pPr>
      <w:r w:rsidRPr="00FF39A2">
        <w:rPr>
          <w:rFonts w:ascii="Times New Roman" w:hAnsi="Times New Roman"/>
        </w:rPr>
        <w:t>Attention</w:t>
      </w:r>
      <w:proofErr w:type="gramStart"/>
      <w:r w:rsidRPr="00FF39A2">
        <w:rPr>
          <w:rFonts w:ascii="Times New Roman" w:hAnsi="Times New Roman"/>
        </w:rPr>
        <w:t>:  [</w:t>
      </w:r>
      <w:proofErr w:type="gramEnd"/>
      <w:r w:rsidRPr="00461B01">
        <w:rPr>
          <w:rFonts w:ascii="Times New Roman" w:hAnsi="Times New Roman"/>
          <w:color w:val="0000FF"/>
        </w:rPr>
        <w:t>OAG representative</w:t>
      </w:r>
      <w:r w:rsidRPr="00FF39A2">
        <w:rPr>
          <w:rFonts w:ascii="Times New Roman" w:hAnsi="Times New Roman"/>
        </w:rPr>
        <w:t>]</w:t>
      </w:r>
    </w:p>
    <w:p w14:paraId="2097B85B" w14:textId="77777777" w:rsidR="00AE73C3" w:rsidRPr="00FF39A2" w:rsidRDefault="00AE73C3" w:rsidP="00AE73C3">
      <w:pPr>
        <w:tabs>
          <w:tab w:val="left" w:pos="255"/>
        </w:tabs>
        <w:rPr>
          <w:rFonts w:ascii="Times New Roman" w:hAnsi="Times New Roman"/>
        </w:rPr>
      </w:pPr>
      <w:r w:rsidRPr="00FF39A2">
        <w:rPr>
          <w:rFonts w:ascii="Times New Roman" w:hAnsi="Times New Roman"/>
        </w:rPr>
        <w:t>Address</w:t>
      </w:r>
    </w:p>
    <w:p w14:paraId="77884A1B" w14:textId="77777777" w:rsidR="00AE73C3" w:rsidRPr="00FF39A2" w:rsidRDefault="00AE73C3" w:rsidP="00AE73C3">
      <w:pPr>
        <w:tabs>
          <w:tab w:val="left" w:pos="255"/>
        </w:tabs>
        <w:rPr>
          <w:rFonts w:ascii="Times New Roman" w:hAnsi="Times New Roman"/>
        </w:rPr>
      </w:pPr>
      <w:r w:rsidRPr="00FF39A2">
        <w:rPr>
          <w:rFonts w:ascii="Times New Roman" w:hAnsi="Times New Roman"/>
        </w:rPr>
        <w:t xml:space="preserve">City, </w:t>
      </w:r>
      <w:proofErr w:type="gramStart"/>
      <w:r w:rsidRPr="00FF39A2">
        <w:rPr>
          <w:rFonts w:ascii="Times New Roman" w:hAnsi="Times New Roman"/>
        </w:rPr>
        <w:t>State  Zip</w:t>
      </w:r>
      <w:proofErr w:type="gramEnd"/>
    </w:p>
    <w:p w14:paraId="428FDFDA" w14:textId="77777777" w:rsidR="00AE73C3" w:rsidRPr="00FF39A2" w:rsidRDefault="00AE73C3" w:rsidP="00AE73C3">
      <w:pPr>
        <w:tabs>
          <w:tab w:val="left" w:pos="255"/>
        </w:tabs>
        <w:rPr>
          <w:rFonts w:ascii="Times New Roman" w:hAnsi="Times New Roman"/>
        </w:rPr>
      </w:pPr>
    </w:p>
    <w:p w14:paraId="248B735B" w14:textId="77777777" w:rsidR="00AE73C3" w:rsidRPr="00FF39A2" w:rsidRDefault="00AE73C3" w:rsidP="00AE73C3">
      <w:pPr>
        <w:tabs>
          <w:tab w:val="left" w:pos="255"/>
        </w:tabs>
        <w:rPr>
          <w:rFonts w:ascii="Times New Roman" w:hAnsi="Times New Roman"/>
        </w:rPr>
      </w:pPr>
    </w:p>
    <w:p w14:paraId="14D536A3" w14:textId="77777777" w:rsidR="00AE73C3" w:rsidRPr="00FF39A2" w:rsidRDefault="00AE73C3" w:rsidP="00AE73C3">
      <w:pPr>
        <w:tabs>
          <w:tab w:val="left" w:pos="255"/>
        </w:tabs>
        <w:rPr>
          <w:rFonts w:ascii="Times New Roman" w:hAnsi="Times New Roman"/>
        </w:rPr>
      </w:pPr>
    </w:p>
    <w:p w14:paraId="529DD71E" w14:textId="77777777" w:rsidR="00AE73C3" w:rsidRPr="00FF39A2" w:rsidRDefault="00AE73C3" w:rsidP="00AE73C3">
      <w:pPr>
        <w:tabs>
          <w:tab w:val="left" w:pos="255"/>
        </w:tabs>
        <w:rPr>
          <w:rFonts w:ascii="Times New Roman" w:hAnsi="Times New Roman"/>
        </w:rPr>
      </w:pPr>
    </w:p>
    <w:p w14:paraId="0C5273D1" w14:textId="77777777" w:rsidR="00AE73C3" w:rsidRPr="00FF39A2" w:rsidRDefault="00AE73C3" w:rsidP="00AE73C3">
      <w:pPr>
        <w:tabs>
          <w:tab w:val="left" w:pos="255"/>
        </w:tabs>
        <w:rPr>
          <w:rFonts w:ascii="Times New Roman" w:hAnsi="Times New Roman"/>
        </w:rPr>
      </w:pPr>
      <w:r w:rsidRPr="00FF39A2">
        <w:rPr>
          <w:rFonts w:ascii="Times New Roman" w:hAnsi="Times New Roman"/>
        </w:rPr>
        <w:t xml:space="preserve">Mr./Ms. </w:t>
      </w:r>
    </w:p>
    <w:p w14:paraId="5231CB34" w14:textId="77777777" w:rsidR="00AE73C3" w:rsidRPr="00FF39A2" w:rsidRDefault="00AE73C3" w:rsidP="00AE73C3">
      <w:pPr>
        <w:tabs>
          <w:tab w:val="left" w:pos="255"/>
        </w:tabs>
        <w:rPr>
          <w:rFonts w:ascii="Times New Roman" w:hAnsi="Times New Roman"/>
        </w:rPr>
      </w:pPr>
      <w:r w:rsidRPr="00FF39A2">
        <w:rPr>
          <w:rFonts w:ascii="Times New Roman" w:hAnsi="Times New Roman"/>
        </w:rPr>
        <w:t>company</w:t>
      </w:r>
    </w:p>
    <w:p w14:paraId="5B4D5F28" w14:textId="77777777" w:rsidR="00AE73C3" w:rsidRPr="00FF39A2" w:rsidRDefault="00AE73C3" w:rsidP="00AE73C3">
      <w:pPr>
        <w:tabs>
          <w:tab w:val="left" w:pos="255"/>
        </w:tabs>
        <w:rPr>
          <w:rFonts w:ascii="Times New Roman" w:hAnsi="Times New Roman"/>
        </w:rPr>
      </w:pPr>
      <w:r w:rsidRPr="00FF39A2">
        <w:rPr>
          <w:rFonts w:ascii="Times New Roman" w:hAnsi="Times New Roman"/>
        </w:rPr>
        <w:t>address</w:t>
      </w:r>
    </w:p>
    <w:p w14:paraId="4248767F" w14:textId="77777777" w:rsidR="00AE73C3" w:rsidRPr="004A0FFD" w:rsidRDefault="00AE73C3" w:rsidP="00AE73C3">
      <w:pPr>
        <w:tabs>
          <w:tab w:val="left" w:pos="255"/>
        </w:tabs>
        <w:rPr>
          <w:rFonts w:ascii="Times New Roman" w:hAnsi="Times New Roman"/>
        </w:rPr>
      </w:pPr>
      <w:r w:rsidRPr="00FF39A2">
        <w:rPr>
          <w:rFonts w:ascii="Times New Roman" w:hAnsi="Times New Roman"/>
        </w:rPr>
        <w:t xml:space="preserve">City, </w:t>
      </w:r>
      <w:proofErr w:type="gramStart"/>
      <w:r w:rsidRPr="00FF39A2">
        <w:rPr>
          <w:rFonts w:ascii="Times New Roman" w:hAnsi="Times New Roman"/>
        </w:rPr>
        <w:t>State,  Zip</w:t>
      </w:r>
      <w:proofErr w:type="gramEnd"/>
    </w:p>
    <w:p w14:paraId="70F6AE5D" w14:textId="11B11018" w:rsidR="00AE73C3" w:rsidRDefault="00AE73C3" w:rsidP="00AE73C3">
      <w:pPr>
        <w:tabs>
          <w:tab w:val="left" w:pos="255"/>
        </w:tabs>
        <w:rPr>
          <w:rFonts w:ascii="Times New Roman" w:hAnsi="Times New Roman"/>
        </w:rPr>
      </w:pPr>
    </w:p>
    <w:p w14:paraId="50C33538" w14:textId="37A05008" w:rsidR="00AE73C3" w:rsidRPr="00AE73C3" w:rsidRDefault="00AE73C3" w:rsidP="00AE73C3">
      <w:pPr>
        <w:pStyle w:val="CommentText"/>
        <w:rPr>
          <w:rFonts w:ascii="Times New Roman" w:hAnsi="Times New Roman"/>
          <w:color w:val="0000FF"/>
          <w:sz w:val="24"/>
        </w:rPr>
      </w:pPr>
      <w:r w:rsidRPr="00AE73C3">
        <w:rPr>
          <w:rFonts w:ascii="Times New Roman" w:hAnsi="Times New Roman"/>
          <w:color w:val="0000FF"/>
          <w:sz w:val="24"/>
        </w:rPr>
        <w:t xml:space="preserve">The letter is addressed to the Submitter (the company or entity who won the award, received a contract, submitted a bid or a proposal, etc…).  </w:t>
      </w:r>
      <w:r w:rsidRPr="00AE73C3">
        <w:rPr>
          <w:rFonts w:ascii="Times New Roman" w:hAnsi="Times New Roman"/>
          <w:b/>
          <w:color w:val="0000FF"/>
          <w:sz w:val="24"/>
        </w:rPr>
        <w:t>DO NOT SEND THE SUBMITTER NOTICE TO THE FOIA REQUESTER</w:t>
      </w:r>
    </w:p>
    <w:p w14:paraId="72A727DC" w14:textId="77777777" w:rsidR="00AE73C3" w:rsidRPr="004A0FFD" w:rsidRDefault="00AE73C3" w:rsidP="00AE73C3">
      <w:pPr>
        <w:tabs>
          <w:tab w:val="left" w:pos="255"/>
        </w:tabs>
        <w:rPr>
          <w:rFonts w:ascii="Times New Roman" w:hAnsi="Times New Roman"/>
        </w:rPr>
      </w:pPr>
    </w:p>
    <w:p w14:paraId="428C29E2" w14:textId="77777777" w:rsidR="00AE73C3" w:rsidRPr="00FF39A2" w:rsidRDefault="00AE73C3" w:rsidP="00AE73C3">
      <w:pPr>
        <w:autoSpaceDE w:val="0"/>
        <w:autoSpaceDN w:val="0"/>
        <w:adjustRightInd w:val="0"/>
        <w:jc w:val="center"/>
        <w:rPr>
          <w:rFonts w:ascii="Times New Roman" w:hAnsi="Times New Roman"/>
          <w:b/>
          <w:i/>
        </w:rPr>
      </w:pPr>
      <w:r w:rsidRPr="00FF39A2">
        <w:rPr>
          <w:rFonts w:ascii="Times New Roman" w:hAnsi="Times New Roman"/>
          <w:b/>
          <w:i/>
        </w:rPr>
        <w:t xml:space="preserve">Via </w:t>
      </w:r>
      <w:r w:rsidRPr="00FF39A2">
        <w:rPr>
          <w:rFonts w:ascii="Times New Roman" w:hAnsi="Times New Roman"/>
        </w:rPr>
        <w:t>[</w:t>
      </w:r>
      <w:r w:rsidRPr="00461B01">
        <w:rPr>
          <w:rFonts w:ascii="Times New Roman" w:hAnsi="Times New Roman"/>
          <w:color w:val="0000FF"/>
        </w:rPr>
        <w:t>PICK ONE: “</w:t>
      </w:r>
      <w:r w:rsidRPr="00461B01">
        <w:rPr>
          <w:rFonts w:ascii="Times New Roman" w:hAnsi="Times New Roman"/>
          <w:b/>
          <w:i/>
          <w:color w:val="0000FF"/>
        </w:rPr>
        <w:t>Certified Mail/Return Receipt</w:t>
      </w:r>
      <w:r w:rsidRPr="00461B01">
        <w:rPr>
          <w:rFonts w:ascii="Times New Roman" w:hAnsi="Times New Roman"/>
          <w:color w:val="0000FF"/>
        </w:rPr>
        <w:t>”</w:t>
      </w:r>
      <w:r w:rsidRPr="00461B01">
        <w:rPr>
          <w:rFonts w:ascii="Times New Roman" w:hAnsi="Times New Roman"/>
          <w:b/>
          <w:i/>
          <w:color w:val="0000FF"/>
        </w:rPr>
        <w:t xml:space="preserve"> </w:t>
      </w:r>
      <w:r w:rsidRPr="00461B01">
        <w:rPr>
          <w:rFonts w:ascii="Times New Roman" w:hAnsi="Times New Roman"/>
          <w:color w:val="0000FF"/>
        </w:rPr>
        <w:t>or “</w:t>
      </w:r>
      <w:r w:rsidRPr="00461B01">
        <w:rPr>
          <w:rFonts w:ascii="Times New Roman" w:hAnsi="Times New Roman"/>
          <w:b/>
          <w:i/>
          <w:color w:val="0000FF"/>
        </w:rPr>
        <w:t>Facsimile</w:t>
      </w:r>
      <w:r w:rsidRPr="00461B01">
        <w:rPr>
          <w:rFonts w:ascii="Times New Roman" w:hAnsi="Times New Roman"/>
          <w:color w:val="0000FF"/>
        </w:rPr>
        <w:t>” or “</w:t>
      </w:r>
      <w:r w:rsidRPr="00461B01">
        <w:rPr>
          <w:rFonts w:ascii="Times New Roman" w:hAnsi="Times New Roman"/>
          <w:b/>
          <w:i/>
          <w:color w:val="0000FF"/>
        </w:rPr>
        <w:t>Electronic Mail</w:t>
      </w:r>
      <w:r w:rsidRPr="00461B01">
        <w:rPr>
          <w:rFonts w:ascii="Times New Roman" w:hAnsi="Times New Roman"/>
          <w:color w:val="0000FF"/>
        </w:rPr>
        <w:t>”</w:t>
      </w:r>
      <w:r w:rsidRPr="00FF39A2">
        <w:rPr>
          <w:rFonts w:ascii="Times New Roman" w:hAnsi="Times New Roman"/>
        </w:rPr>
        <w:t>]</w:t>
      </w:r>
      <w:r w:rsidRPr="00FF39A2">
        <w:rPr>
          <w:rFonts w:ascii="Times New Roman" w:hAnsi="Times New Roman"/>
          <w:b/>
          <w:i/>
        </w:rPr>
        <w:t xml:space="preserve">  </w:t>
      </w:r>
    </w:p>
    <w:p w14:paraId="162FA5EF" w14:textId="77777777" w:rsidR="00AE73C3" w:rsidRPr="00FF39A2" w:rsidRDefault="00AE73C3" w:rsidP="00AE73C3">
      <w:pPr>
        <w:tabs>
          <w:tab w:val="left" w:pos="255"/>
        </w:tabs>
        <w:rPr>
          <w:rFonts w:ascii="Times New Roman" w:hAnsi="Times New Roman"/>
        </w:rPr>
      </w:pPr>
    </w:p>
    <w:p w14:paraId="3CFD8BB4" w14:textId="77777777" w:rsidR="00AE73C3" w:rsidRPr="00FF39A2" w:rsidRDefault="00AE73C3" w:rsidP="00AE73C3">
      <w:pPr>
        <w:tabs>
          <w:tab w:val="left" w:pos="255"/>
        </w:tabs>
        <w:rPr>
          <w:rFonts w:ascii="Times New Roman" w:hAnsi="Times New Roman"/>
        </w:rPr>
      </w:pPr>
      <w:r w:rsidRPr="00FF39A2">
        <w:rPr>
          <w:rFonts w:ascii="Times New Roman" w:hAnsi="Times New Roman"/>
        </w:rPr>
        <w:t xml:space="preserve">Re: Executive Order 12600 Submitter Notice, Freedom of Information Act (FOIA) Tracking # </w:t>
      </w:r>
      <w:r w:rsidRPr="00461B01">
        <w:rPr>
          <w:rFonts w:ascii="Times New Roman" w:hAnsi="Times New Roman"/>
          <w:color w:val="0000FF"/>
        </w:rPr>
        <w:t>20__-00xxx</w:t>
      </w:r>
    </w:p>
    <w:p w14:paraId="65E555F9" w14:textId="77777777" w:rsidR="00AE73C3" w:rsidRPr="00FF39A2" w:rsidRDefault="00AE73C3" w:rsidP="00AE73C3">
      <w:pPr>
        <w:tabs>
          <w:tab w:val="left" w:pos="255"/>
        </w:tabs>
        <w:rPr>
          <w:rFonts w:ascii="Times New Roman" w:hAnsi="Times New Roman"/>
        </w:rPr>
      </w:pPr>
    </w:p>
    <w:p w14:paraId="2A202CA4" w14:textId="77777777" w:rsidR="00AE73C3" w:rsidRPr="00FF39A2" w:rsidRDefault="00AE73C3" w:rsidP="00AE73C3">
      <w:pPr>
        <w:tabs>
          <w:tab w:val="left" w:pos="255"/>
        </w:tabs>
        <w:rPr>
          <w:rFonts w:ascii="Times New Roman" w:hAnsi="Times New Roman"/>
        </w:rPr>
      </w:pPr>
      <w:r w:rsidRPr="00FF39A2">
        <w:rPr>
          <w:rFonts w:ascii="Times New Roman" w:hAnsi="Times New Roman"/>
        </w:rPr>
        <w:t xml:space="preserve">Dear Mr./Ms. </w:t>
      </w:r>
      <w:r w:rsidRPr="00461B01">
        <w:rPr>
          <w:rFonts w:ascii="Times New Roman" w:hAnsi="Times New Roman"/>
          <w:color w:val="0000FF"/>
        </w:rPr>
        <w:t>XXX</w:t>
      </w:r>
      <w:r w:rsidRPr="00FF39A2">
        <w:rPr>
          <w:rFonts w:ascii="Times New Roman" w:hAnsi="Times New Roman"/>
        </w:rPr>
        <w:t>:</w:t>
      </w:r>
    </w:p>
    <w:p w14:paraId="2F5D5ABC" w14:textId="77777777" w:rsidR="00AE73C3" w:rsidRPr="00FF39A2" w:rsidRDefault="00AE73C3" w:rsidP="00AE73C3">
      <w:pPr>
        <w:tabs>
          <w:tab w:val="left" w:pos="255"/>
        </w:tabs>
        <w:rPr>
          <w:rFonts w:ascii="Times New Roman" w:hAnsi="Times New Roman"/>
        </w:rPr>
      </w:pPr>
    </w:p>
    <w:p w14:paraId="2B6E98E4" w14:textId="77777777" w:rsidR="00AE73C3" w:rsidRPr="00FF39A2" w:rsidRDefault="00AE73C3" w:rsidP="00AE73C3">
      <w:pPr>
        <w:rPr>
          <w:rFonts w:ascii="Times New Roman" w:hAnsi="Times New Roman"/>
        </w:rPr>
      </w:pPr>
      <w:r w:rsidRPr="00FF39A2">
        <w:rPr>
          <w:rFonts w:ascii="Times New Roman" w:hAnsi="Times New Roman"/>
        </w:rPr>
        <w:t>This letter concerns a [</w:t>
      </w:r>
      <w:r w:rsidRPr="00461B01">
        <w:rPr>
          <w:rFonts w:ascii="Times New Roman" w:hAnsi="Times New Roman"/>
          <w:color w:val="0000FF"/>
        </w:rPr>
        <w:t>Date</w:t>
      </w:r>
      <w:r w:rsidRPr="00FF39A2">
        <w:rPr>
          <w:rFonts w:ascii="Times New Roman" w:hAnsi="Times New Roman"/>
        </w:rPr>
        <w:t>] Freedom of Information Act (FOIA) request that [</w:t>
      </w:r>
      <w:r w:rsidRPr="00461B01">
        <w:rPr>
          <w:rFonts w:ascii="Times New Roman" w:hAnsi="Times New Roman"/>
          <w:color w:val="0000FF"/>
        </w:rPr>
        <w:t>name of the FOIA Requester</w:t>
      </w:r>
      <w:r w:rsidRPr="00FF39A2">
        <w:rPr>
          <w:rFonts w:ascii="Times New Roman" w:hAnsi="Times New Roman"/>
        </w:rPr>
        <w:t>] submitted to the U.S. Geological Survey.  This FOIA request was assigned control number USGS-</w:t>
      </w:r>
      <w:r w:rsidRPr="00461B01">
        <w:rPr>
          <w:rFonts w:ascii="Times New Roman" w:hAnsi="Times New Roman"/>
          <w:color w:val="0000FF"/>
        </w:rPr>
        <w:t>20__-00xxx</w:t>
      </w:r>
      <w:r w:rsidRPr="00FF39A2">
        <w:rPr>
          <w:rFonts w:ascii="Times New Roman" w:hAnsi="Times New Roman"/>
          <w:color w:val="000000"/>
        </w:rPr>
        <w:t xml:space="preserve"> and seeks the following records: “[</w:t>
      </w:r>
      <w:r w:rsidRPr="00461B01">
        <w:rPr>
          <w:rFonts w:ascii="Times New Roman" w:hAnsi="Times New Roman"/>
          <w:color w:val="0000FF"/>
        </w:rPr>
        <w:t>Quote the request</w:t>
      </w:r>
      <w:r w:rsidRPr="00FF39A2">
        <w:rPr>
          <w:rFonts w:ascii="Times New Roman" w:hAnsi="Times New Roman"/>
          <w:color w:val="000000"/>
        </w:rPr>
        <w:t xml:space="preserve">].” </w:t>
      </w:r>
      <w:r w:rsidRPr="00FF39A2">
        <w:rPr>
          <w:rFonts w:ascii="Times New Roman" w:hAnsi="Times New Roman"/>
        </w:rPr>
        <w:t xml:space="preserve"> </w:t>
      </w:r>
    </w:p>
    <w:p w14:paraId="4CEC3E51" w14:textId="77777777" w:rsidR="00AE73C3" w:rsidRPr="00FF39A2" w:rsidRDefault="00AE73C3" w:rsidP="00AE73C3">
      <w:pPr>
        <w:rPr>
          <w:rFonts w:ascii="Times New Roman" w:hAnsi="Times New Roman"/>
        </w:rPr>
      </w:pPr>
    </w:p>
    <w:p w14:paraId="1E1F7AF3" w14:textId="77777777" w:rsidR="00AE73C3" w:rsidRPr="00FF39A2" w:rsidRDefault="00AE73C3" w:rsidP="00AE73C3">
      <w:pPr>
        <w:rPr>
          <w:rFonts w:ascii="Times New Roman" w:hAnsi="Times New Roman"/>
        </w:rPr>
      </w:pPr>
      <w:r w:rsidRPr="00FF39A2">
        <w:rPr>
          <w:rFonts w:ascii="Times New Roman" w:hAnsi="Times New Roman"/>
        </w:rPr>
        <w:tab/>
      </w:r>
    </w:p>
    <w:p w14:paraId="38BC87BB" w14:textId="77777777" w:rsidR="00AE73C3" w:rsidRPr="00FF39A2" w:rsidRDefault="00AE73C3" w:rsidP="00AE73C3">
      <w:pPr>
        <w:rPr>
          <w:rFonts w:ascii="Times New Roman" w:hAnsi="Times New Roman"/>
        </w:rPr>
      </w:pPr>
    </w:p>
    <w:p w14:paraId="33AFE767" w14:textId="77777777" w:rsidR="00AE73C3" w:rsidRPr="00FF39A2" w:rsidRDefault="00AE73C3" w:rsidP="00AE73C3">
      <w:pPr>
        <w:autoSpaceDE w:val="0"/>
        <w:autoSpaceDN w:val="0"/>
        <w:adjustRightInd w:val="0"/>
        <w:rPr>
          <w:rFonts w:ascii="Times New Roman" w:hAnsi="Times New Roman"/>
        </w:rPr>
      </w:pPr>
      <w:r w:rsidRPr="00FF39A2">
        <w:rPr>
          <w:rFonts w:ascii="Times New Roman" w:hAnsi="Times New Roman"/>
        </w:rPr>
        <w:t xml:space="preserve">Information responsive to this request may be protected under FOIA Exemption 4, which </w:t>
      </w:r>
      <w:r w:rsidRPr="00FF39A2">
        <w:rPr>
          <w:rFonts w:ascii="Times New Roman" w:hAnsi="Times New Roman"/>
        </w:rPr>
        <w:lastRenderedPageBreak/>
        <w:t xml:space="preserve">protects from disclosure “trade secrets and commercial or financial information obtained from a person [that is] privileged or confidential.”  </w:t>
      </w:r>
      <w:hyperlink r:id="rId36" w:history="1">
        <w:r w:rsidRPr="00FF39A2">
          <w:rPr>
            <w:rStyle w:val="Hyperlink"/>
            <w:rFonts w:ascii="Times New Roman" w:hAnsi="Times New Roman"/>
          </w:rPr>
          <w:t>5 U.S.C. § 552(b)(4)</w:t>
        </w:r>
      </w:hyperlink>
      <w:r w:rsidRPr="00FF39A2">
        <w:rPr>
          <w:rFonts w:ascii="Times New Roman" w:hAnsi="Times New Roman"/>
        </w:rPr>
        <w:t xml:space="preserve">.  Accordingly, </w:t>
      </w:r>
      <w:hyperlink r:id="rId37" w:history="1">
        <w:r w:rsidRPr="00FF39A2">
          <w:rPr>
            <w:rStyle w:val="Hyperlink"/>
            <w:rFonts w:ascii="Times New Roman" w:hAnsi="Times New Roman"/>
          </w:rPr>
          <w:t>Executive Order 12600</w:t>
        </w:r>
      </w:hyperlink>
      <w:r w:rsidRPr="00FF39A2">
        <w:rPr>
          <w:rFonts w:ascii="Times New Roman" w:hAnsi="Times New Roman"/>
        </w:rPr>
        <w:t xml:space="preserve"> and our FOIA regulations, </w:t>
      </w:r>
      <w:hyperlink r:id="rId38" w:anchor="43:1.1.1.1.2.6" w:history="1">
        <w:r w:rsidRPr="00FF39A2">
          <w:rPr>
            <w:rStyle w:val="Hyperlink"/>
            <w:rFonts w:ascii="Times New Roman" w:hAnsi="Times New Roman"/>
            <w:i/>
          </w:rPr>
          <w:t>43 C.F.R. Part 2</w:t>
        </w:r>
        <w:r w:rsidRPr="00FF39A2">
          <w:rPr>
            <w:rStyle w:val="Hyperlink"/>
            <w:rFonts w:ascii="Times New Roman" w:hAnsi="Times New Roman"/>
          </w:rPr>
          <w:t>,</w:t>
        </w:r>
        <w:r w:rsidRPr="00FF39A2">
          <w:rPr>
            <w:rStyle w:val="Hyperlink"/>
            <w:rFonts w:ascii="Times New Roman" w:hAnsi="Times New Roman"/>
            <w:i/>
          </w:rPr>
          <w:t xml:space="preserve"> Subpart F</w:t>
        </w:r>
        <w:r w:rsidRPr="00FF39A2">
          <w:rPr>
            <w:rStyle w:val="Hyperlink"/>
            <w:rFonts w:ascii="Times New Roman" w:hAnsi="Times New Roman"/>
          </w:rPr>
          <w:t>,</w:t>
        </w:r>
      </w:hyperlink>
      <w:r w:rsidRPr="00FF39A2">
        <w:rPr>
          <w:rFonts w:ascii="Times New Roman" w:hAnsi="Times New Roman"/>
        </w:rPr>
        <w:t xml:space="preserve"> require us to provide you, as the submitter of the information, with written notice of the FOIA request and to seek your views on the disclosure of the information.  </w:t>
      </w:r>
    </w:p>
    <w:p w14:paraId="7E4D256B" w14:textId="77777777" w:rsidR="00AE73C3" w:rsidRPr="00FF39A2" w:rsidRDefault="00AE73C3" w:rsidP="00AE73C3">
      <w:pPr>
        <w:autoSpaceDE w:val="0"/>
        <w:autoSpaceDN w:val="0"/>
        <w:adjustRightInd w:val="0"/>
        <w:rPr>
          <w:rFonts w:ascii="Times New Roman" w:hAnsi="Times New Roman"/>
        </w:rPr>
      </w:pPr>
    </w:p>
    <w:p w14:paraId="70A17341" w14:textId="77777777" w:rsidR="00AE73C3" w:rsidRPr="004A0FFD" w:rsidRDefault="00AE73C3" w:rsidP="00AE73C3">
      <w:pPr>
        <w:autoSpaceDE w:val="0"/>
        <w:autoSpaceDN w:val="0"/>
        <w:adjustRightInd w:val="0"/>
        <w:rPr>
          <w:rFonts w:ascii="Times New Roman" w:hAnsi="Times New Roman"/>
          <w:i/>
        </w:rPr>
      </w:pPr>
      <w:r w:rsidRPr="00FF39A2">
        <w:rPr>
          <w:rFonts w:ascii="Times New Roman" w:hAnsi="Times New Roman"/>
        </w:rPr>
        <w:t>We have enclosed the exact language of the request as well as [</w:t>
      </w:r>
      <w:r w:rsidRPr="00461B01">
        <w:rPr>
          <w:rFonts w:ascii="Times New Roman" w:hAnsi="Times New Roman"/>
          <w:color w:val="0000FF"/>
        </w:rPr>
        <w:t>PICK ONE: “a description of the possibly confidential information located in response to the request” or “a copy of the responsive records, or portions of responsive records, containing possibly confidential information</w:t>
      </w:r>
      <w:r w:rsidRPr="00FF39A2">
        <w:rPr>
          <w:rFonts w:ascii="Times New Roman" w:hAnsi="Times New Roman"/>
        </w:rPr>
        <w:t>.”]  If you wish to object to the release of this information, the regulations require you to provide a written</w:t>
      </w:r>
      <w:r w:rsidRPr="004A0FFD">
        <w:rPr>
          <w:rFonts w:ascii="Times New Roman" w:hAnsi="Times New Roman"/>
        </w:rPr>
        <w:t xml:space="preserve"> statement setting forth the specific and detailed justification for withholding any portion of the information.  </w:t>
      </w:r>
      <w:hyperlink r:id="rId39" w:anchor="43:1.1.1.1.2.6.5.5" w:history="1">
        <w:r w:rsidRPr="004A0FFD">
          <w:rPr>
            <w:rStyle w:val="Hyperlink"/>
            <w:rFonts w:ascii="Times New Roman" w:hAnsi="Times New Roman"/>
            <w:i/>
          </w:rPr>
          <w:t>43 C.F.R. § 2.30</w:t>
        </w:r>
      </w:hyperlink>
      <w:r w:rsidRPr="004A0FFD">
        <w:rPr>
          <w:rFonts w:ascii="Times New Roman" w:hAnsi="Times New Roman"/>
          <w:i/>
        </w:rPr>
        <w:t xml:space="preserve"> to </w:t>
      </w:r>
      <w:hyperlink r:id="rId40" w:anchor="43:1.1.1.1.2.6.5.6" w:history="1">
        <w:r w:rsidRPr="004A0FFD">
          <w:rPr>
            <w:rStyle w:val="Hyperlink"/>
            <w:rFonts w:ascii="Times New Roman" w:hAnsi="Times New Roman"/>
            <w:i/>
          </w:rPr>
          <w:t>§ 2.31(a)</w:t>
        </w:r>
      </w:hyperlink>
      <w:r w:rsidRPr="004A0FFD">
        <w:rPr>
          <w:rFonts w:ascii="Times New Roman" w:hAnsi="Times New Roman"/>
          <w:i/>
        </w:rPr>
        <w:t>.</w:t>
      </w:r>
    </w:p>
    <w:p w14:paraId="7CCF6857" w14:textId="03E7FDA1" w:rsidR="00AE73C3" w:rsidRDefault="00AE73C3" w:rsidP="00AE73C3">
      <w:pPr>
        <w:autoSpaceDE w:val="0"/>
        <w:autoSpaceDN w:val="0"/>
        <w:adjustRightInd w:val="0"/>
        <w:rPr>
          <w:rFonts w:ascii="Times New Roman" w:hAnsi="Times New Roman"/>
        </w:rPr>
      </w:pPr>
    </w:p>
    <w:p w14:paraId="75F9C98D" w14:textId="5914296C" w:rsidR="00AE73C3" w:rsidRDefault="00AE73C3" w:rsidP="00AE73C3">
      <w:pPr>
        <w:rPr>
          <w:rFonts w:ascii="Times New Roman" w:hAnsi="Times New Roman"/>
          <w:iCs/>
          <w:color w:val="0000FF"/>
          <w:shd w:val="clear" w:color="auto" w:fill="FFFFFF"/>
        </w:rPr>
      </w:pPr>
      <w:r>
        <w:rPr>
          <w:rFonts w:ascii="Times New Roman" w:hAnsi="Times New Roman"/>
          <w:iCs/>
          <w:color w:val="0000FF"/>
          <w:shd w:val="clear" w:color="auto" w:fill="FFFFFF"/>
        </w:rPr>
        <w:t>S</w:t>
      </w:r>
      <w:r w:rsidRPr="00AE73C3">
        <w:rPr>
          <w:rFonts w:ascii="Times New Roman" w:hAnsi="Times New Roman"/>
          <w:iCs/>
          <w:color w:val="0000FF"/>
          <w:shd w:val="clear" w:color="auto" w:fill="FFFFFF"/>
        </w:rPr>
        <w:t>end a document with the exact language of the request, the name of the requester, the organization (if any) and the FOIA request tracking number.  The purpose is to ensure no PII, like personal email addresses, that may be in the body of the FOIA request are not released.</w:t>
      </w:r>
    </w:p>
    <w:p w14:paraId="2CEBD25D" w14:textId="77777777" w:rsidR="00AE73C3" w:rsidRPr="00AE73C3" w:rsidRDefault="00AE73C3" w:rsidP="00AE73C3">
      <w:pPr>
        <w:rPr>
          <w:rFonts w:ascii="Times New Roman" w:hAnsi="Times New Roman"/>
          <w:iCs/>
          <w:color w:val="0000FF"/>
          <w:shd w:val="clear" w:color="auto" w:fill="FFFFFF"/>
        </w:rPr>
      </w:pPr>
    </w:p>
    <w:p w14:paraId="3BE2C8D1" w14:textId="77777777" w:rsidR="00AE73C3" w:rsidRPr="00AE73C3" w:rsidRDefault="00AE73C3" w:rsidP="00AE73C3">
      <w:pPr>
        <w:rPr>
          <w:rFonts w:cs="Arial"/>
          <w:iCs/>
          <w:color w:val="0000FF"/>
          <w:sz w:val="19"/>
          <w:szCs w:val="19"/>
          <w:shd w:val="clear" w:color="auto" w:fill="FFFFFF"/>
        </w:rPr>
      </w:pPr>
      <w:r w:rsidRPr="00AE73C3">
        <w:rPr>
          <w:rFonts w:ascii="Times New Roman" w:hAnsi="Times New Roman"/>
          <w:iCs/>
          <w:color w:val="0000FF"/>
          <w:shd w:val="clear" w:color="auto" w:fill="FFFFFF"/>
        </w:rPr>
        <w:t>Please note that this is your chance to let us know why some of the information you submitted should be protected.  Please review the guidance below carefully and be very clear and specific about your concerns and rationales.</w:t>
      </w:r>
      <w:r w:rsidRPr="00AE73C3">
        <w:rPr>
          <w:rFonts w:ascii="Georgia" w:hAnsi="Georgia" w:cs="Arial"/>
          <w:iCs/>
          <w:color w:val="0000FF"/>
          <w:shd w:val="clear" w:color="auto" w:fill="FFFFFF"/>
        </w:rPr>
        <w:t> </w:t>
      </w:r>
    </w:p>
    <w:p w14:paraId="063ED378" w14:textId="77777777" w:rsidR="00AE73C3" w:rsidRDefault="00AE73C3" w:rsidP="00AE73C3">
      <w:pPr>
        <w:rPr>
          <w:rFonts w:ascii="Times New Roman" w:hAnsi="Times New Roman"/>
        </w:rPr>
      </w:pPr>
    </w:p>
    <w:p w14:paraId="33435865" w14:textId="77777777" w:rsidR="00AE73C3" w:rsidRPr="004A0FFD" w:rsidRDefault="00AE73C3" w:rsidP="00AE73C3">
      <w:pPr>
        <w:rPr>
          <w:rFonts w:ascii="Times New Roman" w:hAnsi="Times New Roman"/>
        </w:rPr>
      </w:pPr>
      <w:r w:rsidRPr="004A0FFD">
        <w:rPr>
          <w:rFonts w:ascii="Times New Roman" w:hAnsi="Times New Roman"/>
        </w:rPr>
        <w:t xml:space="preserve">Information may qualify for protection under Exemption 4 as a “trade secret” if it is information that is “a secret, commercially valuable plan, formula, process, or device that is used for the making, preparing, compounding, or processing of trade commodities and that can be said to be the end product of either innovation or substantial effort.”  </w:t>
      </w:r>
      <w:r w:rsidRPr="004A0FFD">
        <w:rPr>
          <w:rFonts w:ascii="Times New Roman" w:hAnsi="Times New Roman"/>
          <w:i/>
        </w:rPr>
        <w:t>Public Citizen Health Research Group v. FDA</w:t>
      </w:r>
      <w:r w:rsidRPr="004A0FFD">
        <w:rPr>
          <w:rFonts w:ascii="Times New Roman" w:hAnsi="Times New Roman"/>
        </w:rPr>
        <w:t xml:space="preserve">, 704 F.2d 1280, 1288 (D.C. Cir. 1983).  This definition requires there be a direct relationship between the information at issue and the productive process.  </w:t>
      </w:r>
      <w:r w:rsidRPr="004A0FFD">
        <w:rPr>
          <w:rFonts w:ascii="Times New Roman" w:hAnsi="Times New Roman"/>
          <w:i/>
        </w:rPr>
        <w:t>See id.</w:t>
      </w:r>
      <w:r w:rsidRPr="004A0FFD">
        <w:rPr>
          <w:rFonts w:ascii="Times New Roman" w:hAnsi="Times New Roman"/>
        </w:rPr>
        <w:t xml:space="preserve">  Should you wish to object to the disclosure of any of the information in the records because it is a trade secret, your specific and detailed discussion must explain how </w:t>
      </w:r>
      <w:r w:rsidRPr="004A0FFD">
        <w:rPr>
          <w:rFonts w:ascii="Times New Roman" w:hAnsi="Times New Roman"/>
          <w:i/>
        </w:rPr>
        <w:t>each category</w:t>
      </w:r>
      <w:r w:rsidRPr="004A0FFD">
        <w:rPr>
          <w:rFonts w:ascii="Times New Roman" w:hAnsi="Times New Roman"/>
        </w:rPr>
        <w:t xml:space="preserve"> of information the objections are related to qualifies for protection under Exemption 4 as a trade secret.  The explanation must also identify a direct relationship between the information and the productive process.</w:t>
      </w:r>
    </w:p>
    <w:p w14:paraId="39A2DE34" w14:textId="77777777" w:rsidR="00AE73C3" w:rsidRPr="004A0FFD" w:rsidRDefault="00AE73C3" w:rsidP="00AE73C3">
      <w:pPr>
        <w:rPr>
          <w:rFonts w:ascii="Times New Roman" w:hAnsi="Times New Roman"/>
        </w:rPr>
      </w:pPr>
    </w:p>
    <w:p w14:paraId="38333D9E" w14:textId="77777777" w:rsidR="00AE73C3" w:rsidRPr="004A0FFD" w:rsidRDefault="00AE73C3" w:rsidP="00AE73C3">
      <w:pPr>
        <w:rPr>
          <w:rFonts w:ascii="Times New Roman" w:hAnsi="Times New Roman"/>
        </w:rPr>
      </w:pPr>
      <w:r w:rsidRPr="004A0FFD">
        <w:rPr>
          <w:rFonts w:ascii="Times New Roman" w:hAnsi="Times New Roman"/>
        </w:rPr>
        <w:t xml:space="preserve">Alternatively, information may qualify for protection under Exemption 4 if it is privileged or confidential commercial or financial information.  </w:t>
      </w:r>
      <w:r w:rsidRPr="00FF39A2">
        <w:rPr>
          <w:rFonts w:ascii="Times New Roman" w:hAnsi="Times New Roman"/>
          <w:color w:val="0000FF"/>
        </w:rPr>
        <w:t xml:space="preserve">{NOTE: Review </w:t>
      </w:r>
      <w:hyperlink r:id="rId41" w:anchor="43:1.1.1.1.2.6.5.6" w:history="1">
        <w:r w:rsidRPr="00FF39A2">
          <w:rPr>
            <w:rStyle w:val="Hyperlink"/>
            <w:rFonts w:ascii="Times New Roman" w:hAnsi="Times New Roman"/>
            <w:i/>
          </w:rPr>
          <w:t>43 C.F.R. § 2.31</w:t>
        </w:r>
      </w:hyperlink>
      <w:r w:rsidRPr="00FF39A2">
        <w:rPr>
          <w:rFonts w:ascii="Times New Roman" w:hAnsi="Times New Roman"/>
          <w:i/>
          <w:color w:val="0000FF"/>
        </w:rPr>
        <w:t xml:space="preserve"> </w:t>
      </w:r>
      <w:r w:rsidRPr="00FF39A2">
        <w:rPr>
          <w:rFonts w:ascii="Times New Roman" w:hAnsi="Times New Roman"/>
          <w:color w:val="0000FF"/>
        </w:rPr>
        <w:t xml:space="preserve">to see if you would like to inform the submitter that not all of the information below will be necessary.  </w:t>
      </w:r>
      <w:r w:rsidRPr="00FF39A2">
        <w:rPr>
          <w:rFonts w:ascii="Times New Roman" w:hAnsi="Times New Roman"/>
          <w:b/>
          <w:color w:val="0000FF"/>
        </w:rPr>
        <w:t>Remember you cannot waive the certification requirement</w:t>
      </w:r>
      <w:r w:rsidRPr="00FF39A2">
        <w:rPr>
          <w:rFonts w:ascii="Times New Roman" w:hAnsi="Times New Roman"/>
          <w:color w:val="0000FF"/>
        </w:rPr>
        <w:t>.}</w:t>
      </w:r>
      <w:r w:rsidRPr="004A0FFD">
        <w:rPr>
          <w:rFonts w:ascii="Times New Roman" w:hAnsi="Times New Roman"/>
        </w:rPr>
        <w:t xml:space="preserve">  Should you wish to object to the disclosure of any of the information in the records because it is privileged or confidential commercial or financial information, your specific and detailed discussion must explain how </w:t>
      </w:r>
      <w:r w:rsidRPr="004A0FFD">
        <w:rPr>
          <w:rFonts w:ascii="Times New Roman" w:hAnsi="Times New Roman"/>
          <w:i/>
        </w:rPr>
        <w:t>each category</w:t>
      </w:r>
      <w:r w:rsidRPr="004A0FFD">
        <w:rPr>
          <w:rFonts w:ascii="Times New Roman" w:hAnsi="Times New Roman"/>
        </w:rPr>
        <w:t xml:space="preserve"> of information the objections are related to qualifies for protection under Exemption 4 as privileged or confidential commercial or financial information.  </w:t>
      </w:r>
    </w:p>
    <w:p w14:paraId="20CFB03D" w14:textId="77777777" w:rsidR="00AE73C3" w:rsidRPr="004A0FFD" w:rsidRDefault="00AE73C3" w:rsidP="00AE73C3">
      <w:pPr>
        <w:rPr>
          <w:rFonts w:ascii="Times New Roman" w:hAnsi="Times New Roman"/>
        </w:rPr>
      </w:pPr>
    </w:p>
    <w:p w14:paraId="5AA8E5D5" w14:textId="77777777" w:rsidR="00AE73C3" w:rsidRPr="004A0FFD" w:rsidRDefault="00AE73C3" w:rsidP="00AE73C3">
      <w:pPr>
        <w:rPr>
          <w:rFonts w:ascii="Times New Roman" w:hAnsi="Times New Roman"/>
        </w:rPr>
      </w:pPr>
      <w:r w:rsidRPr="004A0FFD">
        <w:rPr>
          <w:rFonts w:ascii="Times New Roman" w:hAnsi="Times New Roman"/>
        </w:rPr>
        <w:t xml:space="preserve">In determining whether information is commercial or financial, the terms are given their </w:t>
      </w:r>
      <w:r w:rsidRPr="004A0FFD">
        <w:rPr>
          <w:rFonts w:ascii="Times New Roman" w:hAnsi="Times New Roman"/>
        </w:rPr>
        <w:lastRenderedPageBreak/>
        <w:t xml:space="preserve">“ordinary meanings.”  </w:t>
      </w:r>
      <w:r w:rsidRPr="004A0FFD">
        <w:rPr>
          <w:rFonts w:ascii="Times New Roman" w:hAnsi="Times New Roman"/>
          <w:i/>
        </w:rPr>
        <w:t>Nat’l Ass’n of Home Builders v. Norton</w:t>
      </w:r>
      <w:r w:rsidRPr="004A0FFD">
        <w:rPr>
          <w:rFonts w:ascii="Times New Roman" w:hAnsi="Times New Roman"/>
        </w:rPr>
        <w:t xml:space="preserve">, 309 F.3d 26, 38 (D.C. Cir. 2002).  You therefore must provide a specific and detailed explanation of how the information relates to your commercial or financial interest and either the commercial/financial function the information serves or the commercial/financial nature of the information.  </w:t>
      </w:r>
    </w:p>
    <w:p w14:paraId="1C85F5C5" w14:textId="77777777" w:rsidR="00AE73C3" w:rsidRPr="004A0FFD" w:rsidRDefault="00AE73C3" w:rsidP="00AE73C3">
      <w:pPr>
        <w:rPr>
          <w:rFonts w:ascii="Times New Roman" w:hAnsi="Times New Roman"/>
        </w:rPr>
      </w:pPr>
    </w:p>
    <w:p w14:paraId="5A3254CA" w14:textId="77777777" w:rsidR="00AE73C3" w:rsidRPr="004A0FFD" w:rsidRDefault="00AE73C3" w:rsidP="00AE73C3">
      <w:pPr>
        <w:rPr>
          <w:rFonts w:ascii="Times New Roman" w:hAnsi="Times New Roman"/>
        </w:rPr>
      </w:pPr>
      <w:r w:rsidRPr="004A0FFD">
        <w:rPr>
          <w:rFonts w:ascii="Times New Roman" w:hAnsi="Times New Roman"/>
        </w:rPr>
        <w:t xml:space="preserve">The test to determine if information is “privileged” or “confidential,” on the other hand, is less straightforward and depends on whether you were required to provide the information to the government.  </w:t>
      </w:r>
      <w:r w:rsidRPr="004A0FFD">
        <w:rPr>
          <w:rFonts w:ascii="Times New Roman" w:hAnsi="Times New Roman"/>
          <w:bCs/>
          <w:i/>
        </w:rPr>
        <w:t>Bartholdi Cable</w:t>
      </w:r>
      <w:r w:rsidRPr="004A0FFD">
        <w:rPr>
          <w:rFonts w:ascii="Times New Roman" w:hAnsi="Times New Roman"/>
          <w:i/>
        </w:rPr>
        <w:t xml:space="preserve"> Co. v. FCC</w:t>
      </w:r>
      <w:r w:rsidRPr="004A0FFD">
        <w:rPr>
          <w:rFonts w:ascii="Times New Roman" w:hAnsi="Times New Roman"/>
        </w:rPr>
        <w:t xml:space="preserve">, </w:t>
      </w:r>
      <w:r w:rsidRPr="004A0FFD">
        <w:rPr>
          <w:rFonts w:ascii="Times New Roman" w:hAnsi="Times New Roman"/>
          <w:bCs/>
        </w:rPr>
        <w:t>114 F</w:t>
      </w:r>
      <w:r w:rsidRPr="004A0FFD">
        <w:rPr>
          <w:rFonts w:ascii="Times New Roman" w:hAnsi="Times New Roman"/>
        </w:rPr>
        <w:t>.</w:t>
      </w:r>
      <w:r w:rsidRPr="004A0FFD">
        <w:rPr>
          <w:rFonts w:ascii="Times New Roman" w:hAnsi="Times New Roman"/>
          <w:bCs/>
        </w:rPr>
        <w:t>3d</w:t>
      </w:r>
      <w:r w:rsidRPr="004A0FFD">
        <w:rPr>
          <w:rFonts w:ascii="Times New Roman" w:hAnsi="Times New Roman"/>
        </w:rPr>
        <w:t xml:space="preserve"> 274, 281 (D.C. Cir. 1997).  If you voluntarily provided information to the government, the information will be considered confidential for the purposes of Exemption 4 if it is the kind of information that you would not customarily release to the public.  </w:t>
      </w:r>
      <w:r w:rsidRPr="004A0FFD">
        <w:rPr>
          <w:rFonts w:ascii="Times New Roman" w:hAnsi="Times New Roman"/>
          <w:i/>
        </w:rPr>
        <w:t>See id</w:t>
      </w:r>
      <w:r w:rsidRPr="004A0FFD">
        <w:rPr>
          <w:rFonts w:ascii="Times New Roman" w:hAnsi="Times New Roman"/>
        </w:rPr>
        <w:t xml:space="preserve">.  Alternatively, where the government required you to provide the information, the information will be considered confidential for the purposes of Exemption 4 if disclosure “is likely to have either of the following effects:  (1) to impair the government’s ability to obtain necessary information in the future; or (2) to cause substantial harm to the competitive position of the person from whom the information was obtained.”  </w:t>
      </w:r>
      <w:r w:rsidRPr="004A0FFD">
        <w:rPr>
          <w:rFonts w:ascii="Times New Roman" w:hAnsi="Times New Roman"/>
          <w:i/>
        </w:rPr>
        <w:t>Nat’l Parks &amp; Conservation Ass’n v. Morton</w:t>
      </w:r>
      <w:r w:rsidRPr="004A0FFD">
        <w:rPr>
          <w:rFonts w:ascii="Times New Roman" w:hAnsi="Times New Roman"/>
        </w:rPr>
        <w:t xml:space="preserve">, 498 F.2d 765, 770 (D.C. Cir. 1974).  </w:t>
      </w:r>
    </w:p>
    <w:p w14:paraId="57EBBB7F" w14:textId="77777777" w:rsidR="00AE73C3" w:rsidRPr="004A0FFD" w:rsidRDefault="00AE73C3" w:rsidP="00AE73C3">
      <w:pPr>
        <w:rPr>
          <w:rFonts w:ascii="Times New Roman" w:hAnsi="Times New Roman"/>
        </w:rPr>
      </w:pPr>
    </w:p>
    <w:p w14:paraId="0984E97B" w14:textId="77777777" w:rsidR="00AE73C3" w:rsidRPr="004A0FFD" w:rsidRDefault="00AE73C3" w:rsidP="00AE73C3">
      <w:pPr>
        <w:rPr>
          <w:rFonts w:ascii="Times New Roman" w:hAnsi="Times New Roman"/>
        </w:rPr>
      </w:pPr>
      <w:r w:rsidRPr="004A0FFD">
        <w:rPr>
          <w:rFonts w:ascii="Times New Roman" w:hAnsi="Times New Roman"/>
        </w:rPr>
        <w:t xml:space="preserve">You therefore must discuss whether you voluntarily provided the information in question.  If you assert that you did, you must also explain how the information in question fits into a category of information that you customarily do not release to the public.  If, on the other hand, you assert that the government required you to submit the information, you must explain how the information’s release would likely impair the government’s ability to obtain necessary information in the future and/or cause you substantial competitive or other business harm.  </w:t>
      </w:r>
    </w:p>
    <w:p w14:paraId="4AFDCE34" w14:textId="77777777" w:rsidR="00AE73C3" w:rsidRPr="004A0FFD" w:rsidRDefault="00AE73C3" w:rsidP="00AE73C3">
      <w:pPr>
        <w:rPr>
          <w:rFonts w:ascii="Times New Roman" w:hAnsi="Times New Roman"/>
        </w:rPr>
      </w:pPr>
    </w:p>
    <w:p w14:paraId="05DC756A" w14:textId="77777777" w:rsidR="00AE73C3" w:rsidRPr="004A0FFD" w:rsidRDefault="00AE73C3" w:rsidP="00AE73C3">
      <w:pPr>
        <w:rPr>
          <w:rFonts w:ascii="Times New Roman" w:hAnsi="Times New Roman"/>
        </w:rPr>
      </w:pPr>
      <w:r w:rsidRPr="004A0FFD">
        <w:rPr>
          <w:rFonts w:ascii="Times New Roman" w:hAnsi="Times New Roman"/>
        </w:rPr>
        <w:t xml:space="preserve">To demonstrate that disclosure is likely to cause substantial competitive harm, you must explain how:  1) you face actual competition in the relevant marketplace; and 2) substantial competitive injury would likely result from disclosure.  </w:t>
      </w:r>
      <w:r w:rsidRPr="004A0FFD">
        <w:rPr>
          <w:rFonts w:ascii="Times New Roman" w:hAnsi="Times New Roman"/>
          <w:i/>
        </w:rPr>
        <w:t>See People for the Ethical Treatment of Animals v. United States Dep’t of Agric.</w:t>
      </w:r>
      <w:r w:rsidRPr="004A0FFD">
        <w:rPr>
          <w:rFonts w:ascii="Times New Roman" w:hAnsi="Times New Roman"/>
        </w:rPr>
        <w:t xml:space="preserve">, No. 03 C 195-SBC, 2005 U.S. Dist. LEXIS 10586, at *15-*16 (D.D.C. May 24, 2005).)  This must include a detailed explanation of who your competitors are and the nature of the competition.  You must also explain with specificity how disclosure of each category of information would provide your competitors with information that could enable them to obtain an unfair advantage.  </w:t>
      </w:r>
      <w:r w:rsidRPr="004A0FFD">
        <w:rPr>
          <w:rFonts w:ascii="Times New Roman" w:hAnsi="Times New Roman"/>
          <w:i/>
        </w:rPr>
        <w:t>See, e.g.</w:t>
      </w:r>
      <w:r w:rsidRPr="004A0FFD">
        <w:rPr>
          <w:rFonts w:ascii="Times New Roman" w:hAnsi="Times New Roman"/>
        </w:rPr>
        <w:t xml:space="preserve">, </w:t>
      </w:r>
      <w:r w:rsidRPr="004A0FFD">
        <w:rPr>
          <w:rFonts w:ascii="Times New Roman" w:hAnsi="Times New Roman"/>
          <w:i/>
        </w:rPr>
        <w:t>Judicial Watch, Inc. v. Export-Import Bank</w:t>
      </w:r>
      <w:r w:rsidRPr="004A0FFD">
        <w:rPr>
          <w:rFonts w:ascii="Times New Roman" w:hAnsi="Times New Roman"/>
        </w:rPr>
        <w:t xml:space="preserve">, 108 F. Supp. 2d 19, 29 (D.D.C. 2000) (discussing how releasing the information in question could give a </w:t>
      </w:r>
      <w:proofErr w:type="gramStart"/>
      <w:r w:rsidRPr="004A0FFD">
        <w:rPr>
          <w:rFonts w:ascii="Times New Roman" w:hAnsi="Times New Roman"/>
        </w:rPr>
        <w:t>competitor valuable insights</w:t>
      </w:r>
      <w:proofErr w:type="gramEnd"/>
      <w:r w:rsidRPr="004A0FFD">
        <w:rPr>
          <w:rFonts w:ascii="Times New Roman" w:hAnsi="Times New Roman"/>
        </w:rPr>
        <w:t xml:space="preserve"> into the submitter’s future operations and negotiating positions). </w:t>
      </w:r>
    </w:p>
    <w:p w14:paraId="759112C9" w14:textId="77777777" w:rsidR="00AE73C3" w:rsidRPr="004A0FFD" w:rsidRDefault="00AE73C3" w:rsidP="00AE73C3">
      <w:pPr>
        <w:rPr>
          <w:rFonts w:ascii="Times New Roman" w:hAnsi="Times New Roman"/>
        </w:rPr>
      </w:pPr>
    </w:p>
    <w:p w14:paraId="598A9A76" w14:textId="77777777" w:rsidR="00AE73C3" w:rsidRPr="004A0FFD" w:rsidRDefault="00AE73C3" w:rsidP="00AE73C3">
      <w:pPr>
        <w:rPr>
          <w:rFonts w:ascii="Times New Roman" w:hAnsi="Times New Roman"/>
        </w:rPr>
      </w:pPr>
      <w:r w:rsidRPr="004A0FFD">
        <w:rPr>
          <w:rFonts w:ascii="Times New Roman" w:hAnsi="Times New Roman"/>
        </w:rPr>
        <w:t xml:space="preserve">Finally, as required by the regulations, you must certify that any information you object to disclosing is confidential, you have not disclosed the information to the public, and the information is not routinely available to the public from other sources.  </w:t>
      </w:r>
      <w:r w:rsidRPr="004A0FFD">
        <w:rPr>
          <w:rFonts w:ascii="Times New Roman" w:hAnsi="Times New Roman"/>
          <w:i/>
        </w:rPr>
        <w:t xml:space="preserve">See </w:t>
      </w:r>
      <w:hyperlink r:id="rId42" w:anchor="43:1.1.1.1.2.6.5.6" w:history="1">
        <w:r w:rsidRPr="004A0FFD">
          <w:rPr>
            <w:rStyle w:val="Hyperlink"/>
            <w:rFonts w:ascii="Times New Roman" w:hAnsi="Times New Roman"/>
            <w:i/>
          </w:rPr>
          <w:t>43 C.F.R. § 2.31(a)(3)</w:t>
        </w:r>
      </w:hyperlink>
      <w:r w:rsidRPr="004A0FFD">
        <w:rPr>
          <w:rFonts w:ascii="Times New Roman" w:hAnsi="Times New Roman"/>
        </w:rPr>
        <w:t xml:space="preserve">.  </w:t>
      </w:r>
    </w:p>
    <w:p w14:paraId="35547B02" w14:textId="77777777" w:rsidR="00AE73C3" w:rsidRPr="004A0FFD" w:rsidRDefault="00AE73C3" w:rsidP="00AE73C3">
      <w:pPr>
        <w:rPr>
          <w:rFonts w:ascii="Times New Roman" w:hAnsi="Times New Roman"/>
        </w:rPr>
      </w:pPr>
    </w:p>
    <w:p w14:paraId="04FFC2EA" w14:textId="32A30A7F" w:rsidR="00AE73C3" w:rsidRPr="00FF39A2" w:rsidRDefault="00AE73C3" w:rsidP="00AE73C3">
      <w:pPr>
        <w:rPr>
          <w:rFonts w:ascii="Times New Roman" w:hAnsi="Times New Roman"/>
          <w:color w:val="0000FF"/>
        </w:rPr>
      </w:pPr>
      <w:r w:rsidRPr="00FF39A2">
        <w:rPr>
          <w:rFonts w:ascii="Times New Roman" w:hAnsi="Times New Roman"/>
          <w:color w:val="0000FF"/>
        </w:rPr>
        <w:t xml:space="preserve">{NOTE: If the submitter designated the material as confidential commercial or financial information 10 or more years before the request, include the following language: “We are aware that you have already designated the material as confidential commercial or financial </w:t>
      </w:r>
      <w:r w:rsidRPr="00FF39A2">
        <w:rPr>
          <w:rFonts w:ascii="Times New Roman" w:hAnsi="Times New Roman"/>
          <w:color w:val="0000FF"/>
        </w:rPr>
        <w:lastRenderedPageBreak/>
        <w:t>information.  However, as this designation occurred 10 or more years before the request, we request your views on whether you still consider the information to be confidential by providing the information requested above.”}</w:t>
      </w:r>
    </w:p>
    <w:p w14:paraId="62E52D8C" w14:textId="77777777" w:rsidR="00AE73C3" w:rsidRPr="00FF39A2" w:rsidRDefault="00AE73C3" w:rsidP="00AE73C3">
      <w:pPr>
        <w:rPr>
          <w:rFonts w:ascii="Times New Roman" w:hAnsi="Times New Roman"/>
          <w:color w:val="0000FF"/>
        </w:rPr>
      </w:pPr>
    </w:p>
    <w:p w14:paraId="0D1149F3" w14:textId="77777777" w:rsidR="00AE73C3" w:rsidRPr="00FF39A2" w:rsidRDefault="00AE73C3" w:rsidP="00AE73C3">
      <w:pPr>
        <w:rPr>
          <w:rFonts w:ascii="Times New Roman" w:hAnsi="Times New Roman"/>
          <w:color w:val="0000FF"/>
        </w:rPr>
      </w:pPr>
      <w:r w:rsidRPr="00FF39A2">
        <w:rPr>
          <w:rFonts w:ascii="Times New Roman" w:hAnsi="Times New Roman"/>
          <w:color w:val="0000FF"/>
        </w:rPr>
        <w:t>{NOTE: If the submitter is an Indian tribe or nation, include the following language</w:t>
      </w:r>
      <w:proofErr w:type="gramStart"/>
      <w:r w:rsidRPr="00FF39A2">
        <w:rPr>
          <w:rFonts w:ascii="Times New Roman" w:hAnsi="Times New Roman"/>
          <w:color w:val="0000FF"/>
        </w:rPr>
        <w:t>:  “</w:t>
      </w:r>
      <w:proofErr w:type="gramEnd"/>
      <w:r w:rsidRPr="00FF39A2">
        <w:rPr>
          <w:rFonts w:ascii="Times New Roman" w:hAnsi="Times New Roman"/>
          <w:color w:val="0000FF"/>
        </w:rPr>
        <w:t>Please note that if you have shared this material with other entities (such as state or local governments), those entities may also have received a request for this material.  You may wish to reach out to them to discuss whether this is the case.”}</w:t>
      </w:r>
    </w:p>
    <w:p w14:paraId="6B4EACF1" w14:textId="77777777" w:rsidR="00AE73C3" w:rsidRPr="004A0FFD" w:rsidRDefault="00AE73C3" w:rsidP="00AE73C3">
      <w:pPr>
        <w:rPr>
          <w:rFonts w:ascii="Times New Roman" w:hAnsi="Times New Roman"/>
        </w:rPr>
      </w:pPr>
    </w:p>
    <w:p w14:paraId="444D8632" w14:textId="77777777" w:rsidR="00AE73C3" w:rsidRPr="004A0FFD" w:rsidRDefault="00AE73C3" w:rsidP="00AE73C3">
      <w:pPr>
        <w:rPr>
          <w:rFonts w:ascii="Times New Roman" w:hAnsi="Times New Roman"/>
        </w:rPr>
      </w:pPr>
      <w:r w:rsidRPr="004A0FFD">
        <w:rPr>
          <w:rFonts w:ascii="Times New Roman" w:hAnsi="Times New Roman"/>
        </w:rPr>
        <w:t xml:space="preserve">Please be aware that the FOIA requires that “any reasonably segregable portion of a record” must be released after appropriate application of one of the FOIA’s nine exemptions.  </w:t>
      </w:r>
      <w:r w:rsidRPr="004A0FFD">
        <w:rPr>
          <w:rFonts w:ascii="Times New Roman" w:hAnsi="Times New Roman"/>
          <w:i/>
        </w:rPr>
        <w:t xml:space="preserve">See </w:t>
      </w:r>
      <w:hyperlink r:id="rId43" w:history="1">
        <w:r>
          <w:rPr>
            <w:rStyle w:val="Hyperlink"/>
            <w:rFonts w:ascii="Times New Roman" w:hAnsi="Times New Roman"/>
          </w:rPr>
          <w:t xml:space="preserve">5 </w:t>
        </w:r>
        <w:r w:rsidRPr="004A0FFD">
          <w:rPr>
            <w:rStyle w:val="Hyperlink"/>
            <w:rFonts w:ascii="Times New Roman" w:hAnsi="Times New Roman"/>
          </w:rPr>
          <w:t>U.S.C. § 552(b)</w:t>
        </w:r>
      </w:hyperlink>
      <w:r w:rsidRPr="004A0FFD">
        <w:rPr>
          <w:rFonts w:ascii="Times New Roman" w:hAnsi="Times New Roman"/>
        </w:rPr>
        <w:t xml:space="preserve"> (discussion after exemptions).  Where a record contains both exempt and nonexempt material, the bureau will generally separate and release the nonexempt information.  </w:t>
      </w:r>
      <w:r w:rsidRPr="004A0FFD">
        <w:rPr>
          <w:rFonts w:ascii="Times New Roman" w:hAnsi="Times New Roman"/>
          <w:i/>
        </w:rPr>
        <w:t xml:space="preserve">See </w:t>
      </w:r>
      <w:hyperlink r:id="rId44" w:anchor="43:1.1.1.1.2.5.5.5" w:history="1">
        <w:r w:rsidRPr="004A0FFD">
          <w:rPr>
            <w:rStyle w:val="Hyperlink"/>
            <w:rFonts w:ascii="Times New Roman" w:hAnsi="Times New Roman"/>
            <w:i/>
          </w:rPr>
          <w:t>43 C.F.R. § 2.25</w:t>
        </w:r>
      </w:hyperlink>
      <w:r w:rsidRPr="004A0FFD">
        <w:rPr>
          <w:rFonts w:ascii="Times New Roman" w:hAnsi="Times New Roman"/>
        </w:rPr>
        <w:t xml:space="preserve">.  You should be mindful of this </w:t>
      </w:r>
      <w:proofErr w:type="spellStart"/>
      <w:r w:rsidRPr="004A0FFD">
        <w:rPr>
          <w:rFonts w:ascii="Times New Roman" w:hAnsi="Times New Roman"/>
        </w:rPr>
        <w:t>segregability</w:t>
      </w:r>
      <w:proofErr w:type="spellEnd"/>
      <w:r w:rsidRPr="004A0FFD">
        <w:rPr>
          <w:rFonts w:ascii="Times New Roman" w:hAnsi="Times New Roman"/>
        </w:rPr>
        <w:t xml:space="preserve"> requirement in formulating any objections you may have to the disclosure of the records.</w:t>
      </w:r>
    </w:p>
    <w:p w14:paraId="6D2214B0" w14:textId="77777777" w:rsidR="00AE73C3" w:rsidRPr="004A0FFD" w:rsidRDefault="00AE73C3" w:rsidP="00AE73C3">
      <w:pPr>
        <w:rPr>
          <w:rFonts w:ascii="Times New Roman" w:hAnsi="Times New Roman"/>
        </w:rPr>
      </w:pPr>
    </w:p>
    <w:p w14:paraId="4F808CB0" w14:textId="77777777" w:rsidR="00AE73C3" w:rsidRPr="00FF39A2" w:rsidRDefault="00AE73C3" w:rsidP="00AE73C3">
      <w:pPr>
        <w:rPr>
          <w:rFonts w:ascii="Times New Roman" w:hAnsi="Times New Roman"/>
          <w:color w:val="0000FF"/>
        </w:rPr>
      </w:pPr>
      <w:r w:rsidRPr="004A0FFD">
        <w:rPr>
          <w:rFonts w:ascii="Times New Roman" w:hAnsi="Times New Roman"/>
        </w:rPr>
        <w:t xml:space="preserve">Should you wish to object to disclosure of any of the information at issue here, we must receive all of the information requested above </w:t>
      </w:r>
      <w:r w:rsidRPr="004A0FFD">
        <w:rPr>
          <w:rFonts w:ascii="Times New Roman" w:hAnsi="Times New Roman"/>
          <w:b/>
          <w:u w:val="single"/>
        </w:rPr>
        <w:t>by no later than</w:t>
      </w:r>
      <w:r w:rsidRPr="004A0FFD">
        <w:rPr>
          <w:rFonts w:ascii="Times New Roman" w:hAnsi="Times New Roman"/>
        </w:rPr>
        <w:t xml:space="preserve"> </w:t>
      </w:r>
      <w:r w:rsidRPr="00461B01">
        <w:rPr>
          <w:rFonts w:ascii="Times New Roman" w:hAnsi="Times New Roman"/>
          <w:color w:val="0000FF"/>
        </w:rPr>
        <w:t>XXXX __, 20__ [</w:t>
      </w:r>
      <w:r w:rsidRPr="00FF39A2">
        <w:rPr>
          <w:rFonts w:ascii="Times New Roman" w:hAnsi="Times New Roman"/>
          <w:color w:val="0000FF"/>
        </w:rPr>
        <w:t xml:space="preserve">NOTE: The least amount of time that you can give is 10 workdays after the Submitter’s receipt of this letter, but you can give additional time if you wish].  </w:t>
      </w:r>
    </w:p>
    <w:p w14:paraId="11A21362" w14:textId="77777777" w:rsidR="00AE73C3" w:rsidRPr="004A0FFD" w:rsidRDefault="00AE73C3" w:rsidP="00AE73C3">
      <w:pPr>
        <w:rPr>
          <w:rFonts w:ascii="Times New Roman" w:hAnsi="Times New Roman"/>
        </w:rPr>
      </w:pPr>
    </w:p>
    <w:p w14:paraId="11CE491B" w14:textId="77777777" w:rsidR="00AE73C3" w:rsidRPr="004A0FFD" w:rsidRDefault="00AE73C3" w:rsidP="00AE73C3">
      <w:pPr>
        <w:rPr>
          <w:rFonts w:ascii="Times New Roman" w:hAnsi="Times New Roman"/>
        </w:rPr>
      </w:pPr>
      <w:r w:rsidRPr="00FF39A2">
        <w:rPr>
          <w:rFonts w:ascii="Times New Roman" w:hAnsi="Times New Roman"/>
        </w:rPr>
        <w:t>You may send the documentation via email to [</w:t>
      </w:r>
      <w:r w:rsidRPr="00461B01">
        <w:rPr>
          <w:rFonts w:ascii="Times New Roman" w:hAnsi="Times New Roman"/>
          <w:color w:val="0000FF"/>
        </w:rPr>
        <w:t>OAG representative email address</w:t>
      </w:r>
      <w:r w:rsidRPr="00FF39A2">
        <w:rPr>
          <w:rFonts w:ascii="Times New Roman" w:hAnsi="Times New Roman"/>
        </w:rPr>
        <w:t>], fax at [</w:t>
      </w:r>
      <w:r w:rsidRPr="00461B01">
        <w:rPr>
          <w:rFonts w:ascii="Times New Roman" w:hAnsi="Times New Roman"/>
          <w:color w:val="0000FF"/>
        </w:rPr>
        <w:t>Number]</w:t>
      </w:r>
      <w:r w:rsidRPr="00FF39A2">
        <w:rPr>
          <w:rFonts w:ascii="Times New Roman" w:hAnsi="Times New Roman"/>
        </w:rPr>
        <w:t>, or mail to [</w:t>
      </w:r>
      <w:r w:rsidRPr="00461B01">
        <w:rPr>
          <w:rFonts w:ascii="Times New Roman" w:hAnsi="Times New Roman"/>
          <w:color w:val="0000FF"/>
        </w:rPr>
        <w:t>Address</w:t>
      </w:r>
      <w:r w:rsidRPr="00FF39A2">
        <w:rPr>
          <w:rFonts w:ascii="Times New Roman" w:hAnsi="Times New Roman"/>
        </w:rPr>
        <w:t>].  If you do not submit the requested detailed written statement on or before the deadline set above, we will presume that you do not object to the disclosure of the</w:t>
      </w:r>
      <w:r w:rsidRPr="004A0FFD">
        <w:rPr>
          <w:rFonts w:ascii="Times New Roman" w:hAnsi="Times New Roman"/>
        </w:rPr>
        <w:t xml:space="preserve"> information in question and will proceed with processing the FOIA request accordingly.  </w:t>
      </w:r>
      <w:r w:rsidRPr="004A0FFD">
        <w:rPr>
          <w:rFonts w:ascii="Times New Roman" w:hAnsi="Times New Roman"/>
          <w:i/>
        </w:rPr>
        <w:t xml:space="preserve">See </w:t>
      </w:r>
      <w:hyperlink r:id="rId45" w:anchor="43:1.1.1.1.2.6.5.5" w:history="1">
        <w:r w:rsidRPr="004A0FFD">
          <w:rPr>
            <w:rStyle w:val="Hyperlink"/>
            <w:rFonts w:ascii="Times New Roman" w:hAnsi="Times New Roman"/>
            <w:i/>
          </w:rPr>
          <w:t>43 C.F.R. § 2.30(b)</w:t>
        </w:r>
      </w:hyperlink>
      <w:r w:rsidRPr="004A0FFD">
        <w:rPr>
          <w:rFonts w:ascii="Times New Roman" w:hAnsi="Times New Roman"/>
        </w:rPr>
        <w:t xml:space="preserve">.  </w:t>
      </w:r>
    </w:p>
    <w:p w14:paraId="31D7549F" w14:textId="77777777" w:rsidR="00AE73C3" w:rsidRPr="004A0FFD" w:rsidRDefault="00AE73C3" w:rsidP="00AE73C3">
      <w:pPr>
        <w:rPr>
          <w:rFonts w:ascii="Times New Roman" w:hAnsi="Times New Roman"/>
        </w:rPr>
      </w:pPr>
    </w:p>
    <w:p w14:paraId="2CD61A00" w14:textId="77777777" w:rsidR="00AE73C3" w:rsidRPr="004A0FFD" w:rsidRDefault="00AE73C3" w:rsidP="00AE73C3">
      <w:pPr>
        <w:rPr>
          <w:rFonts w:ascii="Times New Roman" w:hAnsi="Times New Roman"/>
        </w:rPr>
      </w:pPr>
      <w:r w:rsidRPr="004A0FFD">
        <w:rPr>
          <w:rFonts w:ascii="Times New Roman" w:hAnsi="Times New Roman"/>
        </w:rPr>
        <w:t>Also, please note that any comments you submit to us objecting to the disclosure of the records may themselves be subject to disclosure if the Department receives a FOIA request for them.  If your comments contain commercial or financial information and a requester asks for the comments under FOIA, we will notify you and give you an opportunity to comment on the disclosure of such information.</w:t>
      </w:r>
    </w:p>
    <w:p w14:paraId="2CB03B5B" w14:textId="77777777" w:rsidR="00AE73C3" w:rsidRPr="004A0FFD" w:rsidRDefault="00AE73C3" w:rsidP="00AE73C3">
      <w:pPr>
        <w:rPr>
          <w:rFonts w:ascii="Times New Roman" w:hAnsi="Times New Roman"/>
        </w:rPr>
      </w:pPr>
    </w:p>
    <w:p w14:paraId="7FE1E53A" w14:textId="77777777" w:rsidR="00AE73C3" w:rsidRPr="004A0FFD" w:rsidRDefault="00AE73C3" w:rsidP="00AE73C3">
      <w:pPr>
        <w:rPr>
          <w:rFonts w:ascii="Times New Roman" w:hAnsi="Times New Roman"/>
        </w:rPr>
      </w:pPr>
      <w:r w:rsidRPr="004A0FFD">
        <w:rPr>
          <w:rFonts w:ascii="Times New Roman" w:hAnsi="Times New Roman"/>
        </w:rPr>
        <w:t xml:space="preserve">Finally, please note that we are responsible for deciding what will be released or withheld.  </w:t>
      </w:r>
      <w:r w:rsidRPr="004A0FFD">
        <w:rPr>
          <w:rFonts w:ascii="Times New Roman" w:hAnsi="Times New Roman"/>
          <w:i/>
        </w:rPr>
        <w:t xml:space="preserve">See </w:t>
      </w:r>
      <w:hyperlink r:id="rId46" w:anchor="43:1.1.1.1.2.6.5.3" w:history="1">
        <w:r w:rsidRPr="004A0FFD">
          <w:rPr>
            <w:rStyle w:val="Hyperlink"/>
            <w:rFonts w:ascii="Times New Roman" w:hAnsi="Times New Roman"/>
            <w:i/>
          </w:rPr>
          <w:t>43 C.F.R. § 2.28(f)</w:t>
        </w:r>
      </w:hyperlink>
      <w:r w:rsidRPr="004A0FFD">
        <w:rPr>
          <w:rFonts w:ascii="Times New Roman" w:hAnsi="Times New Roman"/>
        </w:rPr>
        <w:t xml:space="preserve">.  However, if you object to the disclosure of information and we decide to release it over your objections, we will notify you before we release the records.  </w:t>
      </w:r>
      <w:r w:rsidRPr="004A0FFD">
        <w:rPr>
          <w:rFonts w:ascii="Times New Roman" w:hAnsi="Times New Roman"/>
          <w:i/>
        </w:rPr>
        <w:t xml:space="preserve">See </w:t>
      </w:r>
      <w:hyperlink r:id="rId47" w:anchor="43:1.1.1.1.2.6.5.8" w:history="1">
        <w:r w:rsidRPr="004A0FFD">
          <w:rPr>
            <w:rStyle w:val="Hyperlink"/>
            <w:rFonts w:ascii="Times New Roman" w:hAnsi="Times New Roman"/>
            <w:i/>
          </w:rPr>
          <w:t>43 C.F.R. § 2.33</w:t>
        </w:r>
      </w:hyperlink>
      <w:r w:rsidRPr="004A0FFD">
        <w:rPr>
          <w:rFonts w:ascii="Times New Roman" w:hAnsi="Times New Roman"/>
        </w:rPr>
        <w:t xml:space="preserve">. </w:t>
      </w:r>
    </w:p>
    <w:p w14:paraId="1823D3BD" w14:textId="77777777" w:rsidR="00AE73C3" w:rsidRPr="004A0FFD" w:rsidRDefault="00AE73C3" w:rsidP="00AE73C3">
      <w:pPr>
        <w:rPr>
          <w:rFonts w:ascii="Times New Roman" w:hAnsi="Times New Roman"/>
        </w:rPr>
      </w:pPr>
    </w:p>
    <w:p w14:paraId="317EC244" w14:textId="77777777" w:rsidR="00AE73C3" w:rsidRPr="004A0FFD" w:rsidRDefault="00AE73C3" w:rsidP="00AE73C3">
      <w:pPr>
        <w:rPr>
          <w:rFonts w:ascii="Times New Roman" w:hAnsi="Times New Roman"/>
        </w:rPr>
      </w:pPr>
      <w:r w:rsidRPr="004A0FFD">
        <w:rPr>
          <w:rFonts w:ascii="Times New Roman" w:hAnsi="Times New Roman"/>
        </w:rPr>
        <w:t xml:space="preserve">You may find both the regulations and Executive Order 12,600 at </w:t>
      </w:r>
      <w:hyperlink r:id="rId48" w:history="1">
        <w:r w:rsidRPr="004A0FFD">
          <w:rPr>
            <w:rStyle w:val="Hyperlink"/>
            <w:rFonts w:ascii="Times New Roman" w:hAnsi="Times New Roman"/>
          </w:rPr>
          <w:t>http://www.doi.gov/foia/news/guidance/index.cfm</w:t>
        </w:r>
      </w:hyperlink>
      <w:r w:rsidRPr="004A0FFD">
        <w:rPr>
          <w:rFonts w:ascii="Times New Roman" w:hAnsi="Times New Roman"/>
        </w:rPr>
        <w:t xml:space="preserve">.  </w:t>
      </w:r>
      <w:r w:rsidRPr="00461B01">
        <w:rPr>
          <w:rFonts w:ascii="Times New Roman" w:hAnsi="Times New Roman"/>
          <w:color w:val="0000FF"/>
        </w:rPr>
        <w:t>{NOTE: Also include if applicable: “We have also enclosed the following [PICK AT LEAST ONE: “bureau guidance” or “related regulations”] to aid you in your review of this matter.”}</w:t>
      </w:r>
    </w:p>
    <w:p w14:paraId="66EF84EA" w14:textId="77777777" w:rsidR="00AE73C3" w:rsidRPr="004A0FFD" w:rsidRDefault="00AE73C3" w:rsidP="00AE73C3">
      <w:pPr>
        <w:rPr>
          <w:rFonts w:ascii="Times New Roman" w:hAnsi="Times New Roman"/>
        </w:rPr>
      </w:pPr>
    </w:p>
    <w:p w14:paraId="0DCAF986" w14:textId="77777777" w:rsidR="00AE73C3" w:rsidRPr="00461B01" w:rsidRDefault="00AE73C3" w:rsidP="00AE73C3">
      <w:pPr>
        <w:rPr>
          <w:rFonts w:ascii="Times New Roman" w:hAnsi="Times New Roman"/>
        </w:rPr>
      </w:pPr>
      <w:r w:rsidRPr="00461B01">
        <w:rPr>
          <w:rFonts w:ascii="Times New Roman" w:hAnsi="Times New Roman"/>
        </w:rPr>
        <w:lastRenderedPageBreak/>
        <w:t>If you have any questions, you may contact [Name of OAG representative] by phone at [</w:t>
      </w:r>
      <w:r w:rsidRPr="00461B01">
        <w:rPr>
          <w:rFonts w:ascii="Times New Roman" w:hAnsi="Times New Roman"/>
          <w:color w:val="0000FF"/>
        </w:rPr>
        <w:t>Number</w:t>
      </w:r>
      <w:r w:rsidRPr="00461B01">
        <w:rPr>
          <w:rFonts w:ascii="Times New Roman" w:hAnsi="Times New Roman"/>
        </w:rPr>
        <w:t>], by fax at [</w:t>
      </w:r>
      <w:r w:rsidRPr="00461B01">
        <w:rPr>
          <w:rFonts w:ascii="Times New Roman" w:hAnsi="Times New Roman"/>
          <w:color w:val="0000FF"/>
        </w:rPr>
        <w:t>Number</w:t>
      </w:r>
      <w:r w:rsidRPr="00461B01">
        <w:rPr>
          <w:rFonts w:ascii="Times New Roman" w:hAnsi="Times New Roman"/>
        </w:rPr>
        <w:t>], by email at [</w:t>
      </w:r>
      <w:r w:rsidRPr="00461B01">
        <w:rPr>
          <w:rFonts w:ascii="Times New Roman" w:hAnsi="Times New Roman"/>
          <w:color w:val="0000FF"/>
        </w:rPr>
        <w:t>Address</w:t>
      </w:r>
      <w:r w:rsidRPr="00461B01">
        <w:rPr>
          <w:rFonts w:ascii="Times New Roman" w:hAnsi="Times New Roman"/>
        </w:rPr>
        <w:t>], or by mail at [</w:t>
      </w:r>
      <w:r w:rsidRPr="00461B01">
        <w:rPr>
          <w:rFonts w:ascii="Times New Roman" w:hAnsi="Times New Roman"/>
          <w:color w:val="0000FF"/>
        </w:rPr>
        <w:t>Address</w:t>
      </w:r>
      <w:r w:rsidRPr="00461B01">
        <w:rPr>
          <w:rFonts w:ascii="Times New Roman" w:hAnsi="Times New Roman"/>
        </w:rPr>
        <w:t xml:space="preserve">].  </w:t>
      </w:r>
    </w:p>
    <w:p w14:paraId="3ED34E77" w14:textId="77777777" w:rsidR="00AE73C3" w:rsidRPr="00461B01" w:rsidRDefault="00AE73C3" w:rsidP="00AE73C3">
      <w:pPr>
        <w:rPr>
          <w:rFonts w:ascii="Times New Roman" w:hAnsi="Times New Roman"/>
        </w:rPr>
      </w:pPr>
    </w:p>
    <w:p w14:paraId="4B75FB54" w14:textId="77777777" w:rsidR="00AE73C3" w:rsidRPr="00461B01" w:rsidRDefault="00AE73C3" w:rsidP="00AE73C3">
      <w:pPr>
        <w:pStyle w:val="p9"/>
        <w:spacing w:line="240" w:lineRule="auto"/>
        <w:rPr>
          <w:sz w:val="24"/>
        </w:rPr>
      </w:pP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t>Sincerely,</w:t>
      </w:r>
    </w:p>
    <w:p w14:paraId="0837A607" w14:textId="77777777" w:rsidR="00AE73C3" w:rsidRPr="00461B01" w:rsidRDefault="00AE73C3" w:rsidP="00AE73C3">
      <w:pPr>
        <w:pStyle w:val="p9"/>
        <w:spacing w:line="240" w:lineRule="auto"/>
        <w:rPr>
          <w:sz w:val="24"/>
        </w:rPr>
      </w:pPr>
    </w:p>
    <w:p w14:paraId="59E90C38" w14:textId="77777777" w:rsidR="00AE73C3" w:rsidRPr="00461B01" w:rsidRDefault="00AE73C3" w:rsidP="00AE73C3">
      <w:pPr>
        <w:pStyle w:val="p9"/>
        <w:spacing w:line="240" w:lineRule="auto"/>
        <w:rPr>
          <w:sz w:val="24"/>
        </w:rPr>
      </w:pPr>
    </w:p>
    <w:p w14:paraId="5C86AA97" w14:textId="77777777" w:rsidR="00AE73C3" w:rsidRPr="00461B01" w:rsidRDefault="00AE73C3" w:rsidP="00AE73C3">
      <w:pPr>
        <w:pStyle w:val="p9"/>
        <w:spacing w:line="240" w:lineRule="auto"/>
        <w:rPr>
          <w:sz w:val="24"/>
        </w:rPr>
      </w:pP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r>
    </w:p>
    <w:p w14:paraId="354B526D" w14:textId="77777777" w:rsidR="00AE73C3" w:rsidRPr="00461B01" w:rsidRDefault="00AE73C3" w:rsidP="00AE73C3">
      <w:pPr>
        <w:pStyle w:val="p9"/>
        <w:spacing w:line="240" w:lineRule="auto"/>
        <w:rPr>
          <w:sz w:val="24"/>
        </w:rPr>
      </w:pPr>
      <w:r w:rsidRPr="00461B01">
        <w:rPr>
          <w:sz w:val="24"/>
        </w:rPr>
        <w:tab/>
      </w:r>
      <w:r w:rsidRPr="00461B01">
        <w:rPr>
          <w:sz w:val="24"/>
        </w:rPr>
        <w:tab/>
      </w:r>
      <w:r w:rsidRPr="00461B01">
        <w:rPr>
          <w:sz w:val="24"/>
        </w:rPr>
        <w:tab/>
      </w:r>
      <w:r w:rsidRPr="00461B01">
        <w:rPr>
          <w:sz w:val="24"/>
        </w:rPr>
        <w:tab/>
      </w:r>
    </w:p>
    <w:p w14:paraId="25A5E4D5" w14:textId="77777777" w:rsidR="00AE73C3" w:rsidRPr="00461B01" w:rsidRDefault="00AE73C3" w:rsidP="00AE73C3">
      <w:pPr>
        <w:pStyle w:val="p9"/>
        <w:spacing w:line="240" w:lineRule="auto"/>
        <w:rPr>
          <w:color w:val="0000FF"/>
          <w:sz w:val="24"/>
        </w:rPr>
      </w:pP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r>
      <w:r w:rsidRPr="00461B01">
        <w:rPr>
          <w:sz w:val="24"/>
        </w:rPr>
        <w:tab/>
        <w:t>[</w:t>
      </w:r>
      <w:r w:rsidRPr="00461B01">
        <w:rPr>
          <w:color w:val="0000FF"/>
          <w:sz w:val="24"/>
        </w:rPr>
        <w:t>Name]</w:t>
      </w:r>
    </w:p>
    <w:p w14:paraId="684892EC" w14:textId="77777777" w:rsidR="00AE73C3" w:rsidRPr="00461B01" w:rsidRDefault="00AE73C3" w:rsidP="00AE73C3">
      <w:pPr>
        <w:pStyle w:val="p9"/>
        <w:spacing w:line="240" w:lineRule="auto"/>
        <w:rPr>
          <w:color w:val="0000FF"/>
          <w:sz w:val="24"/>
        </w:rPr>
      </w:pP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t>[Bureau]</w:t>
      </w:r>
    </w:p>
    <w:p w14:paraId="433955E1" w14:textId="77777777" w:rsidR="00AE73C3" w:rsidRPr="004A0FFD" w:rsidRDefault="00AE73C3" w:rsidP="00AE73C3">
      <w:pPr>
        <w:pStyle w:val="p9"/>
        <w:spacing w:line="240" w:lineRule="auto"/>
        <w:rPr>
          <w:sz w:val="24"/>
        </w:rPr>
      </w:pP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r>
      <w:r w:rsidRPr="00461B01">
        <w:rPr>
          <w:color w:val="0000FF"/>
          <w:sz w:val="24"/>
        </w:rPr>
        <w:tab/>
        <w:t>[Title</w:t>
      </w:r>
      <w:r w:rsidRPr="00461B01">
        <w:rPr>
          <w:sz w:val="24"/>
        </w:rPr>
        <w:t>]</w:t>
      </w:r>
    </w:p>
    <w:p w14:paraId="09A07308" w14:textId="77777777" w:rsidR="00AE73C3" w:rsidRPr="004A0FFD" w:rsidRDefault="00AE73C3" w:rsidP="00AE73C3">
      <w:pPr>
        <w:pStyle w:val="p9"/>
        <w:spacing w:line="240" w:lineRule="auto"/>
        <w:rPr>
          <w:sz w:val="24"/>
        </w:rPr>
      </w:pPr>
    </w:p>
    <w:p w14:paraId="6B69A8A9" w14:textId="77777777" w:rsidR="00AE73C3" w:rsidRPr="004A0FFD" w:rsidRDefault="00AE73C3" w:rsidP="00AE73C3">
      <w:pPr>
        <w:rPr>
          <w:rFonts w:ascii="Times New Roman" w:hAnsi="Times New Roman"/>
        </w:rPr>
      </w:pPr>
      <w:r w:rsidRPr="004A0FFD">
        <w:rPr>
          <w:rFonts w:ascii="Times New Roman" w:hAnsi="Times New Roman"/>
        </w:rPr>
        <w:t>Enclosure</w:t>
      </w:r>
    </w:p>
    <w:p w14:paraId="4F78426C" w14:textId="77777777" w:rsidR="00AE73C3" w:rsidRPr="004A0FFD" w:rsidRDefault="00AE73C3" w:rsidP="00AE73C3">
      <w:pPr>
        <w:rPr>
          <w:rFonts w:ascii="Times New Roman" w:hAnsi="Times New Roman"/>
        </w:rPr>
      </w:pPr>
    </w:p>
    <w:p w14:paraId="5398F9C8" w14:textId="77777777" w:rsidR="00AE73C3" w:rsidRPr="004A0FFD" w:rsidRDefault="00AE73C3" w:rsidP="00AE73C3">
      <w:pPr>
        <w:rPr>
          <w:rFonts w:ascii="Times New Roman" w:hAnsi="Times New Roman"/>
        </w:rPr>
      </w:pPr>
    </w:p>
    <w:p w14:paraId="27DA786F" w14:textId="77777777" w:rsidR="00AE73C3" w:rsidRPr="00487BFA" w:rsidRDefault="00AE73C3" w:rsidP="006025A8">
      <w:pPr>
        <w:rPr>
          <w:rFonts w:ascii="Times New Roman" w:hAnsi="Times New Roman"/>
        </w:rPr>
      </w:pPr>
    </w:p>
    <w:sectPr w:rsidR="00AE73C3" w:rsidRPr="00487BFA" w:rsidSect="00AC573A">
      <w:headerReference w:type="even" r:id="rId49"/>
      <w:headerReference w:type="default" r:id="rId50"/>
      <w:footerReference w:type="default" r:id="rId51"/>
      <w:headerReference w:type="first" r:id="rId52"/>
      <w:endnotePr>
        <w:numFmt w:val="decimal"/>
      </w:endnotePr>
      <w:pgSz w:w="12240" w:h="15840" w:code="1"/>
      <w:pgMar w:top="1440" w:right="1440" w:bottom="144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40212" w14:textId="77777777" w:rsidR="00433002" w:rsidRDefault="00433002">
      <w:r>
        <w:separator/>
      </w:r>
    </w:p>
  </w:endnote>
  <w:endnote w:type="continuationSeparator" w:id="0">
    <w:p w14:paraId="07A4423F" w14:textId="77777777" w:rsidR="00433002" w:rsidRDefault="00433002">
      <w:r>
        <w:continuationSeparator/>
      </w:r>
    </w:p>
  </w:endnote>
  <w:endnote w:type="continuationNotice" w:id="1">
    <w:p w14:paraId="3D6F101F" w14:textId="77777777" w:rsidR="00433002" w:rsidRDefault="00433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E025" w14:textId="77777777" w:rsidR="00164BD3" w:rsidRDefault="0016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3813" w14:textId="77777777" w:rsidR="00164BD3" w:rsidRDefault="00164BD3" w:rsidP="008022E5">
    <w:pPr>
      <w:pStyle w:val="Footer"/>
      <w:tabs>
        <w:tab w:val="clear" w:pos="8640"/>
        <w:tab w:val="right" w:pos="9360"/>
      </w:tabs>
      <w:ind w:right="-180"/>
      <w:rPr>
        <w:rFonts w:ascii="Times New Roman" w:hAnsi="Times New Roman"/>
        <w:szCs w:val="20"/>
      </w:rPr>
    </w:pPr>
  </w:p>
  <w:p w14:paraId="791EDD69" w14:textId="501A954E" w:rsidR="00164BD3" w:rsidRPr="003B5DBD" w:rsidRDefault="00164BD3" w:rsidP="008022E5">
    <w:pPr>
      <w:pStyle w:val="Footer"/>
      <w:tabs>
        <w:tab w:val="clear" w:pos="8640"/>
        <w:tab w:val="right" w:pos="9360"/>
      </w:tabs>
      <w:ind w:right="-180"/>
      <w:rPr>
        <w:rFonts w:ascii="Times New Roman" w:hAnsi="Times New Roman"/>
        <w:szCs w:val="20"/>
      </w:rPr>
    </w:pPr>
    <w:r w:rsidRPr="003B5DBD">
      <w:rPr>
        <w:rFonts w:ascii="Times New Roman" w:hAnsi="Times New Roman"/>
        <w:szCs w:val="20"/>
      </w:rPr>
      <w:t>USGS-</w:t>
    </w:r>
    <w:r w:rsidRPr="00A4436D">
      <w:rPr>
        <w:rFonts w:ascii="Times New Roman" w:hAnsi="Times New Roman"/>
        <w:color w:val="0000FF"/>
        <w:szCs w:val="20"/>
      </w:rPr>
      <w:t>(</w:t>
    </w:r>
    <w:r>
      <w:rPr>
        <w:rFonts w:ascii="Times New Roman" w:hAnsi="Times New Roman"/>
        <w:color w:val="0000FF"/>
        <w:szCs w:val="20"/>
      </w:rPr>
      <w:t>S</w:t>
    </w:r>
    <w:r w:rsidRPr="00A4436D">
      <w:rPr>
        <w:rFonts w:ascii="Times New Roman" w:hAnsi="Times New Roman"/>
        <w:color w:val="0000FF"/>
        <w:szCs w:val="20"/>
      </w:rPr>
      <w:t xml:space="preserve">hort </w:t>
    </w:r>
    <w:r>
      <w:rPr>
        <w:rFonts w:ascii="Times New Roman" w:hAnsi="Times New Roman"/>
        <w:color w:val="0000FF"/>
        <w:szCs w:val="20"/>
      </w:rPr>
      <w:t>N</w:t>
    </w:r>
    <w:r w:rsidRPr="00A4436D">
      <w:rPr>
        <w:rFonts w:ascii="Times New Roman" w:hAnsi="Times New Roman"/>
        <w:color w:val="0000FF"/>
        <w:szCs w:val="20"/>
      </w:rPr>
      <w:t xml:space="preserve">ame for Collaborator) </w:t>
    </w:r>
    <w:r w:rsidRPr="003B5DBD">
      <w:rPr>
        <w:rFonts w:ascii="Times New Roman" w:hAnsi="Times New Roman"/>
        <w:szCs w:val="20"/>
      </w:rPr>
      <w:t>CRADA</w:t>
    </w:r>
    <w:r w:rsidRPr="003B5DBD">
      <w:rPr>
        <w:rFonts w:ascii="Times New Roman" w:hAnsi="Times New Roman"/>
        <w:szCs w:val="20"/>
      </w:rPr>
      <w:tab/>
    </w:r>
    <w:r w:rsidRPr="003B5DBD">
      <w:rPr>
        <w:rFonts w:ascii="Times New Roman" w:hAnsi="Times New Roman"/>
        <w:szCs w:val="20"/>
      </w:rPr>
      <w:tab/>
    </w:r>
    <w:r w:rsidRPr="003B5DBD">
      <w:rPr>
        <w:rFonts w:ascii="Times New Roman" w:hAnsi="Times New Roman"/>
        <w:caps/>
        <w:szCs w:val="20"/>
      </w:rPr>
      <w:t>Model FY1</w:t>
    </w:r>
    <w:r>
      <w:rPr>
        <w:rFonts w:ascii="Times New Roman" w:hAnsi="Times New Roman"/>
        <w:caps/>
        <w:szCs w:val="20"/>
      </w:rPr>
      <w:t>9</w:t>
    </w:r>
    <w:r w:rsidRPr="003B5DBD">
      <w:rPr>
        <w:rFonts w:ascii="Times New Roman" w:hAnsi="Times New Roman"/>
        <w:szCs w:val="20"/>
      </w:rPr>
      <w:tab/>
    </w:r>
  </w:p>
  <w:p w14:paraId="2C72A8DC" w14:textId="77777777" w:rsidR="00164BD3" w:rsidRDefault="00164BD3">
    <w:pPr>
      <w:pStyle w:val="Footer"/>
      <w:jc w:val="center"/>
      <w:rPr>
        <w:rFonts w:ascii="Times New Roman" w:hAnsi="Times New Roman"/>
        <w:b/>
      </w:rPr>
    </w:pPr>
    <w:r w:rsidRPr="003B5DBD">
      <w:rPr>
        <w:rStyle w:val="PageNumber"/>
        <w:rFonts w:ascii="Times New Roman" w:hAnsi="Times New Roman"/>
        <w:szCs w:val="20"/>
      </w:rPr>
      <w:tab/>
    </w:r>
    <w:r w:rsidRPr="003B5DBD">
      <w:rPr>
        <w:rFonts w:ascii="Times New Roman" w:hAnsi="Times New Roman"/>
        <w:b/>
      </w:rPr>
      <w:t xml:space="preserve">THIS AGREEMENT MAY CONTAIN CONFIDENTIAL AND PROPRIETARY INFORMATION. </w:t>
    </w:r>
  </w:p>
  <w:p w14:paraId="302107F8" w14:textId="186316E9" w:rsidR="00164BD3" w:rsidRPr="003B5DBD" w:rsidRDefault="00164BD3">
    <w:pPr>
      <w:pStyle w:val="Footer"/>
      <w:jc w:val="center"/>
      <w:rPr>
        <w:rFonts w:ascii="Times New Roman" w:hAnsi="Times New Roman"/>
        <w:b/>
      </w:rPr>
    </w:pPr>
    <w:r w:rsidRPr="003B5DBD">
      <w:rPr>
        <w:rFonts w:ascii="Times New Roman" w:hAnsi="Times New Roman"/>
        <w:b/>
      </w:rPr>
      <w:t>DO NOT DISSEMINATE OUTSIDE OF THE PARTIES TO THIS AGREEMENT.</w:t>
    </w:r>
  </w:p>
  <w:p w14:paraId="2F9B982C" w14:textId="634345FC" w:rsidR="00164BD3" w:rsidRDefault="00164BD3">
    <w:pPr>
      <w:pStyle w:val="Footer"/>
      <w:tabs>
        <w:tab w:val="clear" w:pos="8640"/>
        <w:tab w:val="right" w:pos="9360"/>
      </w:tabs>
      <w:rPr>
        <w:rStyle w:val="PageNumber"/>
        <w:rFonts w:ascii="Times New Roman" w:hAnsi="Times New Roman"/>
        <w:szCs w:val="20"/>
      </w:rPr>
    </w:pPr>
    <w:r>
      <w:rPr>
        <w:rStyle w:val="PageNumber"/>
        <w:rFonts w:ascii="Times New Roman" w:hAnsi="Times New Roman"/>
        <w:szCs w:val="20"/>
      </w:rPr>
      <w:t>USGS Office of Policy and Analysis (</w:t>
    </w:r>
    <w:r w:rsidRPr="003B5DBD">
      <w:rPr>
        <w:rStyle w:val="PageNumber"/>
        <w:rFonts w:ascii="Times New Roman" w:hAnsi="Times New Roman"/>
        <w:szCs w:val="20"/>
      </w:rPr>
      <w:t>OPA</w:t>
    </w:r>
    <w:r>
      <w:rPr>
        <w:rStyle w:val="PageNumber"/>
        <w:rFonts w:ascii="Times New Roman" w:hAnsi="Times New Roman"/>
        <w:szCs w:val="20"/>
      </w:rPr>
      <w:t>)</w:t>
    </w:r>
    <w:r w:rsidRPr="003B5DBD">
      <w:rPr>
        <w:rStyle w:val="PageNumber"/>
        <w:rFonts w:ascii="Times New Roman" w:hAnsi="Times New Roman"/>
        <w:szCs w:val="20"/>
      </w:rPr>
      <w:t xml:space="preserve"> #_____</w:t>
    </w:r>
    <w:r>
      <w:rPr>
        <w:rStyle w:val="PageNumber"/>
        <w:rFonts w:ascii="Times New Roman" w:hAnsi="Times New Roman"/>
        <w:szCs w:val="20"/>
      </w:rPr>
      <w:t>_____________</w:t>
    </w:r>
    <w:r>
      <w:rPr>
        <w:rStyle w:val="PageNumber"/>
        <w:rFonts w:ascii="Times New Roman" w:hAnsi="Times New Roman"/>
        <w:szCs w:val="20"/>
      </w:rPr>
      <w:tab/>
    </w:r>
    <w:r w:rsidRPr="003B5DBD">
      <w:rPr>
        <w:rFonts w:ascii="Times New Roman" w:hAnsi="Times New Roman"/>
        <w:szCs w:val="20"/>
      </w:rPr>
      <w:t xml:space="preserve">Page </w:t>
    </w:r>
    <w:r w:rsidRPr="003B5DBD">
      <w:rPr>
        <w:rStyle w:val="PageNumber"/>
        <w:rFonts w:ascii="Times New Roman" w:hAnsi="Times New Roman"/>
        <w:szCs w:val="20"/>
      </w:rPr>
      <w:fldChar w:fldCharType="begin"/>
    </w:r>
    <w:r w:rsidRPr="003B5DBD">
      <w:rPr>
        <w:rStyle w:val="PageNumber"/>
        <w:rFonts w:ascii="Times New Roman" w:hAnsi="Times New Roman"/>
        <w:szCs w:val="20"/>
      </w:rPr>
      <w:instrText xml:space="preserve"> PAGE </w:instrText>
    </w:r>
    <w:r w:rsidRPr="003B5DBD">
      <w:rPr>
        <w:rStyle w:val="PageNumber"/>
        <w:rFonts w:ascii="Times New Roman" w:hAnsi="Times New Roman"/>
        <w:szCs w:val="20"/>
      </w:rPr>
      <w:fldChar w:fldCharType="separate"/>
    </w:r>
    <w:r>
      <w:rPr>
        <w:rStyle w:val="PageNumber"/>
        <w:rFonts w:ascii="Times New Roman" w:hAnsi="Times New Roman"/>
        <w:noProof/>
        <w:szCs w:val="20"/>
      </w:rPr>
      <w:t>2</w:t>
    </w:r>
    <w:r w:rsidRPr="003B5DBD">
      <w:rPr>
        <w:rStyle w:val="PageNumber"/>
        <w:rFonts w:ascii="Times New Roman" w:hAnsi="Times New Roman"/>
        <w:szCs w:val="20"/>
      </w:rPr>
      <w:fldChar w:fldCharType="end"/>
    </w:r>
    <w:r w:rsidRPr="003B5DBD">
      <w:rPr>
        <w:rStyle w:val="PageNumber"/>
        <w:rFonts w:ascii="Times New Roman" w:hAnsi="Times New Roman"/>
        <w:szCs w:val="20"/>
      </w:rPr>
      <w:t xml:space="preserve"> of </w:t>
    </w:r>
    <w:r w:rsidRPr="003B5DBD">
      <w:rPr>
        <w:rStyle w:val="PageNumber"/>
        <w:rFonts w:ascii="Times New Roman" w:hAnsi="Times New Roman"/>
        <w:szCs w:val="20"/>
      </w:rPr>
      <w:fldChar w:fldCharType="begin"/>
    </w:r>
    <w:r w:rsidRPr="003B5DBD">
      <w:rPr>
        <w:rStyle w:val="PageNumber"/>
        <w:rFonts w:ascii="Times New Roman" w:hAnsi="Times New Roman"/>
        <w:szCs w:val="20"/>
      </w:rPr>
      <w:instrText xml:space="preserve"> NUMPAGES </w:instrText>
    </w:r>
    <w:r w:rsidRPr="003B5DBD">
      <w:rPr>
        <w:rStyle w:val="PageNumber"/>
        <w:rFonts w:ascii="Times New Roman" w:hAnsi="Times New Roman"/>
        <w:szCs w:val="20"/>
      </w:rPr>
      <w:fldChar w:fldCharType="separate"/>
    </w:r>
    <w:r>
      <w:rPr>
        <w:rStyle w:val="PageNumber"/>
        <w:rFonts w:ascii="Times New Roman" w:hAnsi="Times New Roman"/>
        <w:noProof/>
        <w:szCs w:val="20"/>
      </w:rPr>
      <w:t>35</w:t>
    </w:r>
    <w:r w:rsidRPr="003B5DBD">
      <w:rPr>
        <w:rStyle w:val="PageNumber"/>
        <w:rFonts w:ascii="Times New Roman" w:hAnsi="Times New Roman"/>
        <w:szCs w:val="20"/>
      </w:rPr>
      <w:fldChar w:fldCharType="end"/>
    </w:r>
  </w:p>
  <w:p w14:paraId="7530D2E9" w14:textId="77777777" w:rsidR="00164BD3" w:rsidRPr="003B5DBD" w:rsidRDefault="00164BD3" w:rsidP="00273795">
    <w:pPr>
      <w:pStyle w:val="Footer"/>
      <w:tabs>
        <w:tab w:val="clear" w:pos="8640"/>
        <w:tab w:val="right" w:pos="9360"/>
      </w:tabs>
      <w:rPr>
        <w:rFonts w:ascii="Times New Roman" w:hAnsi="Times New Roman"/>
        <w:szCs w:val="20"/>
      </w:rPr>
    </w:pPr>
    <w:r>
      <w:rPr>
        <w:rStyle w:val="PageNumber"/>
        <w:rFonts w:ascii="Times New Roman" w:hAnsi="Times New Roman"/>
        <w:szCs w:val="20"/>
      </w:rPr>
      <w:t>USGS Agreement number _________________________________</w:t>
    </w:r>
    <w:r w:rsidRPr="003B5DBD">
      <w:rPr>
        <w:rStyle w:val="PageNumber"/>
        <w:rFonts w:ascii="Times New Roman" w:hAnsi="Times New Roman"/>
        <w:szCs w:val="20"/>
      </w:rPr>
      <w:tab/>
    </w:r>
  </w:p>
  <w:p w14:paraId="3DD37B5F" w14:textId="77777777" w:rsidR="00164BD3" w:rsidRDefault="00164BD3">
    <w:pPr>
      <w:pStyle w:val="Footer"/>
      <w:tabs>
        <w:tab w:val="clear" w:pos="8640"/>
        <w:tab w:val="right" w:pos="9360"/>
      </w:tabs>
      <w:rPr>
        <w:rStyle w:val="PageNumber"/>
        <w:rFonts w:ascii="Times New Roman" w:hAnsi="Times New Roman"/>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737B" w14:textId="77777777" w:rsidR="00164BD3" w:rsidRDefault="00164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BBD9" w14:textId="162C77C5" w:rsidR="00164BD3" w:rsidRDefault="00164BD3">
    <w:pPr>
      <w:pStyle w:val="Footer"/>
      <w:tabs>
        <w:tab w:val="clear" w:pos="8640"/>
        <w:tab w:val="right" w:pos="9360"/>
      </w:tabs>
    </w:pPr>
    <w:r>
      <w:rPr>
        <w:rFonts w:ascii="Arial Narrow" w:hAnsi="Arial Narrow"/>
        <w:szCs w:val="20"/>
      </w:rPr>
      <w:t xml:space="preserve">USGS- </w:t>
    </w:r>
    <w:r w:rsidRPr="00C52A84">
      <w:rPr>
        <w:rFonts w:ascii="Arial Narrow" w:hAnsi="Arial Narrow"/>
        <w:color w:val="5B9BD5" w:themeColor="accent1"/>
        <w:szCs w:val="20"/>
      </w:rPr>
      <w:t>(Short name for collaborator)</w:t>
    </w:r>
    <w:r>
      <w:rPr>
        <w:rFonts w:ascii="Arial Narrow" w:hAnsi="Arial Narrow"/>
        <w:szCs w:val="20"/>
      </w:rPr>
      <w:t xml:space="preserve"> </w:t>
    </w:r>
    <w:r w:rsidRPr="00F56485">
      <w:rPr>
        <w:rFonts w:ascii="Arial Narrow" w:hAnsi="Arial Narrow"/>
        <w:szCs w:val="20"/>
      </w:rPr>
      <w:t>CRADA</w:t>
    </w:r>
    <w:r>
      <w:rPr>
        <w:sz w:val="16"/>
      </w:rPr>
      <w:tab/>
    </w:r>
    <w:r>
      <w:t>Appendices</w:t>
    </w:r>
    <w:r>
      <w:rPr>
        <w:sz w:val="16"/>
      </w:rPr>
      <w:tab/>
    </w:r>
    <w:r w:rsidRPr="00F56485">
      <w:rPr>
        <w:rFonts w:ascii="Arial Narrow" w:hAnsi="Arial Narrow"/>
        <w:caps/>
        <w:szCs w:val="20"/>
      </w:rPr>
      <w:t xml:space="preserve">Model </w:t>
    </w:r>
    <w:r>
      <w:rPr>
        <w:rFonts w:ascii="Arial Narrow" w:hAnsi="Arial Narrow"/>
        <w:caps/>
        <w:szCs w:val="20"/>
      </w:rPr>
      <w:t>FY19</w:t>
    </w:r>
  </w:p>
  <w:p w14:paraId="46266841" w14:textId="77777777" w:rsidR="00164BD3" w:rsidRDefault="00164BD3">
    <w:pPr>
      <w:pStyle w:val="Footer"/>
      <w:tabs>
        <w:tab w:val="clear" w:pos="8640"/>
        <w:tab w:val="right" w:pos="9360"/>
      </w:tabs>
      <w:rPr>
        <w:b/>
      </w:rPr>
    </w:pPr>
  </w:p>
  <w:p w14:paraId="442C0901" w14:textId="77777777" w:rsidR="00164BD3" w:rsidRDefault="00164BD3" w:rsidP="00086789">
    <w:pPr>
      <w:pStyle w:val="Footer"/>
      <w:jc w:val="center"/>
      <w:rPr>
        <w:b/>
      </w:rPr>
    </w:pPr>
    <w:r>
      <w:rPr>
        <w:b/>
      </w:rPr>
      <w:t xml:space="preserve">THIS AGREEMENT MAY CONTAIN CONFIDENTIAL AND PROPRIETARY INFORMATION. </w:t>
    </w:r>
  </w:p>
  <w:p w14:paraId="66B280B6" w14:textId="274CB0EC" w:rsidR="00164BD3" w:rsidRDefault="00164BD3" w:rsidP="00086789">
    <w:pPr>
      <w:pStyle w:val="Footer"/>
      <w:jc w:val="center"/>
      <w:rPr>
        <w:b/>
      </w:rPr>
    </w:pPr>
    <w:r>
      <w:rPr>
        <w:b/>
      </w:rPr>
      <w:t>DO NOT DISSEMINATE OUTSIDE OF THE PARTIES TO THIS AGREEMENT.</w:t>
    </w:r>
  </w:p>
  <w:p w14:paraId="7018046F" w14:textId="24E74735" w:rsidR="00164BD3" w:rsidRDefault="00164BD3" w:rsidP="00086789">
    <w:pPr>
      <w:pStyle w:val="Footer"/>
      <w:jc w:val="center"/>
      <w:rPr>
        <w:b/>
      </w:rPr>
    </w:pPr>
    <w:r>
      <w:rPr>
        <w:rStyle w:val="PageNumber"/>
        <w:rFonts w:ascii="Times New Roman" w:hAnsi="Times New Roman"/>
        <w:szCs w:val="20"/>
      </w:rPr>
      <w:t>USGS Office of Policy and Analysis (</w:t>
    </w:r>
    <w:r w:rsidRPr="003B5DBD">
      <w:rPr>
        <w:rStyle w:val="PageNumber"/>
        <w:rFonts w:ascii="Times New Roman" w:hAnsi="Times New Roman"/>
        <w:szCs w:val="20"/>
      </w:rPr>
      <w:t>OPA</w:t>
    </w:r>
    <w:r>
      <w:rPr>
        <w:rStyle w:val="PageNumber"/>
        <w:rFonts w:ascii="Times New Roman" w:hAnsi="Times New Roman"/>
        <w:szCs w:val="20"/>
      </w:rPr>
      <w:t>)</w:t>
    </w:r>
    <w:r w:rsidRPr="003B5DBD">
      <w:rPr>
        <w:rStyle w:val="PageNumber"/>
        <w:rFonts w:ascii="Times New Roman" w:hAnsi="Times New Roman"/>
        <w:szCs w:val="20"/>
      </w:rPr>
      <w:t xml:space="preserve"> #_____</w:t>
    </w:r>
    <w:r>
      <w:rPr>
        <w:rStyle w:val="PageNumber"/>
        <w:rFonts w:ascii="Times New Roman" w:hAnsi="Times New Roman"/>
        <w:szCs w:val="20"/>
      </w:rPr>
      <w:tab/>
    </w:r>
    <w:r w:rsidRPr="003B5DBD">
      <w:rPr>
        <w:rFonts w:ascii="Times New Roman" w:hAnsi="Times New Roman"/>
        <w:szCs w:val="20"/>
      </w:rPr>
      <w:t xml:space="preserve">Page </w:t>
    </w:r>
    <w:r w:rsidRPr="003B5DBD">
      <w:rPr>
        <w:rStyle w:val="PageNumber"/>
        <w:rFonts w:ascii="Times New Roman" w:hAnsi="Times New Roman"/>
        <w:szCs w:val="20"/>
      </w:rPr>
      <w:fldChar w:fldCharType="begin"/>
    </w:r>
    <w:r w:rsidRPr="003B5DBD">
      <w:rPr>
        <w:rStyle w:val="PageNumber"/>
        <w:rFonts w:ascii="Times New Roman" w:hAnsi="Times New Roman"/>
        <w:szCs w:val="20"/>
      </w:rPr>
      <w:instrText xml:space="preserve"> PAGE </w:instrText>
    </w:r>
    <w:r w:rsidRPr="003B5DBD">
      <w:rPr>
        <w:rStyle w:val="PageNumber"/>
        <w:rFonts w:ascii="Times New Roman" w:hAnsi="Times New Roman"/>
        <w:szCs w:val="20"/>
      </w:rPr>
      <w:fldChar w:fldCharType="separate"/>
    </w:r>
    <w:r>
      <w:rPr>
        <w:rStyle w:val="PageNumber"/>
        <w:rFonts w:ascii="Times New Roman" w:hAnsi="Times New Roman"/>
        <w:noProof/>
        <w:szCs w:val="20"/>
      </w:rPr>
      <w:t>30</w:t>
    </w:r>
    <w:r w:rsidRPr="003B5DBD">
      <w:rPr>
        <w:rStyle w:val="PageNumber"/>
        <w:rFonts w:ascii="Times New Roman" w:hAnsi="Times New Roman"/>
        <w:szCs w:val="20"/>
      </w:rPr>
      <w:fldChar w:fldCharType="end"/>
    </w:r>
    <w:r>
      <w:rPr>
        <w:rStyle w:val="PageNumber"/>
        <w:rFonts w:ascii="Times New Roman" w:hAnsi="Times New Roman"/>
        <w:szCs w:val="20"/>
      </w:rPr>
      <w:t xml:space="preserve"> of x</w:t>
    </w:r>
  </w:p>
  <w:p w14:paraId="347B2463" w14:textId="4084EA89" w:rsidR="00164BD3" w:rsidRDefault="00164BD3">
    <w:pPr>
      <w:pStyle w:val="Footer"/>
      <w:tabs>
        <w:tab w:val="clear" w:pos="8640"/>
        <w:tab w:val="right" w:pos="9360"/>
      </w:tabs>
      <w:rPr>
        <w:sz w:val="16"/>
      </w:rPr>
    </w:pPr>
    <w:r>
      <w:rPr>
        <w:sz w:val="16"/>
      </w:rPr>
      <w:tab/>
    </w:r>
  </w:p>
  <w:p w14:paraId="732FB869" w14:textId="77777777" w:rsidR="00164BD3" w:rsidRDefault="00164BD3">
    <w:pPr>
      <w:pStyle w:val="Footer"/>
      <w:tabs>
        <w:tab w:val="clear" w:pos="8640"/>
        <w:tab w:val="right" w:pos="9360"/>
      </w:tabs>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1014" w14:textId="77777777" w:rsidR="00433002" w:rsidRDefault="00433002">
      <w:r>
        <w:separator/>
      </w:r>
    </w:p>
  </w:footnote>
  <w:footnote w:type="continuationSeparator" w:id="0">
    <w:p w14:paraId="309486EF" w14:textId="77777777" w:rsidR="00433002" w:rsidRDefault="00433002">
      <w:r>
        <w:continuationSeparator/>
      </w:r>
    </w:p>
  </w:footnote>
  <w:footnote w:type="continuationNotice" w:id="1">
    <w:p w14:paraId="7B395C50" w14:textId="77777777" w:rsidR="00433002" w:rsidRDefault="00433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DB51" w14:textId="04122F54" w:rsidR="00164BD3" w:rsidRDefault="00164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76A2" w14:textId="48AE68E8" w:rsidR="00164BD3" w:rsidRDefault="00164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0FA9" w14:textId="42CB15DA" w:rsidR="00164BD3" w:rsidRDefault="00164B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FFBA" w14:textId="76A0DAEA" w:rsidR="00164BD3" w:rsidRDefault="00164B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A95D" w14:textId="13FB4CCE" w:rsidR="00164BD3" w:rsidRDefault="00164BD3">
    <w:pPr>
      <w:jc w:val="center"/>
      <w:rPr>
        <w:b/>
        <w:smallCaps/>
        <w:color w:val="000000"/>
      </w:rPr>
    </w:pPr>
    <w:r>
      <w:rPr>
        <w:b/>
        <w:smallCaps/>
        <w:color w:val="000000"/>
      </w:rPr>
      <w:t>U.S. Geological survey</w:t>
    </w:r>
  </w:p>
  <w:p w14:paraId="52AC4D6B" w14:textId="77777777" w:rsidR="00164BD3" w:rsidRDefault="00164BD3">
    <w:pPr>
      <w:jc w:val="center"/>
      <w:rPr>
        <w:b/>
        <w:smallCaps/>
        <w:color w:val="000000"/>
      </w:rPr>
    </w:pPr>
    <w:r>
      <w:rPr>
        <w:b/>
        <w:smallCaps/>
        <w:color w:val="000000"/>
      </w:rPr>
      <w:t>Cooperative Research and Development Agreement</w:t>
    </w:r>
  </w:p>
  <w:p w14:paraId="3722ECCB" w14:textId="77777777" w:rsidR="00164BD3" w:rsidRDefault="00164B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8DDF" w14:textId="65FB5961" w:rsidR="00164BD3" w:rsidRDefault="00164B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8285" w14:textId="5D3D0225" w:rsidR="00164BD3" w:rsidRDefault="00164B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6FAAF" w14:textId="08883F81" w:rsidR="00164BD3" w:rsidRDefault="00164B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5FAD" w14:textId="2ABE2FD0" w:rsidR="00164BD3" w:rsidRDefault="00164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906"/>
    <w:multiLevelType w:val="multilevel"/>
    <w:tmpl w:val="64E64F86"/>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81C450B"/>
    <w:multiLevelType w:val="multilevel"/>
    <w:tmpl w:val="EAD465E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95A77A0"/>
    <w:multiLevelType w:val="hybridMultilevel"/>
    <w:tmpl w:val="17B8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36DCD"/>
    <w:multiLevelType w:val="multilevel"/>
    <w:tmpl w:val="65EA2AA0"/>
    <w:lvl w:ilvl="0">
      <w:start w:val="1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AD4E6B"/>
    <w:multiLevelType w:val="hybridMultilevel"/>
    <w:tmpl w:val="59D6E8A6"/>
    <w:lvl w:ilvl="0" w:tplc="0C8A4EFA">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460C8"/>
    <w:multiLevelType w:val="hybridMultilevel"/>
    <w:tmpl w:val="8008548C"/>
    <w:lvl w:ilvl="0" w:tplc="0C8A4E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0548A"/>
    <w:multiLevelType w:val="multilevel"/>
    <w:tmpl w:val="D8A26AB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95C04CA"/>
    <w:multiLevelType w:val="hybridMultilevel"/>
    <w:tmpl w:val="640A733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197794"/>
    <w:multiLevelType w:val="multilevel"/>
    <w:tmpl w:val="84DC67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A3F2685"/>
    <w:multiLevelType w:val="hybridMultilevel"/>
    <w:tmpl w:val="EBF4AF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DD4798E"/>
    <w:multiLevelType w:val="multilevel"/>
    <w:tmpl w:val="403EEAD8"/>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21EC2392"/>
    <w:multiLevelType w:val="multilevel"/>
    <w:tmpl w:val="B9B0287E"/>
    <w:lvl w:ilvl="0">
      <w:start w:val="13"/>
      <w:numFmt w:val="decimal"/>
      <w:lvlText w:val="%1"/>
      <w:lvlJc w:val="left"/>
      <w:pPr>
        <w:tabs>
          <w:tab w:val="num" w:pos="360"/>
        </w:tabs>
        <w:ind w:left="360" w:hanging="360"/>
      </w:pPr>
      <w:rPr>
        <w:rFonts w:hint="default"/>
      </w:rPr>
    </w:lvl>
    <w:lvl w:ilvl="1">
      <w:start w:val="15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2A7ECB"/>
    <w:multiLevelType w:val="multilevel"/>
    <w:tmpl w:val="FB9E6C6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D17AF"/>
    <w:multiLevelType w:val="multilevel"/>
    <w:tmpl w:val="905CBDE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F60AE8"/>
    <w:multiLevelType w:val="hybridMultilevel"/>
    <w:tmpl w:val="A5E84D20"/>
    <w:lvl w:ilvl="0" w:tplc="A87E7D0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267F1880"/>
    <w:multiLevelType w:val="multilevel"/>
    <w:tmpl w:val="36B2C69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B43733B"/>
    <w:multiLevelType w:val="hybridMultilevel"/>
    <w:tmpl w:val="BCA45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DC49D5"/>
    <w:multiLevelType w:val="multilevel"/>
    <w:tmpl w:val="EAD465E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F9A645B"/>
    <w:multiLevelType w:val="hybridMultilevel"/>
    <w:tmpl w:val="7E2CF2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1D73690"/>
    <w:multiLevelType w:val="multilevel"/>
    <w:tmpl w:val="CE30B238"/>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A042EA"/>
    <w:multiLevelType w:val="multilevel"/>
    <w:tmpl w:val="77963D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3F739C9"/>
    <w:multiLevelType w:val="multilevel"/>
    <w:tmpl w:val="3BE65A8A"/>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6593DC8"/>
    <w:multiLevelType w:val="hybridMultilevel"/>
    <w:tmpl w:val="BD7A89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78C2C26"/>
    <w:multiLevelType w:val="multilevel"/>
    <w:tmpl w:val="CE645F4E"/>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A37219F"/>
    <w:multiLevelType w:val="hybridMultilevel"/>
    <w:tmpl w:val="91E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F07A0"/>
    <w:multiLevelType w:val="hybridMultilevel"/>
    <w:tmpl w:val="7D2A180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3D1C2DF4"/>
    <w:multiLevelType w:val="hybridMultilevel"/>
    <w:tmpl w:val="4B1E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F4E2F"/>
    <w:multiLevelType w:val="multilevel"/>
    <w:tmpl w:val="0D5CD90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E0221D"/>
    <w:multiLevelType w:val="multilevel"/>
    <w:tmpl w:val="905CBDE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9FD316A"/>
    <w:multiLevelType w:val="multilevel"/>
    <w:tmpl w:val="CE2635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D31C25"/>
    <w:multiLevelType w:val="hybridMultilevel"/>
    <w:tmpl w:val="BF084D8E"/>
    <w:lvl w:ilvl="0" w:tplc="0C8A4EFA">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4187E"/>
    <w:multiLevelType w:val="multilevel"/>
    <w:tmpl w:val="2D92B8E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2FE1400"/>
    <w:multiLevelType w:val="multilevel"/>
    <w:tmpl w:val="0BEA6C2C"/>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D6246BF"/>
    <w:multiLevelType w:val="hybridMultilevel"/>
    <w:tmpl w:val="0D9A07B6"/>
    <w:lvl w:ilvl="0" w:tplc="A092A936">
      <w:start w:val="1"/>
      <w:numFmt w:val="lowerLetter"/>
      <w:lvlText w:val="(%1)"/>
      <w:lvlJc w:val="left"/>
      <w:pPr>
        <w:tabs>
          <w:tab w:val="num" w:pos="1680"/>
        </w:tabs>
        <w:ind w:left="1680" w:hanging="39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34" w15:restartNumberingAfterBreak="0">
    <w:nsid w:val="5FEA63AA"/>
    <w:multiLevelType w:val="multilevel"/>
    <w:tmpl w:val="95869FA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1250529"/>
    <w:multiLevelType w:val="hybridMultilevel"/>
    <w:tmpl w:val="2AE0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F0216"/>
    <w:multiLevelType w:val="multilevel"/>
    <w:tmpl w:val="8AB6DC1E"/>
    <w:lvl w:ilvl="0">
      <w:start w:val="8"/>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i w:val="0"/>
      </w:rPr>
    </w:lvl>
    <w:lvl w:ilvl="4">
      <w:start w:val="1"/>
      <w:numFmt w:val="decimal"/>
      <w:lvlText w:val="%1.%2.%3.%4.%5"/>
      <w:lvlJc w:val="left"/>
      <w:pPr>
        <w:tabs>
          <w:tab w:val="num" w:pos="720"/>
        </w:tabs>
        <w:ind w:left="720" w:hanging="720"/>
      </w:pPr>
      <w:rPr>
        <w:rFonts w:cs="Times New Roman" w:hint="default"/>
        <w:b w:val="0"/>
        <w:i w:val="0"/>
      </w:rPr>
    </w:lvl>
    <w:lvl w:ilvl="5">
      <w:start w:val="1"/>
      <w:numFmt w:val="decimal"/>
      <w:lvlText w:val="%1.%2.%3.%4.%5.%6"/>
      <w:lvlJc w:val="left"/>
      <w:pPr>
        <w:tabs>
          <w:tab w:val="num" w:pos="1080"/>
        </w:tabs>
        <w:ind w:left="1080" w:hanging="1080"/>
      </w:pPr>
      <w:rPr>
        <w:rFonts w:cs="Times New Roman" w:hint="default"/>
        <w:b w:val="0"/>
        <w:i w:val="0"/>
      </w:rPr>
    </w:lvl>
    <w:lvl w:ilvl="6">
      <w:start w:val="1"/>
      <w:numFmt w:val="decimal"/>
      <w:lvlText w:val="%1.%2.%3.%4.%5.%6.%7"/>
      <w:lvlJc w:val="left"/>
      <w:pPr>
        <w:tabs>
          <w:tab w:val="num" w:pos="1080"/>
        </w:tabs>
        <w:ind w:left="1080" w:hanging="1080"/>
      </w:pPr>
      <w:rPr>
        <w:rFonts w:cs="Times New Roman" w:hint="default"/>
        <w:b w:val="0"/>
        <w:i w:val="0"/>
      </w:rPr>
    </w:lvl>
    <w:lvl w:ilvl="7">
      <w:start w:val="1"/>
      <w:numFmt w:val="decimal"/>
      <w:lvlText w:val="%1.%2.%3.%4.%5.%6.%7.%8"/>
      <w:lvlJc w:val="left"/>
      <w:pPr>
        <w:tabs>
          <w:tab w:val="num" w:pos="1080"/>
        </w:tabs>
        <w:ind w:left="1080" w:hanging="1080"/>
      </w:pPr>
      <w:rPr>
        <w:rFonts w:cs="Times New Roman" w:hint="default"/>
        <w:b w:val="0"/>
        <w:i w:val="0"/>
      </w:rPr>
    </w:lvl>
    <w:lvl w:ilvl="8">
      <w:start w:val="1"/>
      <w:numFmt w:val="decimal"/>
      <w:lvlText w:val="%1.%2.%3.%4.%5.%6.%7.%8.%9"/>
      <w:lvlJc w:val="left"/>
      <w:pPr>
        <w:tabs>
          <w:tab w:val="num" w:pos="1440"/>
        </w:tabs>
        <w:ind w:left="1440" w:hanging="1440"/>
      </w:pPr>
      <w:rPr>
        <w:rFonts w:cs="Times New Roman" w:hint="default"/>
        <w:b w:val="0"/>
        <w:i w:val="0"/>
      </w:rPr>
    </w:lvl>
  </w:abstractNum>
  <w:abstractNum w:abstractNumId="37" w15:restartNumberingAfterBreak="0">
    <w:nsid w:val="693735C3"/>
    <w:multiLevelType w:val="hybridMultilevel"/>
    <w:tmpl w:val="8EBAF210"/>
    <w:lvl w:ilvl="0" w:tplc="18BC2A5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B52788C"/>
    <w:multiLevelType w:val="hybridMultilevel"/>
    <w:tmpl w:val="AE58FF52"/>
    <w:lvl w:ilvl="0" w:tplc="A190914C">
      <w:start w:val="7"/>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73662"/>
    <w:multiLevelType w:val="hybridMultilevel"/>
    <w:tmpl w:val="D6448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A5968"/>
    <w:multiLevelType w:val="hybridMultilevel"/>
    <w:tmpl w:val="79F8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56AC9"/>
    <w:multiLevelType w:val="multilevel"/>
    <w:tmpl w:val="2D92B8E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EF008E"/>
    <w:multiLevelType w:val="hybridMultilevel"/>
    <w:tmpl w:val="0F0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20541"/>
    <w:multiLevelType w:val="multilevel"/>
    <w:tmpl w:val="9D589E8E"/>
    <w:lvl w:ilvl="0">
      <w:start w:val="5"/>
      <w:numFmt w:val="decimal"/>
      <w:lvlText w:val="%1."/>
      <w:lvlJc w:val="left"/>
      <w:pPr>
        <w:tabs>
          <w:tab w:val="num" w:pos="585"/>
        </w:tabs>
        <w:ind w:left="585" w:hanging="585"/>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7C8B2C85"/>
    <w:multiLevelType w:val="multilevel"/>
    <w:tmpl w:val="5B7C265A"/>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15:restartNumberingAfterBreak="0">
    <w:nsid w:val="7DBB314A"/>
    <w:multiLevelType w:val="multilevel"/>
    <w:tmpl w:val="6478A966"/>
    <w:lvl w:ilvl="0">
      <w:start w:val="13"/>
      <w:numFmt w:val="decimal"/>
      <w:lvlText w:val="%1"/>
      <w:lvlJc w:val="left"/>
      <w:pPr>
        <w:tabs>
          <w:tab w:val="num" w:pos="765"/>
        </w:tabs>
        <w:ind w:left="765" w:hanging="765"/>
      </w:pPr>
      <w:rPr>
        <w:rFonts w:hint="default"/>
        <w:b w:val="0"/>
      </w:rPr>
    </w:lvl>
    <w:lvl w:ilvl="1">
      <w:start w:val="14"/>
      <w:numFmt w:val="decimal"/>
      <w:lvlText w:val="%1.%2"/>
      <w:lvlJc w:val="left"/>
      <w:pPr>
        <w:tabs>
          <w:tab w:val="num" w:pos="885"/>
        </w:tabs>
        <w:ind w:left="885" w:hanging="765"/>
      </w:pPr>
      <w:rPr>
        <w:rFonts w:hint="default"/>
        <w:b w:val="0"/>
      </w:rPr>
    </w:lvl>
    <w:lvl w:ilvl="2">
      <w:start w:val="3"/>
      <w:numFmt w:val="decimal"/>
      <w:lvlText w:val="%1.%2.%3"/>
      <w:lvlJc w:val="left"/>
      <w:pPr>
        <w:tabs>
          <w:tab w:val="num" w:pos="1125"/>
        </w:tabs>
        <w:ind w:left="1125" w:hanging="765"/>
      </w:pPr>
      <w:rPr>
        <w:rFonts w:hint="default"/>
        <w:b w:val="0"/>
      </w:rPr>
    </w:lvl>
    <w:lvl w:ilvl="3">
      <w:start w:val="1"/>
      <w:numFmt w:val="decimal"/>
      <w:lvlText w:val="%1.%2.%3.%4"/>
      <w:lvlJc w:val="left"/>
      <w:pPr>
        <w:tabs>
          <w:tab w:val="num" w:pos="1125"/>
        </w:tabs>
        <w:ind w:left="1125" w:hanging="765"/>
      </w:pPr>
      <w:rPr>
        <w:rFonts w:hint="default"/>
        <w:b w:val="0"/>
      </w:rPr>
    </w:lvl>
    <w:lvl w:ilvl="4">
      <w:start w:val="1"/>
      <w:numFmt w:val="decimal"/>
      <w:lvlText w:val="%1.%2.%3.%4.%5"/>
      <w:lvlJc w:val="left"/>
      <w:pPr>
        <w:tabs>
          <w:tab w:val="num" w:pos="1560"/>
        </w:tabs>
        <w:ind w:left="1560" w:hanging="1080"/>
      </w:pPr>
      <w:rPr>
        <w:rFonts w:hint="default"/>
        <w:b w:val="0"/>
      </w:rPr>
    </w:lvl>
    <w:lvl w:ilvl="5">
      <w:start w:val="1"/>
      <w:numFmt w:val="decimal"/>
      <w:lvlText w:val="%1.%2.%3.%4.%5.%6"/>
      <w:lvlJc w:val="left"/>
      <w:pPr>
        <w:tabs>
          <w:tab w:val="num" w:pos="1680"/>
        </w:tabs>
        <w:ind w:left="1680" w:hanging="1080"/>
      </w:pPr>
      <w:rPr>
        <w:rFonts w:hint="default"/>
        <w:b w:val="0"/>
      </w:rPr>
    </w:lvl>
    <w:lvl w:ilvl="6">
      <w:start w:val="1"/>
      <w:numFmt w:val="decimal"/>
      <w:lvlText w:val="%1.%2.%3.%4.%5.%6.%7"/>
      <w:lvlJc w:val="left"/>
      <w:pPr>
        <w:tabs>
          <w:tab w:val="num" w:pos="2160"/>
        </w:tabs>
        <w:ind w:left="2160" w:hanging="1440"/>
      </w:pPr>
      <w:rPr>
        <w:rFonts w:hint="default"/>
        <w:b w:val="0"/>
      </w:rPr>
    </w:lvl>
    <w:lvl w:ilvl="7">
      <w:start w:val="1"/>
      <w:numFmt w:val="decimal"/>
      <w:lvlText w:val="%1.%2.%3.%4.%5.%6.%7.%8"/>
      <w:lvlJc w:val="left"/>
      <w:pPr>
        <w:tabs>
          <w:tab w:val="num" w:pos="2280"/>
        </w:tabs>
        <w:ind w:left="2280" w:hanging="1440"/>
      </w:pPr>
      <w:rPr>
        <w:rFonts w:hint="default"/>
        <w:b w:val="0"/>
      </w:rPr>
    </w:lvl>
    <w:lvl w:ilvl="8">
      <w:start w:val="1"/>
      <w:numFmt w:val="decimal"/>
      <w:lvlText w:val="%1.%2.%3.%4.%5.%6.%7.%8.%9"/>
      <w:lvlJc w:val="left"/>
      <w:pPr>
        <w:tabs>
          <w:tab w:val="num" w:pos="2760"/>
        </w:tabs>
        <w:ind w:left="2760" w:hanging="1800"/>
      </w:pPr>
      <w:rPr>
        <w:rFonts w:hint="default"/>
        <w:b w:val="0"/>
      </w:rPr>
    </w:lvl>
  </w:abstractNum>
  <w:abstractNum w:abstractNumId="46" w15:restartNumberingAfterBreak="0">
    <w:nsid w:val="7DCE12AB"/>
    <w:multiLevelType w:val="multilevel"/>
    <w:tmpl w:val="4990B0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3926DE"/>
    <w:multiLevelType w:val="multilevel"/>
    <w:tmpl w:val="FC363A9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A64E37"/>
    <w:multiLevelType w:val="multilevel"/>
    <w:tmpl w:val="EB466AF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8"/>
  </w:num>
  <w:num w:numId="3">
    <w:abstractNumId w:val="44"/>
  </w:num>
  <w:num w:numId="4">
    <w:abstractNumId w:val="27"/>
  </w:num>
  <w:num w:numId="5">
    <w:abstractNumId w:val="10"/>
  </w:num>
  <w:num w:numId="6">
    <w:abstractNumId w:val="41"/>
  </w:num>
  <w:num w:numId="7">
    <w:abstractNumId w:val="6"/>
  </w:num>
  <w:num w:numId="8">
    <w:abstractNumId w:val="15"/>
  </w:num>
  <w:num w:numId="9">
    <w:abstractNumId w:val="19"/>
  </w:num>
  <w:num w:numId="10">
    <w:abstractNumId w:val="48"/>
  </w:num>
  <w:num w:numId="11">
    <w:abstractNumId w:val="46"/>
  </w:num>
  <w:num w:numId="12">
    <w:abstractNumId w:val="23"/>
  </w:num>
  <w:num w:numId="13">
    <w:abstractNumId w:val="0"/>
  </w:num>
  <w:num w:numId="14">
    <w:abstractNumId w:val="47"/>
  </w:num>
  <w:num w:numId="15">
    <w:abstractNumId w:val="32"/>
  </w:num>
  <w:num w:numId="16">
    <w:abstractNumId w:val="34"/>
  </w:num>
  <w:num w:numId="17">
    <w:abstractNumId w:val="25"/>
  </w:num>
  <w:num w:numId="18">
    <w:abstractNumId w:val="37"/>
  </w:num>
  <w:num w:numId="19">
    <w:abstractNumId w:val="3"/>
  </w:num>
  <w:num w:numId="20">
    <w:abstractNumId w:val="21"/>
  </w:num>
  <w:num w:numId="21">
    <w:abstractNumId w:val="9"/>
  </w:num>
  <w:num w:numId="22">
    <w:abstractNumId w:val="1"/>
  </w:num>
  <w:num w:numId="23">
    <w:abstractNumId w:val="17"/>
  </w:num>
  <w:num w:numId="24">
    <w:abstractNumId w:val="13"/>
  </w:num>
  <w:num w:numId="25">
    <w:abstractNumId w:val="28"/>
  </w:num>
  <w:num w:numId="26">
    <w:abstractNumId w:val="36"/>
  </w:num>
  <w:num w:numId="27">
    <w:abstractNumId w:val="20"/>
  </w:num>
  <w:num w:numId="28">
    <w:abstractNumId w:val="11"/>
  </w:num>
  <w:num w:numId="29">
    <w:abstractNumId w:val="14"/>
  </w:num>
  <w:num w:numId="30">
    <w:abstractNumId w:val="45"/>
  </w:num>
  <w:num w:numId="31">
    <w:abstractNumId w:val="22"/>
  </w:num>
  <w:num w:numId="32">
    <w:abstractNumId w:val="18"/>
  </w:num>
  <w:num w:numId="33">
    <w:abstractNumId w:val="31"/>
  </w:num>
  <w:num w:numId="34">
    <w:abstractNumId w:val="33"/>
  </w:num>
  <w:num w:numId="35">
    <w:abstractNumId w:val="12"/>
  </w:num>
  <w:num w:numId="36">
    <w:abstractNumId w:val="43"/>
  </w:num>
  <w:num w:numId="37">
    <w:abstractNumId w:val="5"/>
  </w:num>
  <w:num w:numId="38">
    <w:abstractNumId w:val="7"/>
  </w:num>
  <w:num w:numId="39">
    <w:abstractNumId w:val="30"/>
  </w:num>
  <w:num w:numId="40">
    <w:abstractNumId w:val="4"/>
  </w:num>
  <w:num w:numId="41">
    <w:abstractNumId w:val="42"/>
  </w:num>
  <w:num w:numId="42">
    <w:abstractNumId w:val="2"/>
  </w:num>
  <w:num w:numId="43">
    <w:abstractNumId w:val="16"/>
  </w:num>
  <w:num w:numId="44">
    <w:abstractNumId w:val="24"/>
  </w:num>
  <w:num w:numId="45">
    <w:abstractNumId w:val="26"/>
  </w:num>
  <w:num w:numId="46">
    <w:abstractNumId w:val="40"/>
  </w:num>
  <w:num w:numId="47">
    <w:abstractNumId w:val="35"/>
  </w:num>
  <w:num w:numId="48">
    <w:abstractNumId w:val="3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0"/>
    <w:rsid w:val="000006A6"/>
    <w:rsid w:val="00000B5F"/>
    <w:rsid w:val="00000B70"/>
    <w:rsid w:val="00001585"/>
    <w:rsid w:val="000016A2"/>
    <w:rsid w:val="00001D11"/>
    <w:rsid w:val="00004627"/>
    <w:rsid w:val="00004883"/>
    <w:rsid w:val="00004A38"/>
    <w:rsid w:val="000052F2"/>
    <w:rsid w:val="00005761"/>
    <w:rsid w:val="0000617B"/>
    <w:rsid w:val="00006BD9"/>
    <w:rsid w:val="00006E72"/>
    <w:rsid w:val="0000700F"/>
    <w:rsid w:val="0000751C"/>
    <w:rsid w:val="000103AF"/>
    <w:rsid w:val="00010703"/>
    <w:rsid w:val="00010A99"/>
    <w:rsid w:val="00011328"/>
    <w:rsid w:val="000124CE"/>
    <w:rsid w:val="00012660"/>
    <w:rsid w:val="00013980"/>
    <w:rsid w:val="00013B7F"/>
    <w:rsid w:val="00013FAA"/>
    <w:rsid w:val="00015566"/>
    <w:rsid w:val="00015AAA"/>
    <w:rsid w:val="000163A9"/>
    <w:rsid w:val="00016565"/>
    <w:rsid w:val="00016E38"/>
    <w:rsid w:val="00017C3B"/>
    <w:rsid w:val="0002080E"/>
    <w:rsid w:val="000215EF"/>
    <w:rsid w:val="00021A48"/>
    <w:rsid w:val="00021D9A"/>
    <w:rsid w:val="00021F0E"/>
    <w:rsid w:val="000226A6"/>
    <w:rsid w:val="00022930"/>
    <w:rsid w:val="000233FF"/>
    <w:rsid w:val="0002369A"/>
    <w:rsid w:val="000236CB"/>
    <w:rsid w:val="00023A73"/>
    <w:rsid w:val="00025654"/>
    <w:rsid w:val="000267A7"/>
    <w:rsid w:val="000274C7"/>
    <w:rsid w:val="00027DF4"/>
    <w:rsid w:val="00027F1A"/>
    <w:rsid w:val="000319F7"/>
    <w:rsid w:val="00032674"/>
    <w:rsid w:val="000335E0"/>
    <w:rsid w:val="000336C9"/>
    <w:rsid w:val="00035880"/>
    <w:rsid w:val="0003624A"/>
    <w:rsid w:val="00036E9E"/>
    <w:rsid w:val="000372E7"/>
    <w:rsid w:val="00037CCD"/>
    <w:rsid w:val="00037EF3"/>
    <w:rsid w:val="00041ED2"/>
    <w:rsid w:val="000434CB"/>
    <w:rsid w:val="0004372F"/>
    <w:rsid w:val="00043F12"/>
    <w:rsid w:val="0005015F"/>
    <w:rsid w:val="00050CBA"/>
    <w:rsid w:val="00050DD4"/>
    <w:rsid w:val="00051987"/>
    <w:rsid w:val="000526F2"/>
    <w:rsid w:val="00052E5A"/>
    <w:rsid w:val="00053C68"/>
    <w:rsid w:val="00054331"/>
    <w:rsid w:val="000551BD"/>
    <w:rsid w:val="00055217"/>
    <w:rsid w:val="000566ED"/>
    <w:rsid w:val="00060B6E"/>
    <w:rsid w:val="00061960"/>
    <w:rsid w:val="000621BD"/>
    <w:rsid w:val="00062CFC"/>
    <w:rsid w:val="0006570B"/>
    <w:rsid w:val="00066F81"/>
    <w:rsid w:val="000671C0"/>
    <w:rsid w:val="0007069E"/>
    <w:rsid w:val="00070FD7"/>
    <w:rsid w:val="00071C11"/>
    <w:rsid w:val="000736C6"/>
    <w:rsid w:val="00073709"/>
    <w:rsid w:val="00074F59"/>
    <w:rsid w:val="00075B77"/>
    <w:rsid w:val="00075BDB"/>
    <w:rsid w:val="00076951"/>
    <w:rsid w:val="00077E1B"/>
    <w:rsid w:val="000825B1"/>
    <w:rsid w:val="000826B2"/>
    <w:rsid w:val="00083972"/>
    <w:rsid w:val="00083E1D"/>
    <w:rsid w:val="000847C2"/>
    <w:rsid w:val="00085092"/>
    <w:rsid w:val="000858B2"/>
    <w:rsid w:val="0008609E"/>
    <w:rsid w:val="00086789"/>
    <w:rsid w:val="0009076A"/>
    <w:rsid w:val="00091548"/>
    <w:rsid w:val="0009245C"/>
    <w:rsid w:val="000939E8"/>
    <w:rsid w:val="00093DCF"/>
    <w:rsid w:val="00095874"/>
    <w:rsid w:val="00095F66"/>
    <w:rsid w:val="00095FEA"/>
    <w:rsid w:val="00096677"/>
    <w:rsid w:val="00096934"/>
    <w:rsid w:val="00096CB3"/>
    <w:rsid w:val="0009765B"/>
    <w:rsid w:val="000977CF"/>
    <w:rsid w:val="00097DF0"/>
    <w:rsid w:val="000A0323"/>
    <w:rsid w:val="000A1DCC"/>
    <w:rsid w:val="000A5A75"/>
    <w:rsid w:val="000A683F"/>
    <w:rsid w:val="000A6C3B"/>
    <w:rsid w:val="000B02C4"/>
    <w:rsid w:val="000B4723"/>
    <w:rsid w:val="000B4B08"/>
    <w:rsid w:val="000B58A4"/>
    <w:rsid w:val="000C4426"/>
    <w:rsid w:val="000C53C3"/>
    <w:rsid w:val="000C53DA"/>
    <w:rsid w:val="000C6262"/>
    <w:rsid w:val="000C66EA"/>
    <w:rsid w:val="000C769A"/>
    <w:rsid w:val="000D0477"/>
    <w:rsid w:val="000D04AE"/>
    <w:rsid w:val="000D09BE"/>
    <w:rsid w:val="000D0EEA"/>
    <w:rsid w:val="000D1695"/>
    <w:rsid w:val="000D2327"/>
    <w:rsid w:val="000D2FD8"/>
    <w:rsid w:val="000D4787"/>
    <w:rsid w:val="000D503E"/>
    <w:rsid w:val="000D615F"/>
    <w:rsid w:val="000D638D"/>
    <w:rsid w:val="000E0033"/>
    <w:rsid w:val="000E09D3"/>
    <w:rsid w:val="000E1354"/>
    <w:rsid w:val="000E27DE"/>
    <w:rsid w:val="000E2F9C"/>
    <w:rsid w:val="000E3B0C"/>
    <w:rsid w:val="000E42DD"/>
    <w:rsid w:val="000F000E"/>
    <w:rsid w:val="000F07FD"/>
    <w:rsid w:val="000F0F5D"/>
    <w:rsid w:val="000F1246"/>
    <w:rsid w:val="000F4B5E"/>
    <w:rsid w:val="000F4CE4"/>
    <w:rsid w:val="000F5C44"/>
    <w:rsid w:val="000F6D0F"/>
    <w:rsid w:val="000F6DCA"/>
    <w:rsid w:val="000F7B28"/>
    <w:rsid w:val="000F7E3F"/>
    <w:rsid w:val="0010090C"/>
    <w:rsid w:val="00100CFE"/>
    <w:rsid w:val="00100D38"/>
    <w:rsid w:val="001025ED"/>
    <w:rsid w:val="00102A9D"/>
    <w:rsid w:val="00107124"/>
    <w:rsid w:val="001074FD"/>
    <w:rsid w:val="00110E12"/>
    <w:rsid w:val="001110AA"/>
    <w:rsid w:val="001129E3"/>
    <w:rsid w:val="001132E2"/>
    <w:rsid w:val="00114E7D"/>
    <w:rsid w:val="00115388"/>
    <w:rsid w:val="0011544E"/>
    <w:rsid w:val="0011711B"/>
    <w:rsid w:val="0011719C"/>
    <w:rsid w:val="00120ECF"/>
    <w:rsid w:val="0012107A"/>
    <w:rsid w:val="00121966"/>
    <w:rsid w:val="00122610"/>
    <w:rsid w:val="001240AC"/>
    <w:rsid w:val="001247DF"/>
    <w:rsid w:val="00124FFD"/>
    <w:rsid w:val="00125AC4"/>
    <w:rsid w:val="00126898"/>
    <w:rsid w:val="00126D06"/>
    <w:rsid w:val="00126DBF"/>
    <w:rsid w:val="00130B97"/>
    <w:rsid w:val="001315C7"/>
    <w:rsid w:val="00132023"/>
    <w:rsid w:val="00132044"/>
    <w:rsid w:val="00132E95"/>
    <w:rsid w:val="0013338F"/>
    <w:rsid w:val="001345EC"/>
    <w:rsid w:val="001347B5"/>
    <w:rsid w:val="00135056"/>
    <w:rsid w:val="00135BDB"/>
    <w:rsid w:val="00137D75"/>
    <w:rsid w:val="00137E2E"/>
    <w:rsid w:val="00137EA2"/>
    <w:rsid w:val="00137FC6"/>
    <w:rsid w:val="00140DAD"/>
    <w:rsid w:val="00141D0F"/>
    <w:rsid w:val="0014330D"/>
    <w:rsid w:val="001433F6"/>
    <w:rsid w:val="0014354C"/>
    <w:rsid w:val="00143805"/>
    <w:rsid w:val="00144E58"/>
    <w:rsid w:val="001453AD"/>
    <w:rsid w:val="00146B2A"/>
    <w:rsid w:val="001472BE"/>
    <w:rsid w:val="0014770C"/>
    <w:rsid w:val="00147FB1"/>
    <w:rsid w:val="001504C5"/>
    <w:rsid w:val="00151E53"/>
    <w:rsid w:val="001520EA"/>
    <w:rsid w:val="00152532"/>
    <w:rsid w:val="001536D8"/>
    <w:rsid w:val="001546E6"/>
    <w:rsid w:val="0015529F"/>
    <w:rsid w:val="00157192"/>
    <w:rsid w:val="00157A34"/>
    <w:rsid w:val="001602AA"/>
    <w:rsid w:val="00160473"/>
    <w:rsid w:val="00161499"/>
    <w:rsid w:val="00161D9D"/>
    <w:rsid w:val="00162081"/>
    <w:rsid w:val="00162214"/>
    <w:rsid w:val="001624F0"/>
    <w:rsid w:val="0016253D"/>
    <w:rsid w:val="00162EE4"/>
    <w:rsid w:val="00162FD0"/>
    <w:rsid w:val="00163327"/>
    <w:rsid w:val="0016444E"/>
    <w:rsid w:val="001646C6"/>
    <w:rsid w:val="00164BD3"/>
    <w:rsid w:val="001656C5"/>
    <w:rsid w:val="00165DBF"/>
    <w:rsid w:val="00166459"/>
    <w:rsid w:val="00166DED"/>
    <w:rsid w:val="001670C5"/>
    <w:rsid w:val="00167734"/>
    <w:rsid w:val="00170745"/>
    <w:rsid w:val="00171216"/>
    <w:rsid w:val="00172264"/>
    <w:rsid w:val="00172F04"/>
    <w:rsid w:val="001736B9"/>
    <w:rsid w:val="001737D7"/>
    <w:rsid w:val="00173FD8"/>
    <w:rsid w:val="00174C89"/>
    <w:rsid w:val="001756B1"/>
    <w:rsid w:val="00175735"/>
    <w:rsid w:val="00175C4B"/>
    <w:rsid w:val="0017681E"/>
    <w:rsid w:val="00177377"/>
    <w:rsid w:val="001800F0"/>
    <w:rsid w:val="0018010B"/>
    <w:rsid w:val="0018145F"/>
    <w:rsid w:val="001817BA"/>
    <w:rsid w:val="001845B1"/>
    <w:rsid w:val="0018460C"/>
    <w:rsid w:val="00184C38"/>
    <w:rsid w:val="0018682B"/>
    <w:rsid w:val="0018698D"/>
    <w:rsid w:val="00187193"/>
    <w:rsid w:val="00187871"/>
    <w:rsid w:val="001900C0"/>
    <w:rsid w:val="00190D1C"/>
    <w:rsid w:val="00190FAA"/>
    <w:rsid w:val="001919E4"/>
    <w:rsid w:val="0019207A"/>
    <w:rsid w:val="001925DB"/>
    <w:rsid w:val="001927B1"/>
    <w:rsid w:val="00193CA7"/>
    <w:rsid w:val="001944B1"/>
    <w:rsid w:val="001964F7"/>
    <w:rsid w:val="0019699E"/>
    <w:rsid w:val="00197712"/>
    <w:rsid w:val="00197F74"/>
    <w:rsid w:val="001A07C9"/>
    <w:rsid w:val="001A126A"/>
    <w:rsid w:val="001A27CF"/>
    <w:rsid w:val="001A4E7F"/>
    <w:rsid w:val="001A60DB"/>
    <w:rsid w:val="001A76AD"/>
    <w:rsid w:val="001A7FD7"/>
    <w:rsid w:val="001B07BB"/>
    <w:rsid w:val="001B0D47"/>
    <w:rsid w:val="001B1174"/>
    <w:rsid w:val="001B2C7C"/>
    <w:rsid w:val="001B3EDE"/>
    <w:rsid w:val="001B67BD"/>
    <w:rsid w:val="001B6B7E"/>
    <w:rsid w:val="001B7A5B"/>
    <w:rsid w:val="001C0909"/>
    <w:rsid w:val="001C2443"/>
    <w:rsid w:val="001C2C56"/>
    <w:rsid w:val="001C41E7"/>
    <w:rsid w:val="001C4FB7"/>
    <w:rsid w:val="001C660E"/>
    <w:rsid w:val="001C6C96"/>
    <w:rsid w:val="001C7A90"/>
    <w:rsid w:val="001D0991"/>
    <w:rsid w:val="001D1C16"/>
    <w:rsid w:val="001D2509"/>
    <w:rsid w:val="001D31E0"/>
    <w:rsid w:val="001D4AC4"/>
    <w:rsid w:val="001D5491"/>
    <w:rsid w:val="001D5530"/>
    <w:rsid w:val="001D5AF1"/>
    <w:rsid w:val="001D5F48"/>
    <w:rsid w:val="001D6B27"/>
    <w:rsid w:val="001D7C9A"/>
    <w:rsid w:val="001E00D9"/>
    <w:rsid w:val="001E2EBF"/>
    <w:rsid w:val="001E3EF6"/>
    <w:rsid w:val="001E499E"/>
    <w:rsid w:val="001E4DEA"/>
    <w:rsid w:val="001E63E7"/>
    <w:rsid w:val="001E6CA5"/>
    <w:rsid w:val="001F1ED7"/>
    <w:rsid w:val="001F258C"/>
    <w:rsid w:val="001F301F"/>
    <w:rsid w:val="001F322A"/>
    <w:rsid w:val="001F3A64"/>
    <w:rsid w:val="001F587A"/>
    <w:rsid w:val="001F7556"/>
    <w:rsid w:val="001F77A3"/>
    <w:rsid w:val="001F7C07"/>
    <w:rsid w:val="001F7F32"/>
    <w:rsid w:val="00200BBA"/>
    <w:rsid w:val="002012B8"/>
    <w:rsid w:val="0020317C"/>
    <w:rsid w:val="002032BA"/>
    <w:rsid w:val="0020332E"/>
    <w:rsid w:val="00204349"/>
    <w:rsid w:val="0020462F"/>
    <w:rsid w:val="00204D7A"/>
    <w:rsid w:val="002058A8"/>
    <w:rsid w:val="00206121"/>
    <w:rsid w:val="00206E04"/>
    <w:rsid w:val="002077EB"/>
    <w:rsid w:val="00211959"/>
    <w:rsid w:val="0021223A"/>
    <w:rsid w:val="002125AD"/>
    <w:rsid w:val="00212DA3"/>
    <w:rsid w:val="00213CBF"/>
    <w:rsid w:val="00213FF5"/>
    <w:rsid w:val="002142D2"/>
    <w:rsid w:val="002149E4"/>
    <w:rsid w:val="002212B6"/>
    <w:rsid w:val="0022233B"/>
    <w:rsid w:val="00222571"/>
    <w:rsid w:val="00223073"/>
    <w:rsid w:val="002244B2"/>
    <w:rsid w:val="0022521D"/>
    <w:rsid w:val="002259E8"/>
    <w:rsid w:val="00225A77"/>
    <w:rsid w:val="002269EE"/>
    <w:rsid w:val="002310BB"/>
    <w:rsid w:val="0023146E"/>
    <w:rsid w:val="00235B13"/>
    <w:rsid w:val="00236766"/>
    <w:rsid w:val="00236D22"/>
    <w:rsid w:val="00237355"/>
    <w:rsid w:val="0024017A"/>
    <w:rsid w:val="002404F0"/>
    <w:rsid w:val="0024097A"/>
    <w:rsid w:val="0024134E"/>
    <w:rsid w:val="0024146A"/>
    <w:rsid w:val="00242646"/>
    <w:rsid w:val="00243BA8"/>
    <w:rsid w:val="0024452F"/>
    <w:rsid w:val="002446D2"/>
    <w:rsid w:val="00245BC6"/>
    <w:rsid w:val="0024688C"/>
    <w:rsid w:val="002468B8"/>
    <w:rsid w:val="002508D3"/>
    <w:rsid w:val="0025196A"/>
    <w:rsid w:val="00252040"/>
    <w:rsid w:val="002523F6"/>
    <w:rsid w:val="002533D3"/>
    <w:rsid w:val="00253724"/>
    <w:rsid w:val="00255439"/>
    <w:rsid w:val="0025586C"/>
    <w:rsid w:val="00256B47"/>
    <w:rsid w:val="002575AE"/>
    <w:rsid w:val="002615D5"/>
    <w:rsid w:val="00261703"/>
    <w:rsid w:val="00261FA0"/>
    <w:rsid w:val="00262479"/>
    <w:rsid w:val="00262F51"/>
    <w:rsid w:val="002637F2"/>
    <w:rsid w:val="00264BE2"/>
    <w:rsid w:val="002662C4"/>
    <w:rsid w:val="00266A0B"/>
    <w:rsid w:val="00266C92"/>
    <w:rsid w:val="00270248"/>
    <w:rsid w:val="002707A9"/>
    <w:rsid w:val="002714CD"/>
    <w:rsid w:val="00271D37"/>
    <w:rsid w:val="00272D3B"/>
    <w:rsid w:val="00273795"/>
    <w:rsid w:val="00274A21"/>
    <w:rsid w:val="00274DED"/>
    <w:rsid w:val="002753B7"/>
    <w:rsid w:val="002756B1"/>
    <w:rsid w:val="00276182"/>
    <w:rsid w:val="00276297"/>
    <w:rsid w:val="00276891"/>
    <w:rsid w:val="00282279"/>
    <w:rsid w:val="0028267D"/>
    <w:rsid w:val="00282F47"/>
    <w:rsid w:val="0028355B"/>
    <w:rsid w:val="00283A30"/>
    <w:rsid w:val="00283B89"/>
    <w:rsid w:val="002840AA"/>
    <w:rsid w:val="00284A71"/>
    <w:rsid w:val="00286E2E"/>
    <w:rsid w:val="0028797B"/>
    <w:rsid w:val="00287E7A"/>
    <w:rsid w:val="00291A25"/>
    <w:rsid w:val="002921AC"/>
    <w:rsid w:val="002925CC"/>
    <w:rsid w:val="002937B5"/>
    <w:rsid w:val="00293BBF"/>
    <w:rsid w:val="00293F1B"/>
    <w:rsid w:val="00294BD8"/>
    <w:rsid w:val="002A0602"/>
    <w:rsid w:val="002A0B68"/>
    <w:rsid w:val="002A3485"/>
    <w:rsid w:val="002A35F7"/>
    <w:rsid w:val="002A3C33"/>
    <w:rsid w:val="002A4736"/>
    <w:rsid w:val="002A526C"/>
    <w:rsid w:val="002A707E"/>
    <w:rsid w:val="002A71CA"/>
    <w:rsid w:val="002A78AF"/>
    <w:rsid w:val="002A7D71"/>
    <w:rsid w:val="002B02C3"/>
    <w:rsid w:val="002B14FC"/>
    <w:rsid w:val="002B28A0"/>
    <w:rsid w:val="002B2D2B"/>
    <w:rsid w:val="002B31B9"/>
    <w:rsid w:val="002B4BB6"/>
    <w:rsid w:val="002B591C"/>
    <w:rsid w:val="002C0D59"/>
    <w:rsid w:val="002C1390"/>
    <w:rsid w:val="002C1A80"/>
    <w:rsid w:val="002C313C"/>
    <w:rsid w:val="002C389B"/>
    <w:rsid w:val="002C3A73"/>
    <w:rsid w:val="002C4FD5"/>
    <w:rsid w:val="002C5EE9"/>
    <w:rsid w:val="002C78F8"/>
    <w:rsid w:val="002D1A1E"/>
    <w:rsid w:val="002D2BBE"/>
    <w:rsid w:val="002D3701"/>
    <w:rsid w:val="002D37EA"/>
    <w:rsid w:val="002D46E9"/>
    <w:rsid w:val="002D4CCB"/>
    <w:rsid w:val="002D585E"/>
    <w:rsid w:val="002E1DF4"/>
    <w:rsid w:val="002E2D37"/>
    <w:rsid w:val="002E3108"/>
    <w:rsid w:val="002E311C"/>
    <w:rsid w:val="002E44AF"/>
    <w:rsid w:val="002E668E"/>
    <w:rsid w:val="002E683A"/>
    <w:rsid w:val="002E6AAE"/>
    <w:rsid w:val="002E7799"/>
    <w:rsid w:val="002F0447"/>
    <w:rsid w:val="002F0B79"/>
    <w:rsid w:val="002F14FB"/>
    <w:rsid w:val="002F18D5"/>
    <w:rsid w:val="002F1AB6"/>
    <w:rsid w:val="002F1F6E"/>
    <w:rsid w:val="002F3479"/>
    <w:rsid w:val="002F34AF"/>
    <w:rsid w:val="002F4580"/>
    <w:rsid w:val="002F57A5"/>
    <w:rsid w:val="002F6935"/>
    <w:rsid w:val="002F6B5C"/>
    <w:rsid w:val="002F74EF"/>
    <w:rsid w:val="002F7F19"/>
    <w:rsid w:val="00301928"/>
    <w:rsid w:val="00302954"/>
    <w:rsid w:val="003030B9"/>
    <w:rsid w:val="00303D1E"/>
    <w:rsid w:val="00304457"/>
    <w:rsid w:val="00304C3C"/>
    <w:rsid w:val="00304D3E"/>
    <w:rsid w:val="0030503B"/>
    <w:rsid w:val="00306043"/>
    <w:rsid w:val="003062D9"/>
    <w:rsid w:val="003072E4"/>
    <w:rsid w:val="0030785A"/>
    <w:rsid w:val="00310A1A"/>
    <w:rsid w:val="00310E91"/>
    <w:rsid w:val="00311240"/>
    <w:rsid w:val="0031416A"/>
    <w:rsid w:val="00314173"/>
    <w:rsid w:val="00315809"/>
    <w:rsid w:val="003169D1"/>
    <w:rsid w:val="00322926"/>
    <w:rsid w:val="0032431B"/>
    <w:rsid w:val="003244BF"/>
    <w:rsid w:val="00324A3B"/>
    <w:rsid w:val="00325B47"/>
    <w:rsid w:val="00326E17"/>
    <w:rsid w:val="003279DC"/>
    <w:rsid w:val="00330A89"/>
    <w:rsid w:val="00331367"/>
    <w:rsid w:val="00331C9E"/>
    <w:rsid w:val="0033250B"/>
    <w:rsid w:val="0033298C"/>
    <w:rsid w:val="00333B1C"/>
    <w:rsid w:val="00334FD6"/>
    <w:rsid w:val="003351CD"/>
    <w:rsid w:val="00335902"/>
    <w:rsid w:val="0033758B"/>
    <w:rsid w:val="003379BF"/>
    <w:rsid w:val="00341759"/>
    <w:rsid w:val="00341E57"/>
    <w:rsid w:val="003445DE"/>
    <w:rsid w:val="00346303"/>
    <w:rsid w:val="00350E8F"/>
    <w:rsid w:val="003510BF"/>
    <w:rsid w:val="003518F3"/>
    <w:rsid w:val="00351B43"/>
    <w:rsid w:val="00352C38"/>
    <w:rsid w:val="00352DA4"/>
    <w:rsid w:val="00353F57"/>
    <w:rsid w:val="00355DEF"/>
    <w:rsid w:val="003560EC"/>
    <w:rsid w:val="00356E88"/>
    <w:rsid w:val="0036039D"/>
    <w:rsid w:val="00360D0D"/>
    <w:rsid w:val="00360F2E"/>
    <w:rsid w:val="003640B7"/>
    <w:rsid w:val="00366AAA"/>
    <w:rsid w:val="00367E52"/>
    <w:rsid w:val="00370065"/>
    <w:rsid w:val="00370DE9"/>
    <w:rsid w:val="0037158E"/>
    <w:rsid w:val="00372FA1"/>
    <w:rsid w:val="00373A9B"/>
    <w:rsid w:val="003740CB"/>
    <w:rsid w:val="0037584C"/>
    <w:rsid w:val="00375B0A"/>
    <w:rsid w:val="003761E2"/>
    <w:rsid w:val="00376DAD"/>
    <w:rsid w:val="00380B53"/>
    <w:rsid w:val="00380DBB"/>
    <w:rsid w:val="003813B8"/>
    <w:rsid w:val="00381CE8"/>
    <w:rsid w:val="003823B8"/>
    <w:rsid w:val="00382886"/>
    <w:rsid w:val="003834FE"/>
    <w:rsid w:val="003843F1"/>
    <w:rsid w:val="003845E3"/>
    <w:rsid w:val="00384D22"/>
    <w:rsid w:val="00386ADA"/>
    <w:rsid w:val="00390257"/>
    <w:rsid w:val="0039063E"/>
    <w:rsid w:val="00391611"/>
    <w:rsid w:val="0039239E"/>
    <w:rsid w:val="003925E2"/>
    <w:rsid w:val="00393915"/>
    <w:rsid w:val="00394C08"/>
    <w:rsid w:val="00394F01"/>
    <w:rsid w:val="00395358"/>
    <w:rsid w:val="00396F6E"/>
    <w:rsid w:val="003977D3"/>
    <w:rsid w:val="003A03A6"/>
    <w:rsid w:val="003A072E"/>
    <w:rsid w:val="003A2130"/>
    <w:rsid w:val="003A3327"/>
    <w:rsid w:val="003A353A"/>
    <w:rsid w:val="003A3B3C"/>
    <w:rsid w:val="003A4943"/>
    <w:rsid w:val="003A5001"/>
    <w:rsid w:val="003A62EC"/>
    <w:rsid w:val="003A6A8A"/>
    <w:rsid w:val="003A7178"/>
    <w:rsid w:val="003B04E1"/>
    <w:rsid w:val="003B08BA"/>
    <w:rsid w:val="003B0FB5"/>
    <w:rsid w:val="003B1634"/>
    <w:rsid w:val="003B1BCE"/>
    <w:rsid w:val="003B1CF3"/>
    <w:rsid w:val="003B42C2"/>
    <w:rsid w:val="003B5016"/>
    <w:rsid w:val="003B5D9B"/>
    <w:rsid w:val="003B5DBD"/>
    <w:rsid w:val="003B6CB9"/>
    <w:rsid w:val="003B70B5"/>
    <w:rsid w:val="003C14BF"/>
    <w:rsid w:val="003C20CB"/>
    <w:rsid w:val="003C3545"/>
    <w:rsid w:val="003C3D1E"/>
    <w:rsid w:val="003C3ECC"/>
    <w:rsid w:val="003C4930"/>
    <w:rsid w:val="003C50FE"/>
    <w:rsid w:val="003C547E"/>
    <w:rsid w:val="003C6919"/>
    <w:rsid w:val="003C6AFA"/>
    <w:rsid w:val="003C6DB5"/>
    <w:rsid w:val="003C770C"/>
    <w:rsid w:val="003D065B"/>
    <w:rsid w:val="003D06D6"/>
    <w:rsid w:val="003D0B3A"/>
    <w:rsid w:val="003D0E8F"/>
    <w:rsid w:val="003D1A9A"/>
    <w:rsid w:val="003D1B36"/>
    <w:rsid w:val="003D2153"/>
    <w:rsid w:val="003D2259"/>
    <w:rsid w:val="003D2D8F"/>
    <w:rsid w:val="003D4735"/>
    <w:rsid w:val="003D4923"/>
    <w:rsid w:val="003D7343"/>
    <w:rsid w:val="003E2460"/>
    <w:rsid w:val="003E47E6"/>
    <w:rsid w:val="003E6093"/>
    <w:rsid w:val="003E6DEA"/>
    <w:rsid w:val="003F08F3"/>
    <w:rsid w:val="003F16DD"/>
    <w:rsid w:val="003F1CAE"/>
    <w:rsid w:val="003F2DCB"/>
    <w:rsid w:val="003F2E5D"/>
    <w:rsid w:val="003F40F1"/>
    <w:rsid w:val="003F5544"/>
    <w:rsid w:val="0040213C"/>
    <w:rsid w:val="00402F37"/>
    <w:rsid w:val="004033AA"/>
    <w:rsid w:val="00405DB2"/>
    <w:rsid w:val="00406A5D"/>
    <w:rsid w:val="004104EB"/>
    <w:rsid w:val="00412213"/>
    <w:rsid w:val="00412888"/>
    <w:rsid w:val="00412A7E"/>
    <w:rsid w:val="0041384E"/>
    <w:rsid w:val="00414C64"/>
    <w:rsid w:val="00414EBD"/>
    <w:rsid w:val="004156A5"/>
    <w:rsid w:val="004158C5"/>
    <w:rsid w:val="004165A2"/>
    <w:rsid w:val="0041683A"/>
    <w:rsid w:val="00417025"/>
    <w:rsid w:val="00420048"/>
    <w:rsid w:val="00421350"/>
    <w:rsid w:val="00422C04"/>
    <w:rsid w:val="00423856"/>
    <w:rsid w:val="004247B7"/>
    <w:rsid w:val="00425148"/>
    <w:rsid w:val="004255F9"/>
    <w:rsid w:val="00426861"/>
    <w:rsid w:val="00426C8A"/>
    <w:rsid w:val="00426E29"/>
    <w:rsid w:val="0042786C"/>
    <w:rsid w:val="00431352"/>
    <w:rsid w:val="00431727"/>
    <w:rsid w:val="00433002"/>
    <w:rsid w:val="0043452D"/>
    <w:rsid w:val="004347B3"/>
    <w:rsid w:val="00437B63"/>
    <w:rsid w:val="00437F82"/>
    <w:rsid w:val="00440FF5"/>
    <w:rsid w:val="004421CE"/>
    <w:rsid w:val="00442D4A"/>
    <w:rsid w:val="004432ED"/>
    <w:rsid w:val="004434FA"/>
    <w:rsid w:val="00444DBE"/>
    <w:rsid w:val="00445504"/>
    <w:rsid w:val="00446860"/>
    <w:rsid w:val="00451455"/>
    <w:rsid w:val="00451B43"/>
    <w:rsid w:val="00451D2D"/>
    <w:rsid w:val="0045206F"/>
    <w:rsid w:val="00452968"/>
    <w:rsid w:val="00452A8D"/>
    <w:rsid w:val="00452EED"/>
    <w:rsid w:val="00452F97"/>
    <w:rsid w:val="00453961"/>
    <w:rsid w:val="004541CA"/>
    <w:rsid w:val="00454730"/>
    <w:rsid w:val="004556BF"/>
    <w:rsid w:val="00455F09"/>
    <w:rsid w:val="0045657F"/>
    <w:rsid w:val="00456969"/>
    <w:rsid w:val="0045740F"/>
    <w:rsid w:val="00460CC6"/>
    <w:rsid w:val="00461AE4"/>
    <w:rsid w:val="00461B01"/>
    <w:rsid w:val="00465EEA"/>
    <w:rsid w:val="00466262"/>
    <w:rsid w:val="00466DC7"/>
    <w:rsid w:val="00467904"/>
    <w:rsid w:val="0047002E"/>
    <w:rsid w:val="0047060F"/>
    <w:rsid w:val="00470641"/>
    <w:rsid w:val="00470EA6"/>
    <w:rsid w:val="00471B2B"/>
    <w:rsid w:val="00471F55"/>
    <w:rsid w:val="00473BB3"/>
    <w:rsid w:val="004742D8"/>
    <w:rsid w:val="00474FB7"/>
    <w:rsid w:val="00476D87"/>
    <w:rsid w:val="0047711F"/>
    <w:rsid w:val="00480A48"/>
    <w:rsid w:val="004819AF"/>
    <w:rsid w:val="004819F1"/>
    <w:rsid w:val="00481F2C"/>
    <w:rsid w:val="00482189"/>
    <w:rsid w:val="004828ED"/>
    <w:rsid w:val="00486C75"/>
    <w:rsid w:val="00486E9B"/>
    <w:rsid w:val="004875B3"/>
    <w:rsid w:val="00487ABF"/>
    <w:rsid w:val="00487BFA"/>
    <w:rsid w:val="0049021B"/>
    <w:rsid w:val="004910EC"/>
    <w:rsid w:val="004920B6"/>
    <w:rsid w:val="004930FD"/>
    <w:rsid w:val="004931C9"/>
    <w:rsid w:val="0049424C"/>
    <w:rsid w:val="00494E1D"/>
    <w:rsid w:val="00495224"/>
    <w:rsid w:val="004954E3"/>
    <w:rsid w:val="00495E20"/>
    <w:rsid w:val="00496842"/>
    <w:rsid w:val="00496C6D"/>
    <w:rsid w:val="004971B7"/>
    <w:rsid w:val="004971BF"/>
    <w:rsid w:val="00497BB9"/>
    <w:rsid w:val="004A1FAD"/>
    <w:rsid w:val="004A2649"/>
    <w:rsid w:val="004A3FDE"/>
    <w:rsid w:val="004A6507"/>
    <w:rsid w:val="004A6D8A"/>
    <w:rsid w:val="004A7970"/>
    <w:rsid w:val="004A7BFF"/>
    <w:rsid w:val="004A7DC9"/>
    <w:rsid w:val="004B054F"/>
    <w:rsid w:val="004B138F"/>
    <w:rsid w:val="004B1522"/>
    <w:rsid w:val="004B17FE"/>
    <w:rsid w:val="004B1C1C"/>
    <w:rsid w:val="004B1E5E"/>
    <w:rsid w:val="004B24F1"/>
    <w:rsid w:val="004B29B5"/>
    <w:rsid w:val="004B495B"/>
    <w:rsid w:val="004B73C9"/>
    <w:rsid w:val="004B75BF"/>
    <w:rsid w:val="004B7CB7"/>
    <w:rsid w:val="004C0C72"/>
    <w:rsid w:val="004C1A0C"/>
    <w:rsid w:val="004C49AA"/>
    <w:rsid w:val="004C550D"/>
    <w:rsid w:val="004C5848"/>
    <w:rsid w:val="004C62F8"/>
    <w:rsid w:val="004C656B"/>
    <w:rsid w:val="004C6C4F"/>
    <w:rsid w:val="004C6D90"/>
    <w:rsid w:val="004C6F36"/>
    <w:rsid w:val="004C7EEE"/>
    <w:rsid w:val="004D00D4"/>
    <w:rsid w:val="004D0E7E"/>
    <w:rsid w:val="004D1DB6"/>
    <w:rsid w:val="004D1F41"/>
    <w:rsid w:val="004D2DF2"/>
    <w:rsid w:val="004D5BAD"/>
    <w:rsid w:val="004D5CE0"/>
    <w:rsid w:val="004D6D51"/>
    <w:rsid w:val="004E0F91"/>
    <w:rsid w:val="004E15B1"/>
    <w:rsid w:val="004E1E69"/>
    <w:rsid w:val="004E6F34"/>
    <w:rsid w:val="004E71A1"/>
    <w:rsid w:val="004F3CA1"/>
    <w:rsid w:val="00501182"/>
    <w:rsid w:val="0050134F"/>
    <w:rsid w:val="00502D3A"/>
    <w:rsid w:val="0050312C"/>
    <w:rsid w:val="005038D9"/>
    <w:rsid w:val="00503F89"/>
    <w:rsid w:val="005059C0"/>
    <w:rsid w:val="00506AD2"/>
    <w:rsid w:val="00507126"/>
    <w:rsid w:val="005072BA"/>
    <w:rsid w:val="005117AE"/>
    <w:rsid w:val="00511AA7"/>
    <w:rsid w:val="00512FC1"/>
    <w:rsid w:val="00513A57"/>
    <w:rsid w:val="00514BF0"/>
    <w:rsid w:val="00514CE6"/>
    <w:rsid w:val="00515292"/>
    <w:rsid w:val="005153A8"/>
    <w:rsid w:val="00515A49"/>
    <w:rsid w:val="00515AC8"/>
    <w:rsid w:val="005176A9"/>
    <w:rsid w:val="005176F8"/>
    <w:rsid w:val="00520DAA"/>
    <w:rsid w:val="00521530"/>
    <w:rsid w:val="005233EE"/>
    <w:rsid w:val="00526ECA"/>
    <w:rsid w:val="0052789B"/>
    <w:rsid w:val="00527939"/>
    <w:rsid w:val="00527A28"/>
    <w:rsid w:val="00527FE2"/>
    <w:rsid w:val="005300E8"/>
    <w:rsid w:val="00531A45"/>
    <w:rsid w:val="0053358E"/>
    <w:rsid w:val="00534E03"/>
    <w:rsid w:val="00535093"/>
    <w:rsid w:val="005351F4"/>
    <w:rsid w:val="005355AF"/>
    <w:rsid w:val="005371A7"/>
    <w:rsid w:val="00537B30"/>
    <w:rsid w:val="00537B54"/>
    <w:rsid w:val="0054018D"/>
    <w:rsid w:val="005407CF"/>
    <w:rsid w:val="0054136B"/>
    <w:rsid w:val="00542F95"/>
    <w:rsid w:val="00544F53"/>
    <w:rsid w:val="0054602B"/>
    <w:rsid w:val="0055063A"/>
    <w:rsid w:val="00553275"/>
    <w:rsid w:val="005546FF"/>
    <w:rsid w:val="005557E1"/>
    <w:rsid w:val="005557FD"/>
    <w:rsid w:val="00556F25"/>
    <w:rsid w:val="005579F3"/>
    <w:rsid w:val="00561CCC"/>
    <w:rsid w:val="00563216"/>
    <w:rsid w:val="00563450"/>
    <w:rsid w:val="0056391E"/>
    <w:rsid w:val="005639CA"/>
    <w:rsid w:val="00563C44"/>
    <w:rsid w:val="0056611A"/>
    <w:rsid w:val="00566249"/>
    <w:rsid w:val="0056635D"/>
    <w:rsid w:val="00567E5B"/>
    <w:rsid w:val="00571E09"/>
    <w:rsid w:val="005723F7"/>
    <w:rsid w:val="00572EEB"/>
    <w:rsid w:val="005740B2"/>
    <w:rsid w:val="00574898"/>
    <w:rsid w:val="00576453"/>
    <w:rsid w:val="00576845"/>
    <w:rsid w:val="005801A1"/>
    <w:rsid w:val="0058055E"/>
    <w:rsid w:val="00580B3C"/>
    <w:rsid w:val="00581526"/>
    <w:rsid w:val="00581E4A"/>
    <w:rsid w:val="00581EC1"/>
    <w:rsid w:val="00582023"/>
    <w:rsid w:val="00582B88"/>
    <w:rsid w:val="00582E5C"/>
    <w:rsid w:val="00583B2F"/>
    <w:rsid w:val="00584399"/>
    <w:rsid w:val="00584626"/>
    <w:rsid w:val="00585C88"/>
    <w:rsid w:val="0058754A"/>
    <w:rsid w:val="00587CCE"/>
    <w:rsid w:val="00590B58"/>
    <w:rsid w:val="00591569"/>
    <w:rsid w:val="0059163C"/>
    <w:rsid w:val="00591CFC"/>
    <w:rsid w:val="00592253"/>
    <w:rsid w:val="005926FF"/>
    <w:rsid w:val="0059360F"/>
    <w:rsid w:val="0059540A"/>
    <w:rsid w:val="005956C6"/>
    <w:rsid w:val="00595CB3"/>
    <w:rsid w:val="005978C8"/>
    <w:rsid w:val="005A092E"/>
    <w:rsid w:val="005A10CD"/>
    <w:rsid w:val="005A168B"/>
    <w:rsid w:val="005A1C85"/>
    <w:rsid w:val="005A222A"/>
    <w:rsid w:val="005A2C5B"/>
    <w:rsid w:val="005A391C"/>
    <w:rsid w:val="005A3BF0"/>
    <w:rsid w:val="005A41C7"/>
    <w:rsid w:val="005A47E3"/>
    <w:rsid w:val="005A5BDF"/>
    <w:rsid w:val="005B01A0"/>
    <w:rsid w:val="005B069B"/>
    <w:rsid w:val="005B0AC8"/>
    <w:rsid w:val="005B1AD4"/>
    <w:rsid w:val="005B1DBA"/>
    <w:rsid w:val="005B1F29"/>
    <w:rsid w:val="005B2507"/>
    <w:rsid w:val="005B2DF3"/>
    <w:rsid w:val="005B2E79"/>
    <w:rsid w:val="005B36D8"/>
    <w:rsid w:val="005B4173"/>
    <w:rsid w:val="005B5BBB"/>
    <w:rsid w:val="005B5C57"/>
    <w:rsid w:val="005B6020"/>
    <w:rsid w:val="005B60E4"/>
    <w:rsid w:val="005B7059"/>
    <w:rsid w:val="005B7310"/>
    <w:rsid w:val="005C225F"/>
    <w:rsid w:val="005C27B9"/>
    <w:rsid w:val="005C27D4"/>
    <w:rsid w:val="005C2D64"/>
    <w:rsid w:val="005C2F37"/>
    <w:rsid w:val="005C4A0D"/>
    <w:rsid w:val="005C4A25"/>
    <w:rsid w:val="005C4A41"/>
    <w:rsid w:val="005C55B5"/>
    <w:rsid w:val="005C5627"/>
    <w:rsid w:val="005C64D5"/>
    <w:rsid w:val="005C694F"/>
    <w:rsid w:val="005C75C2"/>
    <w:rsid w:val="005D18A5"/>
    <w:rsid w:val="005D1AD7"/>
    <w:rsid w:val="005D2AD8"/>
    <w:rsid w:val="005D3954"/>
    <w:rsid w:val="005D3A4C"/>
    <w:rsid w:val="005D3F70"/>
    <w:rsid w:val="005D550D"/>
    <w:rsid w:val="005D5CC9"/>
    <w:rsid w:val="005D67CE"/>
    <w:rsid w:val="005E3780"/>
    <w:rsid w:val="005E3E7D"/>
    <w:rsid w:val="005E4176"/>
    <w:rsid w:val="005E564F"/>
    <w:rsid w:val="005E5E5D"/>
    <w:rsid w:val="005E5EE6"/>
    <w:rsid w:val="005F0B0D"/>
    <w:rsid w:val="005F0FBE"/>
    <w:rsid w:val="005F17F1"/>
    <w:rsid w:val="005F1B27"/>
    <w:rsid w:val="005F26E4"/>
    <w:rsid w:val="005F2DED"/>
    <w:rsid w:val="005F326C"/>
    <w:rsid w:val="005F34C9"/>
    <w:rsid w:val="005F4260"/>
    <w:rsid w:val="005F442D"/>
    <w:rsid w:val="005F45AC"/>
    <w:rsid w:val="005F5689"/>
    <w:rsid w:val="005F56B7"/>
    <w:rsid w:val="005F571F"/>
    <w:rsid w:val="005F59A7"/>
    <w:rsid w:val="005F642A"/>
    <w:rsid w:val="00600714"/>
    <w:rsid w:val="00601593"/>
    <w:rsid w:val="006019DE"/>
    <w:rsid w:val="00601B38"/>
    <w:rsid w:val="00601DD9"/>
    <w:rsid w:val="00601EDA"/>
    <w:rsid w:val="006025A8"/>
    <w:rsid w:val="006030D8"/>
    <w:rsid w:val="006038DC"/>
    <w:rsid w:val="00604299"/>
    <w:rsid w:val="0060434D"/>
    <w:rsid w:val="00604C53"/>
    <w:rsid w:val="00604C90"/>
    <w:rsid w:val="006062E7"/>
    <w:rsid w:val="00610714"/>
    <w:rsid w:val="00611A86"/>
    <w:rsid w:val="00611C98"/>
    <w:rsid w:val="00611E7B"/>
    <w:rsid w:val="006130BC"/>
    <w:rsid w:val="006131A9"/>
    <w:rsid w:val="006140D0"/>
    <w:rsid w:val="00615CA1"/>
    <w:rsid w:val="00616CA9"/>
    <w:rsid w:val="00617164"/>
    <w:rsid w:val="006174CC"/>
    <w:rsid w:val="00617FB1"/>
    <w:rsid w:val="006206F4"/>
    <w:rsid w:val="00620C79"/>
    <w:rsid w:val="006210E8"/>
    <w:rsid w:val="006226B9"/>
    <w:rsid w:val="006227F4"/>
    <w:rsid w:val="006233D8"/>
    <w:rsid w:val="0062401C"/>
    <w:rsid w:val="00624613"/>
    <w:rsid w:val="00624DB6"/>
    <w:rsid w:val="0063023F"/>
    <w:rsid w:val="006306E5"/>
    <w:rsid w:val="00632FBA"/>
    <w:rsid w:val="00633D7F"/>
    <w:rsid w:val="0063494B"/>
    <w:rsid w:val="00636FB7"/>
    <w:rsid w:val="00637105"/>
    <w:rsid w:val="00637A54"/>
    <w:rsid w:val="00637C67"/>
    <w:rsid w:val="006405E8"/>
    <w:rsid w:val="00640EC7"/>
    <w:rsid w:val="00641809"/>
    <w:rsid w:val="006420C0"/>
    <w:rsid w:val="00643561"/>
    <w:rsid w:val="006443CE"/>
    <w:rsid w:val="00644F16"/>
    <w:rsid w:val="0065049A"/>
    <w:rsid w:val="00651307"/>
    <w:rsid w:val="006518BB"/>
    <w:rsid w:val="00652B25"/>
    <w:rsid w:val="00652CD5"/>
    <w:rsid w:val="006532E7"/>
    <w:rsid w:val="006551AC"/>
    <w:rsid w:val="00655D1E"/>
    <w:rsid w:val="006568E5"/>
    <w:rsid w:val="00657810"/>
    <w:rsid w:val="006578F3"/>
    <w:rsid w:val="00657A15"/>
    <w:rsid w:val="00661546"/>
    <w:rsid w:val="00661EC4"/>
    <w:rsid w:val="00662C72"/>
    <w:rsid w:val="00663B0F"/>
    <w:rsid w:val="00664069"/>
    <w:rsid w:val="006646E9"/>
    <w:rsid w:val="00664BAB"/>
    <w:rsid w:val="0066500C"/>
    <w:rsid w:val="006712F6"/>
    <w:rsid w:val="00672264"/>
    <w:rsid w:val="00672BF0"/>
    <w:rsid w:val="0067304B"/>
    <w:rsid w:val="00675FC7"/>
    <w:rsid w:val="0068138F"/>
    <w:rsid w:val="006832D4"/>
    <w:rsid w:val="00684A9B"/>
    <w:rsid w:val="00686048"/>
    <w:rsid w:val="00687B71"/>
    <w:rsid w:val="00690378"/>
    <w:rsid w:val="006905C5"/>
    <w:rsid w:val="00690746"/>
    <w:rsid w:val="006908E9"/>
    <w:rsid w:val="00690CD8"/>
    <w:rsid w:val="00690FC8"/>
    <w:rsid w:val="00692AE0"/>
    <w:rsid w:val="00692ECC"/>
    <w:rsid w:val="00693C00"/>
    <w:rsid w:val="006951BD"/>
    <w:rsid w:val="00695E63"/>
    <w:rsid w:val="006966E9"/>
    <w:rsid w:val="006970AD"/>
    <w:rsid w:val="006975CE"/>
    <w:rsid w:val="006977BF"/>
    <w:rsid w:val="00697D05"/>
    <w:rsid w:val="006A2064"/>
    <w:rsid w:val="006A2A36"/>
    <w:rsid w:val="006A3E64"/>
    <w:rsid w:val="006A4107"/>
    <w:rsid w:val="006A578B"/>
    <w:rsid w:val="006A6AAE"/>
    <w:rsid w:val="006A701A"/>
    <w:rsid w:val="006A7419"/>
    <w:rsid w:val="006A7999"/>
    <w:rsid w:val="006B061F"/>
    <w:rsid w:val="006B0745"/>
    <w:rsid w:val="006B146F"/>
    <w:rsid w:val="006B1F7F"/>
    <w:rsid w:val="006B2483"/>
    <w:rsid w:val="006B511F"/>
    <w:rsid w:val="006B6188"/>
    <w:rsid w:val="006B65F8"/>
    <w:rsid w:val="006C0928"/>
    <w:rsid w:val="006C0BA1"/>
    <w:rsid w:val="006C1323"/>
    <w:rsid w:val="006C1D15"/>
    <w:rsid w:val="006C3AA1"/>
    <w:rsid w:val="006C4653"/>
    <w:rsid w:val="006C64C6"/>
    <w:rsid w:val="006C6DB1"/>
    <w:rsid w:val="006C7E27"/>
    <w:rsid w:val="006D01FD"/>
    <w:rsid w:val="006D11B3"/>
    <w:rsid w:val="006D1A6F"/>
    <w:rsid w:val="006D1E25"/>
    <w:rsid w:val="006D20B2"/>
    <w:rsid w:val="006D2223"/>
    <w:rsid w:val="006D30F3"/>
    <w:rsid w:val="006D3B85"/>
    <w:rsid w:val="006E051B"/>
    <w:rsid w:val="006E111E"/>
    <w:rsid w:val="006E2339"/>
    <w:rsid w:val="006E304A"/>
    <w:rsid w:val="006E329D"/>
    <w:rsid w:val="006E4107"/>
    <w:rsid w:val="006E4585"/>
    <w:rsid w:val="006E4CD0"/>
    <w:rsid w:val="006E6005"/>
    <w:rsid w:val="006E6387"/>
    <w:rsid w:val="006F1DFD"/>
    <w:rsid w:val="006F2051"/>
    <w:rsid w:val="006F257C"/>
    <w:rsid w:val="006F2D5E"/>
    <w:rsid w:val="006F31E5"/>
    <w:rsid w:val="006F4631"/>
    <w:rsid w:val="006F5E1F"/>
    <w:rsid w:val="006F61D9"/>
    <w:rsid w:val="006F7049"/>
    <w:rsid w:val="006F7490"/>
    <w:rsid w:val="00700273"/>
    <w:rsid w:val="00700450"/>
    <w:rsid w:val="00703C02"/>
    <w:rsid w:val="007040D7"/>
    <w:rsid w:val="00704780"/>
    <w:rsid w:val="007053AF"/>
    <w:rsid w:val="00705817"/>
    <w:rsid w:val="00707167"/>
    <w:rsid w:val="007073F3"/>
    <w:rsid w:val="00707952"/>
    <w:rsid w:val="00707DA4"/>
    <w:rsid w:val="00707DDF"/>
    <w:rsid w:val="00710877"/>
    <w:rsid w:val="007131C2"/>
    <w:rsid w:val="007135AB"/>
    <w:rsid w:val="007143BB"/>
    <w:rsid w:val="0071441D"/>
    <w:rsid w:val="00714868"/>
    <w:rsid w:val="00717B81"/>
    <w:rsid w:val="00721146"/>
    <w:rsid w:val="007213D5"/>
    <w:rsid w:val="00722128"/>
    <w:rsid w:val="007238AE"/>
    <w:rsid w:val="00723E8B"/>
    <w:rsid w:val="00725408"/>
    <w:rsid w:val="00725819"/>
    <w:rsid w:val="0072633C"/>
    <w:rsid w:val="00726C34"/>
    <w:rsid w:val="0072701F"/>
    <w:rsid w:val="007311FD"/>
    <w:rsid w:val="00732A04"/>
    <w:rsid w:val="00735867"/>
    <w:rsid w:val="00735D0D"/>
    <w:rsid w:val="00735D1A"/>
    <w:rsid w:val="007366A6"/>
    <w:rsid w:val="007367C6"/>
    <w:rsid w:val="0073749F"/>
    <w:rsid w:val="007379A3"/>
    <w:rsid w:val="00737DBF"/>
    <w:rsid w:val="0074029F"/>
    <w:rsid w:val="00740D29"/>
    <w:rsid w:val="00742E1B"/>
    <w:rsid w:val="00744423"/>
    <w:rsid w:val="0074464D"/>
    <w:rsid w:val="00744E11"/>
    <w:rsid w:val="0074633C"/>
    <w:rsid w:val="00747A02"/>
    <w:rsid w:val="007509AE"/>
    <w:rsid w:val="007513E1"/>
    <w:rsid w:val="007523AE"/>
    <w:rsid w:val="00752DA0"/>
    <w:rsid w:val="00754223"/>
    <w:rsid w:val="007548DC"/>
    <w:rsid w:val="00755875"/>
    <w:rsid w:val="00757104"/>
    <w:rsid w:val="0075793B"/>
    <w:rsid w:val="00761510"/>
    <w:rsid w:val="007629BC"/>
    <w:rsid w:val="007634F9"/>
    <w:rsid w:val="00765442"/>
    <w:rsid w:val="00765F6E"/>
    <w:rsid w:val="00771CBC"/>
    <w:rsid w:val="00772310"/>
    <w:rsid w:val="00772818"/>
    <w:rsid w:val="00772D39"/>
    <w:rsid w:val="007741BF"/>
    <w:rsid w:val="00774930"/>
    <w:rsid w:val="00774BCC"/>
    <w:rsid w:val="0077501F"/>
    <w:rsid w:val="00775636"/>
    <w:rsid w:val="00775744"/>
    <w:rsid w:val="007763CC"/>
    <w:rsid w:val="007805FA"/>
    <w:rsid w:val="00782932"/>
    <w:rsid w:val="00783B1E"/>
    <w:rsid w:val="0078582D"/>
    <w:rsid w:val="007901FD"/>
    <w:rsid w:val="007908A0"/>
    <w:rsid w:val="007912A7"/>
    <w:rsid w:val="007914B1"/>
    <w:rsid w:val="00791FC4"/>
    <w:rsid w:val="00793162"/>
    <w:rsid w:val="0079366F"/>
    <w:rsid w:val="00795E16"/>
    <w:rsid w:val="007965B1"/>
    <w:rsid w:val="007A02A7"/>
    <w:rsid w:val="007A0B42"/>
    <w:rsid w:val="007A0C99"/>
    <w:rsid w:val="007A2267"/>
    <w:rsid w:val="007A447C"/>
    <w:rsid w:val="007A4A74"/>
    <w:rsid w:val="007A4FA1"/>
    <w:rsid w:val="007A65D2"/>
    <w:rsid w:val="007A69D0"/>
    <w:rsid w:val="007A76AE"/>
    <w:rsid w:val="007B0209"/>
    <w:rsid w:val="007B0A4D"/>
    <w:rsid w:val="007B132D"/>
    <w:rsid w:val="007B221F"/>
    <w:rsid w:val="007B262B"/>
    <w:rsid w:val="007B3952"/>
    <w:rsid w:val="007B430A"/>
    <w:rsid w:val="007B51E9"/>
    <w:rsid w:val="007B774B"/>
    <w:rsid w:val="007B7904"/>
    <w:rsid w:val="007C0083"/>
    <w:rsid w:val="007C0F84"/>
    <w:rsid w:val="007C187B"/>
    <w:rsid w:val="007C1A64"/>
    <w:rsid w:val="007C1EB6"/>
    <w:rsid w:val="007C4B83"/>
    <w:rsid w:val="007C51CC"/>
    <w:rsid w:val="007C6006"/>
    <w:rsid w:val="007C642F"/>
    <w:rsid w:val="007D1DE4"/>
    <w:rsid w:val="007D2511"/>
    <w:rsid w:val="007D2738"/>
    <w:rsid w:val="007D3199"/>
    <w:rsid w:val="007D5C7D"/>
    <w:rsid w:val="007D5E4D"/>
    <w:rsid w:val="007D6041"/>
    <w:rsid w:val="007D637E"/>
    <w:rsid w:val="007D707E"/>
    <w:rsid w:val="007D733B"/>
    <w:rsid w:val="007D7A6B"/>
    <w:rsid w:val="007E001B"/>
    <w:rsid w:val="007E0D13"/>
    <w:rsid w:val="007E0E97"/>
    <w:rsid w:val="007E1327"/>
    <w:rsid w:val="007E14FB"/>
    <w:rsid w:val="007E3B1C"/>
    <w:rsid w:val="007E3BCB"/>
    <w:rsid w:val="007E3DC4"/>
    <w:rsid w:val="007E4575"/>
    <w:rsid w:val="007E4612"/>
    <w:rsid w:val="007E4AEA"/>
    <w:rsid w:val="007E4F6C"/>
    <w:rsid w:val="007E50D8"/>
    <w:rsid w:val="007E6457"/>
    <w:rsid w:val="007E6D51"/>
    <w:rsid w:val="007E73ED"/>
    <w:rsid w:val="007E7572"/>
    <w:rsid w:val="007E791A"/>
    <w:rsid w:val="007E791C"/>
    <w:rsid w:val="007E7B19"/>
    <w:rsid w:val="007F0459"/>
    <w:rsid w:val="007F0B3B"/>
    <w:rsid w:val="007F1A63"/>
    <w:rsid w:val="007F2F9A"/>
    <w:rsid w:val="007F4B3C"/>
    <w:rsid w:val="007F5DC8"/>
    <w:rsid w:val="007F673A"/>
    <w:rsid w:val="007F6968"/>
    <w:rsid w:val="008022E5"/>
    <w:rsid w:val="008026BF"/>
    <w:rsid w:val="0080323E"/>
    <w:rsid w:val="00803274"/>
    <w:rsid w:val="0080377C"/>
    <w:rsid w:val="00805222"/>
    <w:rsid w:val="00810015"/>
    <w:rsid w:val="008101EB"/>
    <w:rsid w:val="00812B9F"/>
    <w:rsid w:val="00812FA9"/>
    <w:rsid w:val="008137C5"/>
    <w:rsid w:val="008146F5"/>
    <w:rsid w:val="00814898"/>
    <w:rsid w:val="00814E22"/>
    <w:rsid w:val="00814F3E"/>
    <w:rsid w:val="00816167"/>
    <w:rsid w:val="00816539"/>
    <w:rsid w:val="00816B2A"/>
    <w:rsid w:val="00816EE3"/>
    <w:rsid w:val="00821757"/>
    <w:rsid w:val="00823100"/>
    <w:rsid w:val="0082346D"/>
    <w:rsid w:val="00823E4B"/>
    <w:rsid w:val="00824228"/>
    <w:rsid w:val="00824A0C"/>
    <w:rsid w:val="00824B08"/>
    <w:rsid w:val="00825FAB"/>
    <w:rsid w:val="0083075D"/>
    <w:rsid w:val="00830C91"/>
    <w:rsid w:val="00830E05"/>
    <w:rsid w:val="00830F3D"/>
    <w:rsid w:val="00831ABE"/>
    <w:rsid w:val="00833705"/>
    <w:rsid w:val="00833988"/>
    <w:rsid w:val="00833FD8"/>
    <w:rsid w:val="0083403A"/>
    <w:rsid w:val="00836323"/>
    <w:rsid w:val="0083650F"/>
    <w:rsid w:val="00840370"/>
    <w:rsid w:val="008412C0"/>
    <w:rsid w:val="008416FC"/>
    <w:rsid w:val="008446B6"/>
    <w:rsid w:val="008449EA"/>
    <w:rsid w:val="00844E06"/>
    <w:rsid w:val="00844E8D"/>
    <w:rsid w:val="008456AD"/>
    <w:rsid w:val="00846F04"/>
    <w:rsid w:val="00850DCE"/>
    <w:rsid w:val="00850F35"/>
    <w:rsid w:val="00851804"/>
    <w:rsid w:val="00851B7B"/>
    <w:rsid w:val="008523EA"/>
    <w:rsid w:val="00853310"/>
    <w:rsid w:val="00857144"/>
    <w:rsid w:val="0085741D"/>
    <w:rsid w:val="008575A9"/>
    <w:rsid w:val="00862EA5"/>
    <w:rsid w:val="00862F07"/>
    <w:rsid w:val="00863389"/>
    <w:rsid w:val="0086398A"/>
    <w:rsid w:val="00864043"/>
    <w:rsid w:val="008644AA"/>
    <w:rsid w:val="00865C56"/>
    <w:rsid w:val="008661CF"/>
    <w:rsid w:val="008663A6"/>
    <w:rsid w:val="00872122"/>
    <w:rsid w:val="0087366B"/>
    <w:rsid w:val="0087382E"/>
    <w:rsid w:val="00873BD5"/>
    <w:rsid w:val="00874E8A"/>
    <w:rsid w:val="0087650F"/>
    <w:rsid w:val="008770C0"/>
    <w:rsid w:val="00880373"/>
    <w:rsid w:val="00880C66"/>
    <w:rsid w:val="00881162"/>
    <w:rsid w:val="00881457"/>
    <w:rsid w:val="00881C42"/>
    <w:rsid w:val="00881F31"/>
    <w:rsid w:val="00882C0E"/>
    <w:rsid w:val="0088348E"/>
    <w:rsid w:val="008835D3"/>
    <w:rsid w:val="00885CB2"/>
    <w:rsid w:val="00887BB6"/>
    <w:rsid w:val="008902A8"/>
    <w:rsid w:val="008905DE"/>
    <w:rsid w:val="008936EE"/>
    <w:rsid w:val="00894011"/>
    <w:rsid w:val="008946C4"/>
    <w:rsid w:val="0089667D"/>
    <w:rsid w:val="008971EC"/>
    <w:rsid w:val="00897683"/>
    <w:rsid w:val="008A16C9"/>
    <w:rsid w:val="008A2A46"/>
    <w:rsid w:val="008A4BEB"/>
    <w:rsid w:val="008A55F1"/>
    <w:rsid w:val="008A5E84"/>
    <w:rsid w:val="008A6F06"/>
    <w:rsid w:val="008A752C"/>
    <w:rsid w:val="008A7BC6"/>
    <w:rsid w:val="008B0CCB"/>
    <w:rsid w:val="008B0D46"/>
    <w:rsid w:val="008B19E3"/>
    <w:rsid w:val="008B3777"/>
    <w:rsid w:val="008B62BB"/>
    <w:rsid w:val="008B671E"/>
    <w:rsid w:val="008C02E7"/>
    <w:rsid w:val="008C0439"/>
    <w:rsid w:val="008C25B7"/>
    <w:rsid w:val="008C2968"/>
    <w:rsid w:val="008C2A85"/>
    <w:rsid w:val="008C4C4E"/>
    <w:rsid w:val="008C6799"/>
    <w:rsid w:val="008C67BF"/>
    <w:rsid w:val="008C7E69"/>
    <w:rsid w:val="008D0283"/>
    <w:rsid w:val="008D1659"/>
    <w:rsid w:val="008D17C1"/>
    <w:rsid w:val="008D3384"/>
    <w:rsid w:val="008D4209"/>
    <w:rsid w:val="008D47DC"/>
    <w:rsid w:val="008D6488"/>
    <w:rsid w:val="008D726B"/>
    <w:rsid w:val="008D7CDC"/>
    <w:rsid w:val="008E0017"/>
    <w:rsid w:val="008E03AA"/>
    <w:rsid w:val="008E1024"/>
    <w:rsid w:val="008E2241"/>
    <w:rsid w:val="008E234B"/>
    <w:rsid w:val="008E296F"/>
    <w:rsid w:val="008E2A27"/>
    <w:rsid w:val="008E3DA9"/>
    <w:rsid w:val="008E3E88"/>
    <w:rsid w:val="008E4A4D"/>
    <w:rsid w:val="008E6195"/>
    <w:rsid w:val="008F1CE2"/>
    <w:rsid w:val="008F5A1C"/>
    <w:rsid w:val="008F5BA7"/>
    <w:rsid w:val="008F646F"/>
    <w:rsid w:val="008F6C7F"/>
    <w:rsid w:val="008F7ED2"/>
    <w:rsid w:val="00901167"/>
    <w:rsid w:val="0090168F"/>
    <w:rsid w:val="00901EF5"/>
    <w:rsid w:val="0090223D"/>
    <w:rsid w:val="00902D3B"/>
    <w:rsid w:val="00903429"/>
    <w:rsid w:val="00907EC8"/>
    <w:rsid w:val="0091037F"/>
    <w:rsid w:val="009107A5"/>
    <w:rsid w:val="0091132A"/>
    <w:rsid w:val="009131F5"/>
    <w:rsid w:val="0091343F"/>
    <w:rsid w:val="0091470C"/>
    <w:rsid w:val="00916146"/>
    <w:rsid w:val="009164C9"/>
    <w:rsid w:val="0091712A"/>
    <w:rsid w:val="00917A07"/>
    <w:rsid w:val="00920636"/>
    <w:rsid w:val="009218CB"/>
    <w:rsid w:val="009219B4"/>
    <w:rsid w:val="00922603"/>
    <w:rsid w:val="00922E98"/>
    <w:rsid w:val="0092458A"/>
    <w:rsid w:val="009250BA"/>
    <w:rsid w:val="00925210"/>
    <w:rsid w:val="009252F8"/>
    <w:rsid w:val="00925BF6"/>
    <w:rsid w:val="009265E9"/>
    <w:rsid w:val="00926A01"/>
    <w:rsid w:val="00926C96"/>
    <w:rsid w:val="00926E5E"/>
    <w:rsid w:val="009273D8"/>
    <w:rsid w:val="009274D6"/>
    <w:rsid w:val="009277F0"/>
    <w:rsid w:val="00931CE1"/>
    <w:rsid w:val="00932738"/>
    <w:rsid w:val="00933E48"/>
    <w:rsid w:val="009341A4"/>
    <w:rsid w:val="009357CB"/>
    <w:rsid w:val="00937266"/>
    <w:rsid w:val="00937F9B"/>
    <w:rsid w:val="00942DF1"/>
    <w:rsid w:val="00943948"/>
    <w:rsid w:val="009446D3"/>
    <w:rsid w:val="00944C58"/>
    <w:rsid w:val="00945BAE"/>
    <w:rsid w:val="00945D2B"/>
    <w:rsid w:val="00945DF9"/>
    <w:rsid w:val="009462A8"/>
    <w:rsid w:val="00946439"/>
    <w:rsid w:val="00946CD4"/>
    <w:rsid w:val="00950FF6"/>
    <w:rsid w:val="0095101D"/>
    <w:rsid w:val="00951B1D"/>
    <w:rsid w:val="00952091"/>
    <w:rsid w:val="0095263A"/>
    <w:rsid w:val="00953574"/>
    <w:rsid w:val="00953793"/>
    <w:rsid w:val="00953A89"/>
    <w:rsid w:val="00955B52"/>
    <w:rsid w:val="009561E4"/>
    <w:rsid w:val="00956529"/>
    <w:rsid w:val="00961A10"/>
    <w:rsid w:val="00962852"/>
    <w:rsid w:val="00962DE3"/>
    <w:rsid w:val="00963B56"/>
    <w:rsid w:val="009645AF"/>
    <w:rsid w:val="00964719"/>
    <w:rsid w:val="00966F14"/>
    <w:rsid w:val="00971A56"/>
    <w:rsid w:val="00972D56"/>
    <w:rsid w:val="00973C9D"/>
    <w:rsid w:val="00974619"/>
    <w:rsid w:val="009757D3"/>
    <w:rsid w:val="00976A20"/>
    <w:rsid w:val="00981C36"/>
    <w:rsid w:val="009828F2"/>
    <w:rsid w:val="00982C12"/>
    <w:rsid w:val="009830B0"/>
    <w:rsid w:val="009833B9"/>
    <w:rsid w:val="00984618"/>
    <w:rsid w:val="00985FAC"/>
    <w:rsid w:val="00986299"/>
    <w:rsid w:val="00986465"/>
    <w:rsid w:val="0098689B"/>
    <w:rsid w:val="009868A5"/>
    <w:rsid w:val="00986AF2"/>
    <w:rsid w:val="00987272"/>
    <w:rsid w:val="009900FA"/>
    <w:rsid w:val="009902E9"/>
    <w:rsid w:val="00990F7A"/>
    <w:rsid w:val="00991A04"/>
    <w:rsid w:val="00991B83"/>
    <w:rsid w:val="00992479"/>
    <w:rsid w:val="00995B69"/>
    <w:rsid w:val="00997B64"/>
    <w:rsid w:val="00997E41"/>
    <w:rsid w:val="009A0712"/>
    <w:rsid w:val="009A0992"/>
    <w:rsid w:val="009A0CA4"/>
    <w:rsid w:val="009A1FE0"/>
    <w:rsid w:val="009A2EED"/>
    <w:rsid w:val="009A3127"/>
    <w:rsid w:val="009A33A6"/>
    <w:rsid w:val="009A366F"/>
    <w:rsid w:val="009A3CCD"/>
    <w:rsid w:val="009A7193"/>
    <w:rsid w:val="009B0AA5"/>
    <w:rsid w:val="009B195C"/>
    <w:rsid w:val="009B1A9C"/>
    <w:rsid w:val="009B1DF9"/>
    <w:rsid w:val="009B2DDB"/>
    <w:rsid w:val="009B37F8"/>
    <w:rsid w:val="009B48B8"/>
    <w:rsid w:val="009B59E8"/>
    <w:rsid w:val="009B5DFA"/>
    <w:rsid w:val="009B5E28"/>
    <w:rsid w:val="009B5E5D"/>
    <w:rsid w:val="009B6B47"/>
    <w:rsid w:val="009B799D"/>
    <w:rsid w:val="009C063B"/>
    <w:rsid w:val="009C1339"/>
    <w:rsid w:val="009C1966"/>
    <w:rsid w:val="009C1CE6"/>
    <w:rsid w:val="009C2AA8"/>
    <w:rsid w:val="009C2E29"/>
    <w:rsid w:val="009C38FB"/>
    <w:rsid w:val="009C4421"/>
    <w:rsid w:val="009C4754"/>
    <w:rsid w:val="009C6209"/>
    <w:rsid w:val="009C66AF"/>
    <w:rsid w:val="009C6BB0"/>
    <w:rsid w:val="009C7F41"/>
    <w:rsid w:val="009D05D1"/>
    <w:rsid w:val="009D0AF2"/>
    <w:rsid w:val="009D0E6F"/>
    <w:rsid w:val="009D118D"/>
    <w:rsid w:val="009D2119"/>
    <w:rsid w:val="009D28EA"/>
    <w:rsid w:val="009D2E06"/>
    <w:rsid w:val="009D34CC"/>
    <w:rsid w:val="009D380E"/>
    <w:rsid w:val="009D411C"/>
    <w:rsid w:val="009D5BF2"/>
    <w:rsid w:val="009D5D8C"/>
    <w:rsid w:val="009D7BD6"/>
    <w:rsid w:val="009E0306"/>
    <w:rsid w:val="009E2742"/>
    <w:rsid w:val="009E3F89"/>
    <w:rsid w:val="009E4C0A"/>
    <w:rsid w:val="009E5A7B"/>
    <w:rsid w:val="009E62B6"/>
    <w:rsid w:val="009E63AA"/>
    <w:rsid w:val="009E63F6"/>
    <w:rsid w:val="009E696A"/>
    <w:rsid w:val="009E744F"/>
    <w:rsid w:val="009F006F"/>
    <w:rsid w:val="009F0253"/>
    <w:rsid w:val="009F12A6"/>
    <w:rsid w:val="009F203E"/>
    <w:rsid w:val="009F30C4"/>
    <w:rsid w:val="009F3311"/>
    <w:rsid w:val="009F3AF2"/>
    <w:rsid w:val="009F3C59"/>
    <w:rsid w:val="009F589F"/>
    <w:rsid w:val="009F692E"/>
    <w:rsid w:val="009F6FB0"/>
    <w:rsid w:val="009F749C"/>
    <w:rsid w:val="009F79CF"/>
    <w:rsid w:val="009F7C74"/>
    <w:rsid w:val="00A009D5"/>
    <w:rsid w:val="00A00B97"/>
    <w:rsid w:val="00A0209F"/>
    <w:rsid w:val="00A022D4"/>
    <w:rsid w:val="00A0473B"/>
    <w:rsid w:val="00A04EEE"/>
    <w:rsid w:val="00A0621F"/>
    <w:rsid w:val="00A0689D"/>
    <w:rsid w:val="00A071E3"/>
    <w:rsid w:val="00A0772D"/>
    <w:rsid w:val="00A07972"/>
    <w:rsid w:val="00A07FDA"/>
    <w:rsid w:val="00A10490"/>
    <w:rsid w:val="00A10492"/>
    <w:rsid w:val="00A10656"/>
    <w:rsid w:val="00A1078B"/>
    <w:rsid w:val="00A10C74"/>
    <w:rsid w:val="00A1178A"/>
    <w:rsid w:val="00A1296B"/>
    <w:rsid w:val="00A14789"/>
    <w:rsid w:val="00A15C93"/>
    <w:rsid w:val="00A1628D"/>
    <w:rsid w:val="00A17330"/>
    <w:rsid w:val="00A17394"/>
    <w:rsid w:val="00A17C21"/>
    <w:rsid w:val="00A219B0"/>
    <w:rsid w:val="00A21C6E"/>
    <w:rsid w:val="00A22BD9"/>
    <w:rsid w:val="00A24321"/>
    <w:rsid w:val="00A26209"/>
    <w:rsid w:val="00A26AEB"/>
    <w:rsid w:val="00A26E08"/>
    <w:rsid w:val="00A27D19"/>
    <w:rsid w:val="00A33C90"/>
    <w:rsid w:val="00A34673"/>
    <w:rsid w:val="00A34921"/>
    <w:rsid w:val="00A40AAF"/>
    <w:rsid w:val="00A42FBE"/>
    <w:rsid w:val="00A434FA"/>
    <w:rsid w:val="00A440CE"/>
    <w:rsid w:val="00A4436D"/>
    <w:rsid w:val="00A455E7"/>
    <w:rsid w:val="00A455F1"/>
    <w:rsid w:val="00A46487"/>
    <w:rsid w:val="00A4648C"/>
    <w:rsid w:val="00A46B4F"/>
    <w:rsid w:val="00A46E47"/>
    <w:rsid w:val="00A472AA"/>
    <w:rsid w:val="00A478E6"/>
    <w:rsid w:val="00A50928"/>
    <w:rsid w:val="00A5132A"/>
    <w:rsid w:val="00A51D22"/>
    <w:rsid w:val="00A52DC4"/>
    <w:rsid w:val="00A53DAE"/>
    <w:rsid w:val="00A53E4E"/>
    <w:rsid w:val="00A54525"/>
    <w:rsid w:val="00A54F76"/>
    <w:rsid w:val="00A55530"/>
    <w:rsid w:val="00A559B7"/>
    <w:rsid w:val="00A569CC"/>
    <w:rsid w:val="00A57018"/>
    <w:rsid w:val="00A577B0"/>
    <w:rsid w:val="00A579B4"/>
    <w:rsid w:val="00A57BB1"/>
    <w:rsid w:val="00A57C99"/>
    <w:rsid w:val="00A60C42"/>
    <w:rsid w:val="00A62E8E"/>
    <w:rsid w:val="00A63D98"/>
    <w:rsid w:val="00A63DFC"/>
    <w:rsid w:val="00A66B6B"/>
    <w:rsid w:val="00A66C65"/>
    <w:rsid w:val="00A7083E"/>
    <w:rsid w:val="00A70840"/>
    <w:rsid w:val="00A70D1B"/>
    <w:rsid w:val="00A71559"/>
    <w:rsid w:val="00A75374"/>
    <w:rsid w:val="00A75F85"/>
    <w:rsid w:val="00A76279"/>
    <w:rsid w:val="00A7734B"/>
    <w:rsid w:val="00A77597"/>
    <w:rsid w:val="00A77626"/>
    <w:rsid w:val="00A7770A"/>
    <w:rsid w:val="00A80000"/>
    <w:rsid w:val="00A80800"/>
    <w:rsid w:val="00A815AF"/>
    <w:rsid w:val="00A81DD6"/>
    <w:rsid w:val="00A84379"/>
    <w:rsid w:val="00A845FF"/>
    <w:rsid w:val="00A85424"/>
    <w:rsid w:val="00A85E43"/>
    <w:rsid w:val="00A87CDB"/>
    <w:rsid w:val="00A90712"/>
    <w:rsid w:val="00A90EC5"/>
    <w:rsid w:val="00A91798"/>
    <w:rsid w:val="00A929D4"/>
    <w:rsid w:val="00A93971"/>
    <w:rsid w:val="00A945F6"/>
    <w:rsid w:val="00A9549D"/>
    <w:rsid w:val="00A958F7"/>
    <w:rsid w:val="00A95DED"/>
    <w:rsid w:val="00A96329"/>
    <w:rsid w:val="00A97488"/>
    <w:rsid w:val="00A97605"/>
    <w:rsid w:val="00A97937"/>
    <w:rsid w:val="00AA07B9"/>
    <w:rsid w:val="00AA2B30"/>
    <w:rsid w:val="00AA2D48"/>
    <w:rsid w:val="00AA475B"/>
    <w:rsid w:val="00AA4B5D"/>
    <w:rsid w:val="00AA5413"/>
    <w:rsid w:val="00AA67EA"/>
    <w:rsid w:val="00AB1308"/>
    <w:rsid w:val="00AB1583"/>
    <w:rsid w:val="00AB1EC1"/>
    <w:rsid w:val="00AB2348"/>
    <w:rsid w:val="00AB2386"/>
    <w:rsid w:val="00AB32F7"/>
    <w:rsid w:val="00AB398D"/>
    <w:rsid w:val="00AB4189"/>
    <w:rsid w:val="00AB47F4"/>
    <w:rsid w:val="00AB5D20"/>
    <w:rsid w:val="00AB72E7"/>
    <w:rsid w:val="00AB74EC"/>
    <w:rsid w:val="00AC07F1"/>
    <w:rsid w:val="00AC09AE"/>
    <w:rsid w:val="00AC0B8A"/>
    <w:rsid w:val="00AC1000"/>
    <w:rsid w:val="00AC13C1"/>
    <w:rsid w:val="00AC35CD"/>
    <w:rsid w:val="00AC3B08"/>
    <w:rsid w:val="00AC41B9"/>
    <w:rsid w:val="00AC5703"/>
    <w:rsid w:val="00AC573A"/>
    <w:rsid w:val="00AC5FE7"/>
    <w:rsid w:val="00AC6055"/>
    <w:rsid w:val="00AC6991"/>
    <w:rsid w:val="00AC7488"/>
    <w:rsid w:val="00AD044D"/>
    <w:rsid w:val="00AD1890"/>
    <w:rsid w:val="00AD22DC"/>
    <w:rsid w:val="00AD22EA"/>
    <w:rsid w:val="00AD2756"/>
    <w:rsid w:val="00AD29E1"/>
    <w:rsid w:val="00AD34DC"/>
    <w:rsid w:val="00AD3E01"/>
    <w:rsid w:val="00AD4856"/>
    <w:rsid w:val="00AD4DEB"/>
    <w:rsid w:val="00AD4EF8"/>
    <w:rsid w:val="00AD661C"/>
    <w:rsid w:val="00AD6A0B"/>
    <w:rsid w:val="00AE0767"/>
    <w:rsid w:val="00AE0DF9"/>
    <w:rsid w:val="00AE0E7E"/>
    <w:rsid w:val="00AE190E"/>
    <w:rsid w:val="00AE4035"/>
    <w:rsid w:val="00AE5351"/>
    <w:rsid w:val="00AE63B3"/>
    <w:rsid w:val="00AE73C3"/>
    <w:rsid w:val="00AE76B0"/>
    <w:rsid w:val="00AF0623"/>
    <w:rsid w:val="00AF0EFF"/>
    <w:rsid w:val="00AF18E0"/>
    <w:rsid w:val="00AF1BD4"/>
    <w:rsid w:val="00AF1F91"/>
    <w:rsid w:val="00AF2642"/>
    <w:rsid w:val="00AF33EA"/>
    <w:rsid w:val="00AF36EA"/>
    <w:rsid w:val="00AF4677"/>
    <w:rsid w:val="00AF4ADE"/>
    <w:rsid w:val="00AF53EC"/>
    <w:rsid w:val="00AF56F8"/>
    <w:rsid w:val="00AF5B65"/>
    <w:rsid w:val="00AF62FA"/>
    <w:rsid w:val="00AF6A54"/>
    <w:rsid w:val="00AF6D13"/>
    <w:rsid w:val="00B00BA2"/>
    <w:rsid w:val="00B0157A"/>
    <w:rsid w:val="00B02BCF"/>
    <w:rsid w:val="00B05D62"/>
    <w:rsid w:val="00B0783D"/>
    <w:rsid w:val="00B10A16"/>
    <w:rsid w:val="00B12C97"/>
    <w:rsid w:val="00B1380B"/>
    <w:rsid w:val="00B15041"/>
    <w:rsid w:val="00B156F3"/>
    <w:rsid w:val="00B15B84"/>
    <w:rsid w:val="00B15D7E"/>
    <w:rsid w:val="00B16D8A"/>
    <w:rsid w:val="00B173E5"/>
    <w:rsid w:val="00B17DBA"/>
    <w:rsid w:val="00B21B79"/>
    <w:rsid w:val="00B21C92"/>
    <w:rsid w:val="00B22D9A"/>
    <w:rsid w:val="00B231E7"/>
    <w:rsid w:val="00B268DD"/>
    <w:rsid w:val="00B26F6B"/>
    <w:rsid w:val="00B30499"/>
    <w:rsid w:val="00B305C0"/>
    <w:rsid w:val="00B30625"/>
    <w:rsid w:val="00B30846"/>
    <w:rsid w:val="00B30AC9"/>
    <w:rsid w:val="00B31C90"/>
    <w:rsid w:val="00B333AC"/>
    <w:rsid w:val="00B33847"/>
    <w:rsid w:val="00B3423A"/>
    <w:rsid w:val="00B350A4"/>
    <w:rsid w:val="00B35AA8"/>
    <w:rsid w:val="00B35EE0"/>
    <w:rsid w:val="00B3676E"/>
    <w:rsid w:val="00B429C4"/>
    <w:rsid w:val="00B43213"/>
    <w:rsid w:val="00B43FA7"/>
    <w:rsid w:val="00B440E0"/>
    <w:rsid w:val="00B44371"/>
    <w:rsid w:val="00B4607C"/>
    <w:rsid w:val="00B46D28"/>
    <w:rsid w:val="00B47D3F"/>
    <w:rsid w:val="00B50B22"/>
    <w:rsid w:val="00B521F4"/>
    <w:rsid w:val="00B53548"/>
    <w:rsid w:val="00B537A7"/>
    <w:rsid w:val="00B539E6"/>
    <w:rsid w:val="00B549FA"/>
    <w:rsid w:val="00B55067"/>
    <w:rsid w:val="00B5585F"/>
    <w:rsid w:val="00B569FE"/>
    <w:rsid w:val="00B56FA6"/>
    <w:rsid w:val="00B57036"/>
    <w:rsid w:val="00B61E29"/>
    <w:rsid w:val="00B6330C"/>
    <w:rsid w:val="00B6425A"/>
    <w:rsid w:val="00B644EA"/>
    <w:rsid w:val="00B64831"/>
    <w:rsid w:val="00B648AD"/>
    <w:rsid w:val="00B64C4A"/>
    <w:rsid w:val="00B65C21"/>
    <w:rsid w:val="00B65E4F"/>
    <w:rsid w:val="00B66142"/>
    <w:rsid w:val="00B66744"/>
    <w:rsid w:val="00B667B1"/>
    <w:rsid w:val="00B67182"/>
    <w:rsid w:val="00B677CD"/>
    <w:rsid w:val="00B67905"/>
    <w:rsid w:val="00B72713"/>
    <w:rsid w:val="00B72D91"/>
    <w:rsid w:val="00B7377E"/>
    <w:rsid w:val="00B74454"/>
    <w:rsid w:val="00B801A5"/>
    <w:rsid w:val="00B806E2"/>
    <w:rsid w:val="00B81346"/>
    <w:rsid w:val="00B817CF"/>
    <w:rsid w:val="00B828E6"/>
    <w:rsid w:val="00B828FE"/>
    <w:rsid w:val="00B83793"/>
    <w:rsid w:val="00B84A02"/>
    <w:rsid w:val="00B86FFA"/>
    <w:rsid w:val="00B905AE"/>
    <w:rsid w:val="00B91E41"/>
    <w:rsid w:val="00B91ED1"/>
    <w:rsid w:val="00B93296"/>
    <w:rsid w:val="00B943EB"/>
    <w:rsid w:val="00B95528"/>
    <w:rsid w:val="00B97AD3"/>
    <w:rsid w:val="00BA1054"/>
    <w:rsid w:val="00BA4B8B"/>
    <w:rsid w:val="00BA6633"/>
    <w:rsid w:val="00BA6FD3"/>
    <w:rsid w:val="00BA7088"/>
    <w:rsid w:val="00BA794D"/>
    <w:rsid w:val="00BA7A2A"/>
    <w:rsid w:val="00BB015D"/>
    <w:rsid w:val="00BB02DB"/>
    <w:rsid w:val="00BB0D69"/>
    <w:rsid w:val="00BB187E"/>
    <w:rsid w:val="00BB20DB"/>
    <w:rsid w:val="00BB297B"/>
    <w:rsid w:val="00BB3816"/>
    <w:rsid w:val="00BB3A72"/>
    <w:rsid w:val="00BB4EBB"/>
    <w:rsid w:val="00BB60D3"/>
    <w:rsid w:val="00BC0333"/>
    <w:rsid w:val="00BC04DE"/>
    <w:rsid w:val="00BC13B5"/>
    <w:rsid w:val="00BC260B"/>
    <w:rsid w:val="00BC3F1B"/>
    <w:rsid w:val="00BC4D96"/>
    <w:rsid w:val="00BC7453"/>
    <w:rsid w:val="00BC7882"/>
    <w:rsid w:val="00BC798D"/>
    <w:rsid w:val="00BD0662"/>
    <w:rsid w:val="00BD0A0C"/>
    <w:rsid w:val="00BD0CAF"/>
    <w:rsid w:val="00BD19B8"/>
    <w:rsid w:val="00BD26AD"/>
    <w:rsid w:val="00BD2CA6"/>
    <w:rsid w:val="00BD3DAB"/>
    <w:rsid w:val="00BD5DC3"/>
    <w:rsid w:val="00BD654B"/>
    <w:rsid w:val="00BD678C"/>
    <w:rsid w:val="00BD6826"/>
    <w:rsid w:val="00BD707C"/>
    <w:rsid w:val="00BD7155"/>
    <w:rsid w:val="00BD7A2A"/>
    <w:rsid w:val="00BE2E5E"/>
    <w:rsid w:val="00BE44D9"/>
    <w:rsid w:val="00BE5C63"/>
    <w:rsid w:val="00BE7B5B"/>
    <w:rsid w:val="00BF0C0D"/>
    <w:rsid w:val="00BF29C6"/>
    <w:rsid w:val="00BF34A9"/>
    <w:rsid w:val="00BF41A7"/>
    <w:rsid w:val="00BF4582"/>
    <w:rsid w:val="00BF458A"/>
    <w:rsid w:val="00BF51C4"/>
    <w:rsid w:val="00BF7856"/>
    <w:rsid w:val="00BF7D1D"/>
    <w:rsid w:val="00C0123F"/>
    <w:rsid w:val="00C015F5"/>
    <w:rsid w:val="00C0188F"/>
    <w:rsid w:val="00C01CC7"/>
    <w:rsid w:val="00C02E97"/>
    <w:rsid w:val="00C03C06"/>
    <w:rsid w:val="00C045FC"/>
    <w:rsid w:val="00C050BC"/>
    <w:rsid w:val="00C063A6"/>
    <w:rsid w:val="00C10A58"/>
    <w:rsid w:val="00C117B6"/>
    <w:rsid w:val="00C12CAD"/>
    <w:rsid w:val="00C12CCF"/>
    <w:rsid w:val="00C13AE9"/>
    <w:rsid w:val="00C14659"/>
    <w:rsid w:val="00C1585F"/>
    <w:rsid w:val="00C17FC2"/>
    <w:rsid w:val="00C211A3"/>
    <w:rsid w:val="00C23139"/>
    <w:rsid w:val="00C25325"/>
    <w:rsid w:val="00C256D6"/>
    <w:rsid w:val="00C2696A"/>
    <w:rsid w:val="00C303A8"/>
    <w:rsid w:val="00C30BA5"/>
    <w:rsid w:val="00C3105E"/>
    <w:rsid w:val="00C31677"/>
    <w:rsid w:val="00C31DA5"/>
    <w:rsid w:val="00C334B0"/>
    <w:rsid w:val="00C3365A"/>
    <w:rsid w:val="00C34BE5"/>
    <w:rsid w:val="00C352E5"/>
    <w:rsid w:val="00C37282"/>
    <w:rsid w:val="00C40AF0"/>
    <w:rsid w:val="00C4122E"/>
    <w:rsid w:val="00C42A01"/>
    <w:rsid w:val="00C46018"/>
    <w:rsid w:val="00C468C1"/>
    <w:rsid w:val="00C51898"/>
    <w:rsid w:val="00C51A3B"/>
    <w:rsid w:val="00C52A84"/>
    <w:rsid w:val="00C552F8"/>
    <w:rsid w:val="00C55844"/>
    <w:rsid w:val="00C55FE9"/>
    <w:rsid w:val="00C5666D"/>
    <w:rsid w:val="00C60293"/>
    <w:rsid w:val="00C61F3B"/>
    <w:rsid w:val="00C62600"/>
    <w:rsid w:val="00C62674"/>
    <w:rsid w:val="00C63307"/>
    <w:rsid w:val="00C63AC3"/>
    <w:rsid w:val="00C657E6"/>
    <w:rsid w:val="00C70407"/>
    <w:rsid w:val="00C7278C"/>
    <w:rsid w:val="00C72842"/>
    <w:rsid w:val="00C73286"/>
    <w:rsid w:val="00C73395"/>
    <w:rsid w:val="00C73705"/>
    <w:rsid w:val="00C747D8"/>
    <w:rsid w:val="00C75D61"/>
    <w:rsid w:val="00C76ABB"/>
    <w:rsid w:val="00C76B79"/>
    <w:rsid w:val="00C76CB9"/>
    <w:rsid w:val="00C7772A"/>
    <w:rsid w:val="00C77D1F"/>
    <w:rsid w:val="00C801CF"/>
    <w:rsid w:val="00C82BB4"/>
    <w:rsid w:val="00C83928"/>
    <w:rsid w:val="00C84992"/>
    <w:rsid w:val="00C8500B"/>
    <w:rsid w:val="00C85BAE"/>
    <w:rsid w:val="00C86149"/>
    <w:rsid w:val="00C8628A"/>
    <w:rsid w:val="00C86AB7"/>
    <w:rsid w:val="00C8730F"/>
    <w:rsid w:val="00C877EB"/>
    <w:rsid w:val="00C90986"/>
    <w:rsid w:val="00C90C22"/>
    <w:rsid w:val="00C9136F"/>
    <w:rsid w:val="00C96D73"/>
    <w:rsid w:val="00CA020F"/>
    <w:rsid w:val="00CA1908"/>
    <w:rsid w:val="00CA1A24"/>
    <w:rsid w:val="00CA2DB5"/>
    <w:rsid w:val="00CA3479"/>
    <w:rsid w:val="00CA3542"/>
    <w:rsid w:val="00CA3DE7"/>
    <w:rsid w:val="00CA44EC"/>
    <w:rsid w:val="00CA4F87"/>
    <w:rsid w:val="00CA53BB"/>
    <w:rsid w:val="00CA5927"/>
    <w:rsid w:val="00CA611A"/>
    <w:rsid w:val="00CA6340"/>
    <w:rsid w:val="00CB0E20"/>
    <w:rsid w:val="00CB136D"/>
    <w:rsid w:val="00CB1747"/>
    <w:rsid w:val="00CB3CF1"/>
    <w:rsid w:val="00CB456A"/>
    <w:rsid w:val="00CB676D"/>
    <w:rsid w:val="00CB6CDE"/>
    <w:rsid w:val="00CB7BB1"/>
    <w:rsid w:val="00CC224E"/>
    <w:rsid w:val="00CC2B58"/>
    <w:rsid w:val="00CC357C"/>
    <w:rsid w:val="00CC651D"/>
    <w:rsid w:val="00CC6F00"/>
    <w:rsid w:val="00CC7626"/>
    <w:rsid w:val="00CD0295"/>
    <w:rsid w:val="00CD0CDC"/>
    <w:rsid w:val="00CD0EA6"/>
    <w:rsid w:val="00CD133E"/>
    <w:rsid w:val="00CD142D"/>
    <w:rsid w:val="00CD15BB"/>
    <w:rsid w:val="00CD2F2D"/>
    <w:rsid w:val="00CD385F"/>
    <w:rsid w:val="00CD4B47"/>
    <w:rsid w:val="00CD611B"/>
    <w:rsid w:val="00CE0C08"/>
    <w:rsid w:val="00CE1051"/>
    <w:rsid w:val="00CE164C"/>
    <w:rsid w:val="00CE27C8"/>
    <w:rsid w:val="00CE27EF"/>
    <w:rsid w:val="00CE317C"/>
    <w:rsid w:val="00CE3AA0"/>
    <w:rsid w:val="00CE3F1A"/>
    <w:rsid w:val="00CE44F3"/>
    <w:rsid w:val="00CE69D8"/>
    <w:rsid w:val="00CF076B"/>
    <w:rsid w:val="00CF1FA0"/>
    <w:rsid w:val="00CF4ECD"/>
    <w:rsid w:val="00CF5FB0"/>
    <w:rsid w:val="00D00B58"/>
    <w:rsid w:val="00D01BA7"/>
    <w:rsid w:val="00D01C8E"/>
    <w:rsid w:val="00D03509"/>
    <w:rsid w:val="00D06487"/>
    <w:rsid w:val="00D07016"/>
    <w:rsid w:val="00D13C30"/>
    <w:rsid w:val="00D13FBA"/>
    <w:rsid w:val="00D14BEE"/>
    <w:rsid w:val="00D15419"/>
    <w:rsid w:val="00D15DD2"/>
    <w:rsid w:val="00D15FEB"/>
    <w:rsid w:val="00D172FB"/>
    <w:rsid w:val="00D21487"/>
    <w:rsid w:val="00D22C48"/>
    <w:rsid w:val="00D23138"/>
    <w:rsid w:val="00D236AC"/>
    <w:rsid w:val="00D24068"/>
    <w:rsid w:val="00D258F3"/>
    <w:rsid w:val="00D2653F"/>
    <w:rsid w:val="00D273B0"/>
    <w:rsid w:val="00D30756"/>
    <w:rsid w:val="00D309F2"/>
    <w:rsid w:val="00D3212A"/>
    <w:rsid w:val="00D32BCF"/>
    <w:rsid w:val="00D33CDF"/>
    <w:rsid w:val="00D34C18"/>
    <w:rsid w:val="00D3674E"/>
    <w:rsid w:val="00D367BC"/>
    <w:rsid w:val="00D368A2"/>
    <w:rsid w:val="00D36BFC"/>
    <w:rsid w:val="00D379C0"/>
    <w:rsid w:val="00D40396"/>
    <w:rsid w:val="00D40F81"/>
    <w:rsid w:val="00D44CBF"/>
    <w:rsid w:val="00D44F89"/>
    <w:rsid w:val="00D45030"/>
    <w:rsid w:val="00D45F6F"/>
    <w:rsid w:val="00D45FCF"/>
    <w:rsid w:val="00D463B0"/>
    <w:rsid w:val="00D476A4"/>
    <w:rsid w:val="00D47793"/>
    <w:rsid w:val="00D512FA"/>
    <w:rsid w:val="00D517B3"/>
    <w:rsid w:val="00D53039"/>
    <w:rsid w:val="00D54526"/>
    <w:rsid w:val="00D549B3"/>
    <w:rsid w:val="00D55C6F"/>
    <w:rsid w:val="00D55FB7"/>
    <w:rsid w:val="00D56B78"/>
    <w:rsid w:val="00D56BD1"/>
    <w:rsid w:val="00D57199"/>
    <w:rsid w:val="00D619DF"/>
    <w:rsid w:val="00D61CDC"/>
    <w:rsid w:val="00D6202E"/>
    <w:rsid w:val="00D62391"/>
    <w:rsid w:val="00D62B0B"/>
    <w:rsid w:val="00D63263"/>
    <w:rsid w:val="00D63563"/>
    <w:rsid w:val="00D63A14"/>
    <w:rsid w:val="00D65337"/>
    <w:rsid w:val="00D65378"/>
    <w:rsid w:val="00D70157"/>
    <w:rsid w:val="00D70424"/>
    <w:rsid w:val="00D70694"/>
    <w:rsid w:val="00D719FE"/>
    <w:rsid w:val="00D7380F"/>
    <w:rsid w:val="00D742D1"/>
    <w:rsid w:val="00D74B03"/>
    <w:rsid w:val="00D74B4C"/>
    <w:rsid w:val="00D75461"/>
    <w:rsid w:val="00D75DD5"/>
    <w:rsid w:val="00D769EA"/>
    <w:rsid w:val="00D771E6"/>
    <w:rsid w:val="00D80E28"/>
    <w:rsid w:val="00D81832"/>
    <w:rsid w:val="00D839B7"/>
    <w:rsid w:val="00D83A24"/>
    <w:rsid w:val="00D86223"/>
    <w:rsid w:val="00D86A17"/>
    <w:rsid w:val="00D87566"/>
    <w:rsid w:val="00D87BDC"/>
    <w:rsid w:val="00D9051A"/>
    <w:rsid w:val="00D91C5B"/>
    <w:rsid w:val="00D92BB4"/>
    <w:rsid w:val="00D92E9B"/>
    <w:rsid w:val="00D933AF"/>
    <w:rsid w:val="00D93DCD"/>
    <w:rsid w:val="00D94199"/>
    <w:rsid w:val="00D948DE"/>
    <w:rsid w:val="00D94AB9"/>
    <w:rsid w:val="00D96856"/>
    <w:rsid w:val="00D974B7"/>
    <w:rsid w:val="00D97838"/>
    <w:rsid w:val="00D979F1"/>
    <w:rsid w:val="00DA1AE1"/>
    <w:rsid w:val="00DA2095"/>
    <w:rsid w:val="00DA210F"/>
    <w:rsid w:val="00DA2DB4"/>
    <w:rsid w:val="00DA33B3"/>
    <w:rsid w:val="00DA4002"/>
    <w:rsid w:val="00DA40D2"/>
    <w:rsid w:val="00DA466C"/>
    <w:rsid w:val="00DA487D"/>
    <w:rsid w:val="00DA61B7"/>
    <w:rsid w:val="00DA79AA"/>
    <w:rsid w:val="00DB0AD0"/>
    <w:rsid w:val="00DB3035"/>
    <w:rsid w:val="00DB3341"/>
    <w:rsid w:val="00DB3DC8"/>
    <w:rsid w:val="00DB71F1"/>
    <w:rsid w:val="00DC0255"/>
    <w:rsid w:val="00DC0A7D"/>
    <w:rsid w:val="00DC128C"/>
    <w:rsid w:val="00DC2A1B"/>
    <w:rsid w:val="00DC2B79"/>
    <w:rsid w:val="00DC371C"/>
    <w:rsid w:val="00DC391B"/>
    <w:rsid w:val="00DC3AFB"/>
    <w:rsid w:val="00DC3F36"/>
    <w:rsid w:val="00DC6E32"/>
    <w:rsid w:val="00DD0775"/>
    <w:rsid w:val="00DD2221"/>
    <w:rsid w:val="00DD223D"/>
    <w:rsid w:val="00DD2C56"/>
    <w:rsid w:val="00DD3A3B"/>
    <w:rsid w:val="00DD3C84"/>
    <w:rsid w:val="00DD40CE"/>
    <w:rsid w:val="00DD44A6"/>
    <w:rsid w:val="00DD4914"/>
    <w:rsid w:val="00DD51F2"/>
    <w:rsid w:val="00DD55B9"/>
    <w:rsid w:val="00DD5703"/>
    <w:rsid w:val="00DD5D65"/>
    <w:rsid w:val="00DD6A6A"/>
    <w:rsid w:val="00DD781C"/>
    <w:rsid w:val="00DE0521"/>
    <w:rsid w:val="00DE05BC"/>
    <w:rsid w:val="00DE0951"/>
    <w:rsid w:val="00DE15E3"/>
    <w:rsid w:val="00DE1D99"/>
    <w:rsid w:val="00DE2FB9"/>
    <w:rsid w:val="00DE38D7"/>
    <w:rsid w:val="00DE3B41"/>
    <w:rsid w:val="00DE49A0"/>
    <w:rsid w:val="00DE6D35"/>
    <w:rsid w:val="00DE7457"/>
    <w:rsid w:val="00DE76BF"/>
    <w:rsid w:val="00DE79B7"/>
    <w:rsid w:val="00DF1982"/>
    <w:rsid w:val="00DF1DC1"/>
    <w:rsid w:val="00DF330F"/>
    <w:rsid w:val="00DF4B1A"/>
    <w:rsid w:val="00DF6A77"/>
    <w:rsid w:val="00E007B8"/>
    <w:rsid w:val="00E01A7D"/>
    <w:rsid w:val="00E01A7E"/>
    <w:rsid w:val="00E02313"/>
    <w:rsid w:val="00E038B6"/>
    <w:rsid w:val="00E03D96"/>
    <w:rsid w:val="00E03ED5"/>
    <w:rsid w:val="00E04C74"/>
    <w:rsid w:val="00E053C6"/>
    <w:rsid w:val="00E059F5"/>
    <w:rsid w:val="00E06277"/>
    <w:rsid w:val="00E067B0"/>
    <w:rsid w:val="00E06A45"/>
    <w:rsid w:val="00E07948"/>
    <w:rsid w:val="00E100D2"/>
    <w:rsid w:val="00E10100"/>
    <w:rsid w:val="00E1012A"/>
    <w:rsid w:val="00E10962"/>
    <w:rsid w:val="00E111A1"/>
    <w:rsid w:val="00E11299"/>
    <w:rsid w:val="00E13808"/>
    <w:rsid w:val="00E1619F"/>
    <w:rsid w:val="00E16CE9"/>
    <w:rsid w:val="00E171BC"/>
    <w:rsid w:val="00E1737D"/>
    <w:rsid w:val="00E173B5"/>
    <w:rsid w:val="00E20C5F"/>
    <w:rsid w:val="00E210DF"/>
    <w:rsid w:val="00E226B5"/>
    <w:rsid w:val="00E22E77"/>
    <w:rsid w:val="00E255CA"/>
    <w:rsid w:val="00E2612A"/>
    <w:rsid w:val="00E2660A"/>
    <w:rsid w:val="00E2750A"/>
    <w:rsid w:val="00E30E9A"/>
    <w:rsid w:val="00E310BD"/>
    <w:rsid w:val="00E31D4C"/>
    <w:rsid w:val="00E323DD"/>
    <w:rsid w:val="00E355D6"/>
    <w:rsid w:val="00E35DB9"/>
    <w:rsid w:val="00E36FDF"/>
    <w:rsid w:val="00E40C93"/>
    <w:rsid w:val="00E41337"/>
    <w:rsid w:val="00E41778"/>
    <w:rsid w:val="00E42D8E"/>
    <w:rsid w:val="00E4391C"/>
    <w:rsid w:val="00E449D1"/>
    <w:rsid w:val="00E4685A"/>
    <w:rsid w:val="00E4708B"/>
    <w:rsid w:val="00E50E40"/>
    <w:rsid w:val="00E5144B"/>
    <w:rsid w:val="00E5307C"/>
    <w:rsid w:val="00E54084"/>
    <w:rsid w:val="00E548AA"/>
    <w:rsid w:val="00E54ECF"/>
    <w:rsid w:val="00E55A94"/>
    <w:rsid w:val="00E57655"/>
    <w:rsid w:val="00E57A7D"/>
    <w:rsid w:val="00E62A7B"/>
    <w:rsid w:val="00E63D8E"/>
    <w:rsid w:val="00E64C50"/>
    <w:rsid w:val="00E65D9A"/>
    <w:rsid w:val="00E65F0B"/>
    <w:rsid w:val="00E67A1A"/>
    <w:rsid w:val="00E67D06"/>
    <w:rsid w:val="00E709F2"/>
    <w:rsid w:val="00E71A4E"/>
    <w:rsid w:val="00E7242A"/>
    <w:rsid w:val="00E72A35"/>
    <w:rsid w:val="00E730A4"/>
    <w:rsid w:val="00E7333E"/>
    <w:rsid w:val="00E7346E"/>
    <w:rsid w:val="00E7408B"/>
    <w:rsid w:val="00E7506C"/>
    <w:rsid w:val="00E75286"/>
    <w:rsid w:val="00E75408"/>
    <w:rsid w:val="00E7604B"/>
    <w:rsid w:val="00E76C2C"/>
    <w:rsid w:val="00E77DAD"/>
    <w:rsid w:val="00E8008C"/>
    <w:rsid w:val="00E804A8"/>
    <w:rsid w:val="00E8173F"/>
    <w:rsid w:val="00E82714"/>
    <w:rsid w:val="00E82893"/>
    <w:rsid w:val="00E82988"/>
    <w:rsid w:val="00E82C66"/>
    <w:rsid w:val="00E82E9C"/>
    <w:rsid w:val="00E8524B"/>
    <w:rsid w:val="00E87536"/>
    <w:rsid w:val="00E902A2"/>
    <w:rsid w:val="00E9034B"/>
    <w:rsid w:val="00E90DE8"/>
    <w:rsid w:val="00E924BD"/>
    <w:rsid w:val="00E931A7"/>
    <w:rsid w:val="00E95873"/>
    <w:rsid w:val="00E95F77"/>
    <w:rsid w:val="00E976C6"/>
    <w:rsid w:val="00E977B3"/>
    <w:rsid w:val="00EA101A"/>
    <w:rsid w:val="00EA13A7"/>
    <w:rsid w:val="00EA161E"/>
    <w:rsid w:val="00EA511E"/>
    <w:rsid w:val="00EA6542"/>
    <w:rsid w:val="00EA7D44"/>
    <w:rsid w:val="00EB010F"/>
    <w:rsid w:val="00EB08D3"/>
    <w:rsid w:val="00EB38E4"/>
    <w:rsid w:val="00EB48C5"/>
    <w:rsid w:val="00EB4B4F"/>
    <w:rsid w:val="00EB5D33"/>
    <w:rsid w:val="00EB65A1"/>
    <w:rsid w:val="00EC07F0"/>
    <w:rsid w:val="00EC0E95"/>
    <w:rsid w:val="00EC1589"/>
    <w:rsid w:val="00EC3B96"/>
    <w:rsid w:val="00EC7364"/>
    <w:rsid w:val="00EC7437"/>
    <w:rsid w:val="00EC78AA"/>
    <w:rsid w:val="00ED0189"/>
    <w:rsid w:val="00ED18B6"/>
    <w:rsid w:val="00ED1B12"/>
    <w:rsid w:val="00ED1BE3"/>
    <w:rsid w:val="00ED4A15"/>
    <w:rsid w:val="00ED4C7D"/>
    <w:rsid w:val="00ED6489"/>
    <w:rsid w:val="00EE1210"/>
    <w:rsid w:val="00EE2D51"/>
    <w:rsid w:val="00EE2FB8"/>
    <w:rsid w:val="00EE3A06"/>
    <w:rsid w:val="00EE3AF5"/>
    <w:rsid w:val="00EF0555"/>
    <w:rsid w:val="00EF29CF"/>
    <w:rsid w:val="00EF31DD"/>
    <w:rsid w:val="00EF3602"/>
    <w:rsid w:val="00EF3A5B"/>
    <w:rsid w:val="00EF4834"/>
    <w:rsid w:val="00EF6554"/>
    <w:rsid w:val="00EF6E11"/>
    <w:rsid w:val="00EF70B2"/>
    <w:rsid w:val="00F01510"/>
    <w:rsid w:val="00F01F15"/>
    <w:rsid w:val="00F02CCE"/>
    <w:rsid w:val="00F0309C"/>
    <w:rsid w:val="00F04834"/>
    <w:rsid w:val="00F063E7"/>
    <w:rsid w:val="00F1161C"/>
    <w:rsid w:val="00F11CF0"/>
    <w:rsid w:val="00F1322A"/>
    <w:rsid w:val="00F15371"/>
    <w:rsid w:val="00F15549"/>
    <w:rsid w:val="00F16156"/>
    <w:rsid w:val="00F163A7"/>
    <w:rsid w:val="00F16908"/>
    <w:rsid w:val="00F1729D"/>
    <w:rsid w:val="00F173AD"/>
    <w:rsid w:val="00F177DC"/>
    <w:rsid w:val="00F214FB"/>
    <w:rsid w:val="00F21F85"/>
    <w:rsid w:val="00F22AAB"/>
    <w:rsid w:val="00F23A77"/>
    <w:rsid w:val="00F24D08"/>
    <w:rsid w:val="00F25DB8"/>
    <w:rsid w:val="00F2672C"/>
    <w:rsid w:val="00F26C1B"/>
    <w:rsid w:val="00F27536"/>
    <w:rsid w:val="00F277B7"/>
    <w:rsid w:val="00F326EC"/>
    <w:rsid w:val="00F330A1"/>
    <w:rsid w:val="00F336F7"/>
    <w:rsid w:val="00F351B6"/>
    <w:rsid w:val="00F35284"/>
    <w:rsid w:val="00F35AF0"/>
    <w:rsid w:val="00F36B5F"/>
    <w:rsid w:val="00F404BD"/>
    <w:rsid w:val="00F40818"/>
    <w:rsid w:val="00F4093A"/>
    <w:rsid w:val="00F41287"/>
    <w:rsid w:val="00F419A0"/>
    <w:rsid w:val="00F4200F"/>
    <w:rsid w:val="00F4237B"/>
    <w:rsid w:val="00F434E0"/>
    <w:rsid w:val="00F43C6E"/>
    <w:rsid w:val="00F44F61"/>
    <w:rsid w:val="00F456F2"/>
    <w:rsid w:val="00F46085"/>
    <w:rsid w:val="00F46853"/>
    <w:rsid w:val="00F46D46"/>
    <w:rsid w:val="00F473D4"/>
    <w:rsid w:val="00F479B6"/>
    <w:rsid w:val="00F50136"/>
    <w:rsid w:val="00F518F1"/>
    <w:rsid w:val="00F52056"/>
    <w:rsid w:val="00F52577"/>
    <w:rsid w:val="00F52617"/>
    <w:rsid w:val="00F52CD7"/>
    <w:rsid w:val="00F52EA1"/>
    <w:rsid w:val="00F52F45"/>
    <w:rsid w:val="00F53D4C"/>
    <w:rsid w:val="00F550CD"/>
    <w:rsid w:val="00F5582F"/>
    <w:rsid w:val="00F56485"/>
    <w:rsid w:val="00F56776"/>
    <w:rsid w:val="00F575EB"/>
    <w:rsid w:val="00F62799"/>
    <w:rsid w:val="00F62D0C"/>
    <w:rsid w:val="00F654C8"/>
    <w:rsid w:val="00F663AE"/>
    <w:rsid w:val="00F67066"/>
    <w:rsid w:val="00F67D2C"/>
    <w:rsid w:val="00F71030"/>
    <w:rsid w:val="00F71647"/>
    <w:rsid w:val="00F71CFC"/>
    <w:rsid w:val="00F726D0"/>
    <w:rsid w:val="00F74708"/>
    <w:rsid w:val="00F74846"/>
    <w:rsid w:val="00F75C2D"/>
    <w:rsid w:val="00F76D9A"/>
    <w:rsid w:val="00F76FAF"/>
    <w:rsid w:val="00F774FC"/>
    <w:rsid w:val="00F777DD"/>
    <w:rsid w:val="00F77A23"/>
    <w:rsid w:val="00F80CA8"/>
    <w:rsid w:val="00F822CB"/>
    <w:rsid w:val="00F82A12"/>
    <w:rsid w:val="00F83D8F"/>
    <w:rsid w:val="00F84AEC"/>
    <w:rsid w:val="00F86906"/>
    <w:rsid w:val="00F9097F"/>
    <w:rsid w:val="00F90F49"/>
    <w:rsid w:val="00F91534"/>
    <w:rsid w:val="00F92915"/>
    <w:rsid w:val="00F934AC"/>
    <w:rsid w:val="00F934B1"/>
    <w:rsid w:val="00F93BE8"/>
    <w:rsid w:val="00F93EE3"/>
    <w:rsid w:val="00F9530D"/>
    <w:rsid w:val="00F953C9"/>
    <w:rsid w:val="00F956ED"/>
    <w:rsid w:val="00F95734"/>
    <w:rsid w:val="00F963BA"/>
    <w:rsid w:val="00F96E41"/>
    <w:rsid w:val="00FA0311"/>
    <w:rsid w:val="00FA0BA3"/>
    <w:rsid w:val="00FA3727"/>
    <w:rsid w:val="00FA424B"/>
    <w:rsid w:val="00FA4DFC"/>
    <w:rsid w:val="00FA599C"/>
    <w:rsid w:val="00FA6E26"/>
    <w:rsid w:val="00FA7B4E"/>
    <w:rsid w:val="00FB0967"/>
    <w:rsid w:val="00FB1CFD"/>
    <w:rsid w:val="00FB2EC2"/>
    <w:rsid w:val="00FB37D2"/>
    <w:rsid w:val="00FB55A2"/>
    <w:rsid w:val="00FB662C"/>
    <w:rsid w:val="00FB6C58"/>
    <w:rsid w:val="00FB7054"/>
    <w:rsid w:val="00FB72D1"/>
    <w:rsid w:val="00FB7856"/>
    <w:rsid w:val="00FB7A35"/>
    <w:rsid w:val="00FB7A7E"/>
    <w:rsid w:val="00FC2F8F"/>
    <w:rsid w:val="00FC330D"/>
    <w:rsid w:val="00FC37F7"/>
    <w:rsid w:val="00FC4170"/>
    <w:rsid w:val="00FC44D3"/>
    <w:rsid w:val="00FC580A"/>
    <w:rsid w:val="00FC6D98"/>
    <w:rsid w:val="00FC6E6A"/>
    <w:rsid w:val="00FC7E7C"/>
    <w:rsid w:val="00FD1F54"/>
    <w:rsid w:val="00FD2565"/>
    <w:rsid w:val="00FD299D"/>
    <w:rsid w:val="00FD568E"/>
    <w:rsid w:val="00FD61AB"/>
    <w:rsid w:val="00FD66C9"/>
    <w:rsid w:val="00FD6E87"/>
    <w:rsid w:val="00FE08CD"/>
    <w:rsid w:val="00FE11D1"/>
    <w:rsid w:val="00FE39AB"/>
    <w:rsid w:val="00FE4FE9"/>
    <w:rsid w:val="00FE51BF"/>
    <w:rsid w:val="00FE5380"/>
    <w:rsid w:val="00FE5E66"/>
    <w:rsid w:val="00FE5ED0"/>
    <w:rsid w:val="00FE6084"/>
    <w:rsid w:val="00FE690B"/>
    <w:rsid w:val="00FE6A29"/>
    <w:rsid w:val="00FE6B68"/>
    <w:rsid w:val="00FE6DE0"/>
    <w:rsid w:val="00FE75C8"/>
    <w:rsid w:val="00FF023D"/>
    <w:rsid w:val="00FF249C"/>
    <w:rsid w:val="00FF3581"/>
    <w:rsid w:val="00FF39A2"/>
    <w:rsid w:val="00FF4E77"/>
    <w:rsid w:val="00FF65ED"/>
    <w:rsid w:val="00FF6FC5"/>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7FF91"/>
  <w15:docId w15:val="{201762B2-3F19-473E-9D19-B7BFFAC7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D8E"/>
    <w:pPr>
      <w:widowControl w:val="0"/>
    </w:pPr>
    <w:rPr>
      <w:rFonts w:ascii="Arial" w:hAnsi="Arial"/>
      <w:snapToGrid w:val="0"/>
      <w:sz w:val="24"/>
      <w:szCs w:val="24"/>
      <w:lang w:eastAsia="en-US"/>
    </w:rPr>
  </w:style>
  <w:style w:type="paragraph" w:styleId="Heading1">
    <w:name w:val="heading 1"/>
    <w:basedOn w:val="Normal"/>
    <w:next w:val="Normal"/>
    <w:link w:val="Heading1Char"/>
    <w:qFormat/>
    <w:pPr>
      <w:widowControl/>
      <w:tabs>
        <w:tab w:val="left" w:pos="1440"/>
      </w:tabs>
      <w:outlineLvl w:val="0"/>
    </w:pPr>
    <w:rPr>
      <w:b/>
    </w:rPr>
  </w:style>
  <w:style w:type="paragraph" w:styleId="Heading2">
    <w:name w:val="heading 2"/>
    <w:basedOn w:val="Normal"/>
    <w:next w:val="Normal"/>
    <w:qFormat/>
    <w:pPr>
      <w:keepNext/>
      <w:keepLines/>
      <w:tabs>
        <w:tab w:val="left" w:pos="-1440"/>
      </w:tabs>
      <w:ind w:left="576" w:hanging="576"/>
      <w:outlineLvl w:val="1"/>
    </w:pPr>
    <w:rPr>
      <w:b/>
    </w:rPr>
  </w:style>
  <w:style w:type="paragraph" w:styleId="Heading3">
    <w:name w:val="heading 3"/>
    <w:basedOn w:val="Normal"/>
    <w:next w:val="Normal"/>
    <w:link w:val="Heading3Char"/>
    <w:uiPriority w:val="9"/>
    <w:qFormat/>
    <w:pPr>
      <w:keepNext/>
      <w:tabs>
        <w:tab w:val="left" w:pos="-1440"/>
      </w:tabs>
      <w:ind w:left="360"/>
      <w:outlineLvl w:val="2"/>
    </w:pPr>
    <w:rPr>
      <w:bCs/>
      <w:sz w:val="22"/>
      <w:u w:val="single"/>
    </w:rPr>
  </w:style>
  <w:style w:type="paragraph" w:styleId="Heading4">
    <w:name w:val="heading 4"/>
    <w:basedOn w:val="Normal"/>
    <w:next w:val="Normal"/>
    <w:qFormat/>
    <w:pPr>
      <w:keepNext/>
      <w:keepLines/>
      <w:widowControl/>
      <w:outlineLvl w:val="3"/>
    </w:pPr>
    <w:rPr>
      <w:i/>
      <w:iCs/>
      <w:sz w:val="22"/>
    </w:rPr>
  </w:style>
  <w:style w:type="paragraph" w:styleId="Heading5">
    <w:name w:val="heading 5"/>
    <w:basedOn w:val="Normal"/>
    <w:next w:val="Normal"/>
    <w:qFormat/>
    <w:pPr>
      <w:keepNext/>
      <w:tabs>
        <w:tab w:val="left" w:pos="-1440"/>
      </w:tabs>
      <w:ind w:left="4320" w:hanging="4320"/>
      <w:jc w:val="center"/>
      <w:outlineLvl w:val="4"/>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paragraph" w:styleId="BodyText">
    <w:name w:val="Body Text"/>
    <w:basedOn w:val="Normal"/>
    <w:rPr>
      <w:sz w:val="20"/>
    </w:rPr>
  </w:style>
  <w:style w:type="paragraph" w:styleId="BodyTextIndent">
    <w:name w:val="Body Text Indent"/>
    <w:basedOn w:val="Normal"/>
    <w:link w:val="BodyTextIndentChar"/>
    <w:pPr>
      <w:widowControl/>
      <w:ind w:left="720" w:hanging="720"/>
    </w:pPr>
  </w:style>
  <w:style w:type="character" w:styleId="PageNumber">
    <w:name w:val="page number"/>
    <w:basedOn w:val="DefaultParagraphFont"/>
  </w:style>
  <w:style w:type="paragraph" w:styleId="BodyTextIndent2">
    <w:name w:val="Body Text Indent 2"/>
    <w:basedOn w:val="Normal"/>
    <w:pPr>
      <w:widowControl/>
      <w:ind w:left="1440" w:hanging="720"/>
    </w:pPr>
  </w:style>
  <w:style w:type="paragraph" w:styleId="BodyTextIndent3">
    <w:name w:val="Body Text Indent 3"/>
    <w:basedOn w:val="Normal"/>
    <w:pPr>
      <w:ind w:left="2016" w:hanging="576"/>
      <w:jc w:val="both"/>
    </w:p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BalloonText">
    <w:name w:val="Balloon Text"/>
    <w:basedOn w:val="Normal"/>
    <w:semiHidden/>
    <w:rsid w:val="00E63D8E"/>
    <w:rPr>
      <w:rFonts w:ascii="Tahoma" w:hAnsi="Tahoma" w:cs="Tahoma"/>
      <w:sz w:val="20"/>
      <w:szCs w:val="16"/>
    </w:rPr>
  </w:style>
  <w:style w:type="paragraph" w:customStyle="1" w:styleId="DocumentHeader">
    <w:name w:val="Document Header"/>
    <w:basedOn w:val="Normal"/>
    <w:pPr>
      <w:widowControl/>
      <w:jc w:val="center"/>
    </w:pPr>
    <w:rPr>
      <w:b/>
      <w:sz w:val="28"/>
      <w:szCs w:val="28"/>
    </w:rPr>
  </w:style>
  <w:style w:type="paragraph" w:customStyle="1" w:styleId="BodyTextCentered">
    <w:name w:val="Body Text Centered"/>
    <w:basedOn w:val="BodyText"/>
    <w:pPr>
      <w:widowControl/>
      <w:jc w:val="center"/>
    </w:pPr>
    <w:rPr>
      <w:sz w:val="24"/>
    </w:rPr>
  </w:style>
  <w:style w:type="paragraph" w:customStyle="1" w:styleId="DocumentHeader2">
    <w:name w:val="Document Header 2"/>
    <w:basedOn w:val="Normal"/>
    <w:pPr>
      <w:widowControl/>
      <w:jc w:val="center"/>
    </w:pPr>
    <w:rPr>
      <w:b/>
    </w:rPr>
  </w:style>
  <w:style w:type="character" w:customStyle="1" w:styleId="BodyTextChar">
    <w:name w:val="Body Text Char"/>
    <w:rPr>
      <w:noProof w:val="0"/>
      <w:snapToGrid w:val="0"/>
      <w:szCs w:val="24"/>
      <w:lang w:val="en-US" w:eastAsia="en-US" w:bidi="ar-SA"/>
    </w:rPr>
  </w:style>
  <w:style w:type="character" w:customStyle="1" w:styleId="BodyTextCenteredChar">
    <w:name w:val="Body Text Centered Char"/>
    <w:rPr>
      <w:noProof w:val="0"/>
      <w:snapToGrid w:val="0"/>
      <w:sz w:val="24"/>
      <w:szCs w:val="24"/>
      <w:lang w:val="en-US" w:eastAsia="en-US" w:bidi="ar-SA"/>
    </w:rPr>
  </w:style>
  <w:style w:type="character" w:styleId="Hyperlink">
    <w:name w:val="Hyperlink"/>
    <w:rsid w:val="008446B6"/>
    <w:rPr>
      <w:color w:val="0070C0"/>
      <w:u w:val="single"/>
    </w:rPr>
  </w:style>
  <w:style w:type="paragraph" w:customStyle="1" w:styleId="BodyIndent4">
    <w:name w:val="Body Indent 4"/>
    <w:basedOn w:val="BodyTextIndent3"/>
    <w:pPr>
      <w:ind w:left="2592"/>
    </w:pPr>
  </w:style>
  <w:style w:type="paragraph" w:styleId="CommentSubject">
    <w:name w:val="annotation subject"/>
    <w:basedOn w:val="CommentText"/>
    <w:next w:val="CommentText"/>
    <w:semiHidden/>
    <w:rPr>
      <w:b/>
      <w:bCs/>
      <w:szCs w:val="20"/>
    </w:rPr>
  </w:style>
  <w:style w:type="paragraph" w:customStyle="1" w:styleId="Indent3">
    <w:name w:val="Indent 3"/>
    <w:basedOn w:val="BodyTextIndent2"/>
    <w:pPr>
      <w:tabs>
        <w:tab w:val="left" w:pos="1440"/>
      </w:tabs>
    </w:pPr>
  </w:style>
  <w:style w:type="character" w:customStyle="1" w:styleId="BodyTextIndent2Char">
    <w:name w:val="Body Text Indent 2 Char"/>
    <w:rPr>
      <w:snapToGrid w:val="0"/>
      <w:sz w:val="24"/>
      <w:szCs w:val="24"/>
      <w:lang w:val="en-US" w:eastAsia="en-US" w:bidi="ar-SA"/>
    </w:rPr>
  </w:style>
  <w:style w:type="character" w:styleId="FollowedHyperlink">
    <w:name w:val="FollowedHyperlink"/>
    <w:rPr>
      <w:color w:val="800080"/>
      <w:u w:val="single"/>
    </w:rPr>
  </w:style>
  <w:style w:type="paragraph" w:styleId="NormalWeb">
    <w:name w:val="Normal (Web)"/>
    <w:basedOn w:val="Normal"/>
    <w:uiPriority w:val="99"/>
    <w:pPr>
      <w:widowControl/>
      <w:spacing w:before="100" w:beforeAutospacing="1" w:after="100" w:afterAutospacing="1"/>
    </w:pPr>
    <w:rPr>
      <w:rFonts w:ascii="Times New Roman" w:hAnsi="Times New Roman"/>
      <w:snapToGrid/>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rPr>
      <w:rFonts w:cs="Arial"/>
      <w:b/>
      <w:bCs/>
      <w:i/>
      <w:iCs/>
      <w:color w:val="000080"/>
      <w:sz w:val="20"/>
    </w:rPr>
  </w:style>
  <w:style w:type="paragraph" w:styleId="BodyText3">
    <w:name w:val="Body Text 3"/>
    <w:basedOn w:val="Normal"/>
    <w:link w:val="BodyText3Char"/>
    <w:rPr>
      <w:b/>
      <w:bCs/>
      <w:i/>
      <w:iCs/>
      <w:color w:val="0000FF"/>
      <w:sz w:val="20"/>
    </w:rPr>
  </w:style>
  <w:style w:type="character" w:customStyle="1" w:styleId="BodyTextIndentChar">
    <w:name w:val="Body Text Indent Char"/>
    <w:link w:val="BodyTextIndent"/>
    <w:rsid w:val="002F34AF"/>
    <w:rPr>
      <w:rFonts w:ascii="Arial" w:hAnsi="Arial"/>
      <w:snapToGrid w:val="0"/>
      <w:sz w:val="24"/>
      <w:szCs w:val="24"/>
      <w:lang w:val="en-US" w:eastAsia="en-US" w:bidi="ar-SA"/>
    </w:rPr>
  </w:style>
  <w:style w:type="paragraph" w:styleId="HTMLPreformatted">
    <w:name w:val="HTML Preformatted"/>
    <w:basedOn w:val="Normal"/>
    <w:rsid w:val="00604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character" w:customStyle="1" w:styleId="Barbara">
    <w:name w:val="Barbara"/>
    <w:semiHidden/>
    <w:rsid w:val="00E11299"/>
    <w:rPr>
      <w:rFonts w:ascii="Arial" w:hAnsi="Arial" w:cs="Arial"/>
      <w:color w:val="auto"/>
      <w:sz w:val="20"/>
      <w:szCs w:val="20"/>
    </w:rPr>
  </w:style>
  <w:style w:type="character" w:customStyle="1" w:styleId="FooterChar">
    <w:name w:val="Footer Char"/>
    <w:link w:val="Footer"/>
    <w:uiPriority w:val="99"/>
    <w:rsid w:val="00A559B7"/>
    <w:rPr>
      <w:rFonts w:ascii="Arial" w:hAnsi="Arial"/>
      <w:snapToGrid w:val="0"/>
      <w:szCs w:val="24"/>
    </w:rPr>
  </w:style>
  <w:style w:type="paragraph" w:styleId="ListParagraph">
    <w:name w:val="List Paragraph"/>
    <w:basedOn w:val="Normal"/>
    <w:uiPriority w:val="34"/>
    <w:qFormat/>
    <w:rsid w:val="0078582D"/>
    <w:pPr>
      <w:widowControl/>
      <w:ind w:left="720"/>
      <w:contextualSpacing/>
    </w:pPr>
    <w:rPr>
      <w:rFonts w:ascii="Times New Roman" w:hAnsi="Times New Roman"/>
      <w:snapToGrid/>
    </w:rPr>
  </w:style>
  <w:style w:type="paragraph" w:styleId="Caption">
    <w:name w:val="caption"/>
    <w:basedOn w:val="Normal"/>
    <w:next w:val="Normal"/>
    <w:link w:val="CaptionChar"/>
    <w:uiPriority w:val="35"/>
    <w:unhideWhenUsed/>
    <w:qFormat/>
    <w:rsid w:val="0078582D"/>
    <w:pPr>
      <w:widowControl/>
      <w:spacing w:after="200"/>
    </w:pPr>
    <w:rPr>
      <w:rFonts w:ascii="Calibri" w:eastAsia="Calibri" w:hAnsi="Calibri"/>
      <w:i/>
      <w:iCs/>
      <w:snapToGrid/>
      <w:color w:val="1F497D"/>
      <w:sz w:val="18"/>
      <w:szCs w:val="18"/>
    </w:rPr>
  </w:style>
  <w:style w:type="character" w:customStyle="1" w:styleId="CaptionChar">
    <w:name w:val="Caption Char"/>
    <w:link w:val="Caption"/>
    <w:uiPriority w:val="35"/>
    <w:rsid w:val="0078582D"/>
    <w:rPr>
      <w:rFonts w:ascii="Calibri" w:eastAsia="Calibri" w:hAnsi="Calibri"/>
      <w:i/>
      <w:iCs/>
      <w:color w:val="1F497D"/>
      <w:sz w:val="18"/>
      <w:szCs w:val="18"/>
    </w:rPr>
  </w:style>
  <w:style w:type="paragraph" w:styleId="FootnoteText">
    <w:name w:val="footnote text"/>
    <w:basedOn w:val="Normal"/>
    <w:link w:val="FootnoteTextChar"/>
    <w:uiPriority w:val="99"/>
    <w:rsid w:val="0078582D"/>
    <w:pPr>
      <w:spacing w:after="120"/>
    </w:pPr>
    <w:rPr>
      <w:rFonts w:eastAsia="Batang" w:cs="Arial"/>
      <w:snapToGrid/>
      <w:kern w:val="28"/>
      <w:sz w:val="22"/>
      <w:lang w:eastAsia="ko-KR"/>
    </w:rPr>
  </w:style>
  <w:style w:type="character" w:customStyle="1" w:styleId="FootnoteTextChar">
    <w:name w:val="Footnote Text Char"/>
    <w:link w:val="FootnoteText"/>
    <w:uiPriority w:val="99"/>
    <w:rsid w:val="0078582D"/>
    <w:rPr>
      <w:rFonts w:ascii="Arial" w:eastAsia="Batang" w:hAnsi="Arial" w:cs="Arial"/>
      <w:kern w:val="28"/>
      <w:sz w:val="22"/>
      <w:szCs w:val="24"/>
      <w:lang w:eastAsia="ko-KR"/>
    </w:rPr>
  </w:style>
  <w:style w:type="character" w:styleId="FootnoteReference">
    <w:name w:val="footnote reference"/>
    <w:uiPriority w:val="99"/>
    <w:unhideWhenUsed/>
    <w:rsid w:val="0078582D"/>
    <w:rPr>
      <w:vertAlign w:val="superscript"/>
    </w:rPr>
  </w:style>
  <w:style w:type="paragraph" w:customStyle="1" w:styleId="EndNoteBibliography">
    <w:name w:val="EndNote Bibliography"/>
    <w:basedOn w:val="Normal"/>
    <w:link w:val="EndNoteBibliographyChar"/>
    <w:rsid w:val="0078582D"/>
    <w:pPr>
      <w:widowControl/>
    </w:pPr>
    <w:rPr>
      <w:rFonts w:ascii="Times New Roman" w:hAnsi="Times New Roman"/>
      <w:noProof/>
      <w:snapToGrid/>
    </w:rPr>
  </w:style>
  <w:style w:type="character" w:customStyle="1" w:styleId="EndNoteBibliographyChar">
    <w:name w:val="EndNote Bibliography Char"/>
    <w:link w:val="EndNoteBibliography"/>
    <w:rsid w:val="0078582D"/>
    <w:rPr>
      <w:noProof/>
      <w:sz w:val="24"/>
      <w:szCs w:val="24"/>
    </w:rPr>
  </w:style>
  <w:style w:type="character" w:customStyle="1" w:styleId="BodyText3Char">
    <w:name w:val="Body Text 3 Char"/>
    <w:link w:val="BodyText3"/>
    <w:locked/>
    <w:rsid w:val="00175C4B"/>
    <w:rPr>
      <w:rFonts w:ascii="Arial" w:hAnsi="Arial"/>
      <w:b/>
      <w:bCs/>
      <w:i/>
      <w:iCs/>
      <w:snapToGrid w:val="0"/>
      <w:color w:val="0000FF"/>
      <w:szCs w:val="24"/>
    </w:rPr>
  </w:style>
  <w:style w:type="paragraph" w:customStyle="1" w:styleId="m-1035499450239651958s19">
    <w:name w:val="m_-1035499450239651958s19"/>
    <w:basedOn w:val="Normal"/>
    <w:rsid w:val="001A27CF"/>
    <w:pPr>
      <w:widowControl/>
      <w:spacing w:before="100" w:beforeAutospacing="1" w:after="100" w:afterAutospacing="1"/>
    </w:pPr>
    <w:rPr>
      <w:rFonts w:ascii="Times New Roman" w:hAnsi="Times New Roman"/>
      <w:snapToGrid/>
    </w:rPr>
  </w:style>
  <w:style w:type="character" w:customStyle="1" w:styleId="m-1035499450239651958s9">
    <w:name w:val="m_-1035499450239651958s9"/>
    <w:basedOn w:val="DefaultParagraphFont"/>
    <w:rsid w:val="001A27CF"/>
  </w:style>
  <w:style w:type="character" w:customStyle="1" w:styleId="m-1035499450239651958s12">
    <w:name w:val="m_-1035499450239651958s12"/>
    <w:basedOn w:val="DefaultParagraphFont"/>
    <w:rsid w:val="001A27CF"/>
  </w:style>
  <w:style w:type="paragraph" w:customStyle="1" w:styleId="m-1035499450239651958s11">
    <w:name w:val="m_-1035499450239651958s11"/>
    <w:basedOn w:val="Normal"/>
    <w:rsid w:val="001A27CF"/>
    <w:pPr>
      <w:widowControl/>
      <w:spacing w:before="100" w:beforeAutospacing="1" w:after="100" w:afterAutospacing="1"/>
    </w:pPr>
    <w:rPr>
      <w:rFonts w:ascii="Times New Roman" w:hAnsi="Times New Roman"/>
      <w:snapToGrid/>
    </w:rPr>
  </w:style>
  <w:style w:type="paragraph" w:customStyle="1" w:styleId="m-1035499450239651958s35">
    <w:name w:val="m_-1035499450239651958s35"/>
    <w:basedOn w:val="Normal"/>
    <w:rsid w:val="001A27CF"/>
    <w:pPr>
      <w:widowControl/>
      <w:spacing w:before="100" w:beforeAutospacing="1" w:after="100" w:afterAutospacing="1"/>
    </w:pPr>
    <w:rPr>
      <w:rFonts w:ascii="Times New Roman" w:hAnsi="Times New Roman"/>
      <w:snapToGrid/>
    </w:rPr>
  </w:style>
  <w:style w:type="character" w:customStyle="1" w:styleId="m-1035499450239651958s10">
    <w:name w:val="m_-1035499450239651958s10"/>
    <w:basedOn w:val="DefaultParagraphFont"/>
    <w:rsid w:val="001A27CF"/>
  </w:style>
  <w:style w:type="paragraph" w:customStyle="1" w:styleId="m-1035499450239651958s20">
    <w:name w:val="m_-1035499450239651958s20"/>
    <w:basedOn w:val="Normal"/>
    <w:rsid w:val="001A27CF"/>
    <w:pPr>
      <w:widowControl/>
      <w:spacing w:before="100" w:beforeAutospacing="1" w:after="100" w:afterAutospacing="1"/>
    </w:pPr>
    <w:rPr>
      <w:rFonts w:ascii="Times New Roman" w:hAnsi="Times New Roman"/>
      <w:snapToGrid/>
    </w:rPr>
  </w:style>
  <w:style w:type="paragraph" w:styleId="Revision">
    <w:name w:val="Revision"/>
    <w:hidden/>
    <w:uiPriority w:val="99"/>
    <w:semiHidden/>
    <w:rsid w:val="002A35F7"/>
    <w:rPr>
      <w:rFonts w:ascii="Arial" w:hAnsi="Arial"/>
      <w:snapToGrid w:val="0"/>
      <w:sz w:val="24"/>
      <w:szCs w:val="24"/>
      <w:lang w:eastAsia="en-US"/>
    </w:rPr>
  </w:style>
  <w:style w:type="character" w:styleId="PlaceholderText">
    <w:name w:val="Placeholder Text"/>
    <w:basedOn w:val="DefaultParagraphFont"/>
    <w:uiPriority w:val="99"/>
    <w:semiHidden/>
    <w:rsid w:val="0090168F"/>
    <w:rPr>
      <w:color w:val="808080"/>
    </w:rPr>
  </w:style>
  <w:style w:type="character" w:customStyle="1" w:styleId="TimesNewRoman">
    <w:name w:val="Times New Roman"/>
    <w:basedOn w:val="DefaultParagraphFont"/>
    <w:uiPriority w:val="1"/>
    <w:qFormat/>
    <w:rsid w:val="0090168F"/>
    <w:rPr>
      <w:rFonts w:ascii="Times New Roman" w:hAnsi="Times New Roman"/>
      <w:b w:val="0"/>
      <w:sz w:val="24"/>
    </w:rPr>
  </w:style>
  <w:style w:type="character" w:styleId="Strong">
    <w:name w:val="Strong"/>
    <w:basedOn w:val="DefaultParagraphFont"/>
    <w:uiPriority w:val="22"/>
    <w:qFormat/>
    <w:rsid w:val="00FC2F8F"/>
    <w:rPr>
      <w:b/>
      <w:bCs/>
    </w:rPr>
  </w:style>
  <w:style w:type="character" w:customStyle="1" w:styleId="UnresolvedMention1">
    <w:name w:val="Unresolved Mention1"/>
    <w:basedOn w:val="DefaultParagraphFont"/>
    <w:uiPriority w:val="99"/>
    <w:semiHidden/>
    <w:unhideWhenUsed/>
    <w:rsid w:val="00276297"/>
    <w:rPr>
      <w:color w:val="605E5C"/>
      <w:shd w:val="clear" w:color="auto" w:fill="E1DFDD"/>
    </w:rPr>
  </w:style>
  <w:style w:type="character" w:customStyle="1" w:styleId="Heading3Char">
    <w:name w:val="Heading 3 Char"/>
    <w:basedOn w:val="DefaultParagraphFont"/>
    <w:link w:val="Heading3"/>
    <w:uiPriority w:val="9"/>
    <w:rsid w:val="008F5BA7"/>
    <w:rPr>
      <w:rFonts w:ascii="Arial" w:hAnsi="Arial"/>
      <w:bCs/>
      <w:snapToGrid w:val="0"/>
      <w:sz w:val="22"/>
      <w:szCs w:val="24"/>
      <w:u w:val="single"/>
      <w:lang w:eastAsia="en-US"/>
    </w:rPr>
  </w:style>
  <w:style w:type="character" w:customStyle="1" w:styleId="Heading1Char">
    <w:name w:val="Heading 1 Char"/>
    <w:basedOn w:val="DefaultParagraphFont"/>
    <w:link w:val="Heading1"/>
    <w:rsid w:val="00AE73C3"/>
    <w:rPr>
      <w:rFonts w:ascii="Arial" w:hAnsi="Arial"/>
      <w:b/>
      <w:snapToGrid w:val="0"/>
      <w:sz w:val="24"/>
      <w:szCs w:val="24"/>
      <w:lang w:eastAsia="en-US"/>
    </w:rPr>
  </w:style>
  <w:style w:type="paragraph" w:customStyle="1" w:styleId="p9">
    <w:name w:val="p9"/>
    <w:basedOn w:val="Normal"/>
    <w:rsid w:val="00AE73C3"/>
    <w:pPr>
      <w:tabs>
        <w:tab w:val="left" w:pos="204"/>
      </w:tabs>
      <w:autoSpaceDE w:val="0"/>
      <w:autoSpaceDN w:val="0"/>
      <w:adjustRightInd w:val="0"/>
      <w:spacing w:line="306" w:lineRule="atLeast"/>
    </w:pPr>
    <w:rPr>
      <w:rFonts w:ascii="Times New Roman" w:hAnsi="Times New Roman"/>
      <w:snapToGrid/>
      <w:sz w:val="20"/>
    </w:rPr>
  </w:style>
  <w:style w:type="character" w:customStyle="1" w:styleId="CommentTextChar">
    <w:name w:val="Comment Text Char"/>
    <w:basedOn w:val="DefaultParagraphFont"/>
    <w:link w:val="CommentText"/>
    <w:uiPriority w:val="99"/>
    <w:semiHidden/>
    <w:rsid w:val="00AE73C3"/>
    <w:rPr>
      <w:rFonts w:ascii="Arial" w:hAnsi="Arial"/>
      <w:snapToGrid w:val="0"/>
      <w:szCs w:val="24"/>
      <w:lang w:eastAsia="en-US"/>
    </w:rPr>
  </w:style>
  <w:style w:type="character" w:customStyle="1" w:styleId="apple-tab-span">
    <w:name w:val="apple-tab-span"/>
    <w:basedOn w:val="DefaultParagraphFont"/>
    <w:rsid w:val="007C6006"/>
  </w:style>
  <w:style w:type="character" w:customStyle="1" w:styleId="Style1">
    <w:name w:val="Style1"/>
    <w:basedOn w:val="DefaultParagraphFont"/>
    <w:uiPriority w:val="1"/>
    <w:rsid w:val="0074633C"/>
  </w:style>
  <w:style w:type="character" w:customStyle="1" w:styleId="Style2">
    <w:name w:val="Style2"/>
    <w:basedOn w:val="DefaultParagraphFont"/>
    <w:uiPriority w:val="1"/>
    <w:rsid w:val="00F2672C"/>
    <w:rPr>
      <w:rFonts w:ascii="Times New Roman" w:hAnsi="Times New Roman"/>
      <w:sz w:val="24"/>
    </w:rPr>
  </w:style>
  <w:style w:type="character" w:customStyle="1" w:styleId="Style3">
    <w:name w:val="Style3"/>
    <w:basedOn w:val="DefaultParagraphFont"/>
    <w:uiPriority w:val="1"/>
    <w:rsid w:val="007E4612"/>
    <w:rPr>
      <w:rFonts w:ascii="Times New Roman" w:hAnsi="Times New Roman"/>
      <w:b/>
      <w:sz w:val="24"/>
    </w:rPr>
  </w:style>
  <w:style w:type="character" w:customStyle="1" w:styleId="Style4">
    <w:name w:val="Style4"/>
    <w:basedOn w:val="TimesNewRoman"/>
    <w:uiPriority w:val="1"/>
    <w:rsid w:val="007367C6"/>
    <w:rPr>
      <w:rFonts w:ascii="Times New Roman" w:hAnsi="Times New Roman"/>
      <w:b w:val="0"/>
      <w:sz w:val="24"/>
    </w:rPr>
  </w:style>
  <w:style w:type="character" w:customStyle="1" w:styleId="Style5">
    <w:name w:val="Style5"/>
    <w:basedOn w:val="Style2"/>
    <w:uiPriority w:val="1"/>
    <w:rsid w:val="007367C6"/>
    <w:rPr>
      <w:rFonts w:ascii="Times New Roman" w:hAnsi="Times New Roman"/>
      <w:sz w:val="24"/>
    </w:rPr>
  </w:style>
  <w:style w:type="character" w:customStyle="1" w:styleId="Style6">
    <w:name w:val="Style6"/>
    <w:basedOn w:val="DefaultParagraphFont"/>
    <w:uiPriority w:val="1"/>
    <w:rsid w:val="00862EA5"/>
    <w:rPr>
      <w:u w:val="single"/>
    </w:rPr>
  </w:style>
  <w:style w:type="character" w:customStyle="1" w:styleId="Style7">
    <w:name w:val="Style7"/>
    <w:basedOn w:val="DefaultParagraphFont"/>
    <w:uiPriority w:val="1"/>
    <w:rsid w:val="00862EA5"/>
    <w:rPr>
      <w:rFonts w:ascii="Times New Roman" w:hAnsi="Times New Roman"/>
      <w:sz w:val="24"/>
      <w:u w:val="single"/>
    </w:rPr>
  </w:style>
  <w:style w:type="character" w:styleId="UnresolvedMention">
    <w:name w:val="Unresolved Mention"/>
    <w:basedOn w:val="DefaultParagraphFont"/>
    <w:uiPriority w:val="99"/>
    <w:semiHidden/>
    <w:unhideWhenUsed/>
    <w:rsid w:val="00222571"/>
    <w:rPr>
      <w:color w:val="605E5C"/>
      <w:shd w:val="clear" w:color="auto" w:fill="E1DFDD"/>
    </w:rPr>
  </w:style>
  <w:style w:type="character" w:customStyle="1" w:styleId="HeaderChar">
    <w:name w:val="Header Char"/>
    <w:basedOn w:val="DefaultParagraphFont"/>
    <w:link w:val="Header"/>
    <w:uiPriority w:val="99"/>
    <w:rsid w:val="00A81DD6"/>
    <w:rPr>
      <w:rFonts w:ascii="Arial" w:hAnsi="Arial"/>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2987">
      <w:bodyDiv w:val="1"/>
      <w:marLeft w:val="0"/>
      <w:marRight w:val="0"/>
      <w:marTop w:val="0"/>
      <w:marBottom w:val="0"/>
      <w:divBdr>
        <w:top w:val="none" w:sz="0" w:space="0" w:color="auto"/>
        <w:left w:val="none" w:sz="0" w:space="0" w:color="auto"/>
        <w:bottom w:val="none" w:sz="0" w:space="0" w:color="auto"/>
        <w:right w:val="none" w:sz="0" w:space="0" w:color="auto"/>
      </w:divBdr>
    </w:div>
    <w:div w:id="509761805">
      <w:bodyDiv w:val="1"/>
      <w:marLeft w:val="0"/>
      <w:marRight w:val="0"/>
      <w:marTop w:val="0"/>
      <w:marBottom w:val="0"/>
      <w:divBdr>
        <w:top w:val="none" w:sz="0" w:space="0" w:color="auto"/>
        <w:left w:val="none" w:sz="0" w:space="0" w:color="auto"/>
        <w:bottom w:val="none" w:sz="0" w:space="0" w:color="auto"/>
        <w:right w:val="none" w:sz="0" w:space="0" w:color="auto"/>
      </w:divBdr>
    </w:div>
    <w:div w:id="571963782">
      <w:bodyDiv w:val="1"/>
      <w:marLeft w:val="0"/>
      <w:marRight w:val="0"/>
      <w:marTop w:val="0"/>
      <w:marBottom w:val="0"/>
      <w:divBdr>
        <w:top w:val="none" w:sz="0" w:space="0" w:color="auto"/>
        <w:left w:val="none" w:sz="0" w:space="0" w:color="auto"/>
        <w:bottom w:val="none" w:sz="0" w:space="0" w:color="auto"/>
        <w:right w:val="none" w:sz="0" w:space="0" w:color="auto"/>
      </w:divBdr>
    </w:div>
    <w:div w:id="933590237">
      <w:bodyDiv w:val="1"/>
      <w:marLeft w:val="0"/>
      <w:marRight w:val="0"/>
      <w:marTop w:val="0"/>
      <w:marBottom w:val="0"/>
      <w:divBdr>
        <w:top w:val="none" w:sz="0" w:space="0" w:color="auto"/>
        <w:left w:val="none" w:sz="0" w:space="0" w:color="auto"/>
        <w:bottom w:val="none" w:sz="0" w:space="0" w:color="auto"/>
        <w:right w:val="none" w:sz="0" w:space="0" w:color="auto"/>
      </w:divBdr>
    </w:div>
    <w:div w:id="954752652">
      <w:bodyDiv w:val="1"/>
      <w:marLeft w:val="0"/>
      <w:marRight w:val="0"/>
      <w:marTop w:val="0"/>
      <w:marBottom w:val="0"/>
      <w:divBdr>
        <w:top w:val="none" w:sz="0" w:space="0" w:color="auto"/>
        <w:left w:val="none" w:sz="0" w:space="0" w:color="auto"/>
        <w:bottom w:val="none" w:sz="0" w:space="0" w:color="auto"/>
        <w:right w:val="none" w:sz="0" w:space="0" w:color="auto"/>
      </w:divBdr>
    </w:div>
    <w:div w:id="1015614014">
      <w:bodyDiv w:val="1"/>
      <w:marLeft w:val="0"/>
      <w:marRight w:val="0"/>
      <w:marTop w:val="0"/>
      <w:marBottom w:val="0"/>
      <w:divBdr>
        <w:top w:val="none" w:sz="0" w:space="0" w:color="auto"/>
        <w:left w:val="none" w:sz="0" w:space="0" w:color="auto"/>
        <w:bottom w:val="none" w:sz="0" w:space="0" w:color="auto"/>
        <w:right w:val="none" w:sz="0" w:space="0" w:color="auto"/>
      </w:divBdr>
    </w:div>
    <w:div w:id="1099178442">
      <w:bodyDiv w:val="1"/>
      <w:marLeft w:val="0"/>
      <w:marRight w:val="0"/>
      <w:marTop w:val="0"/>
      <w:marBottom w:val="0"/>
      <w:divBdr>
        <w:top w:val="none" w:sz="0" w:space="0" w:color="auto"/>
        <w:left w:val="none" w:sz="0" w:space="0" w:color="auto"/>
        <w:bottom w:val="none" w:sz="0" w:space="0" w:color="auto"/>
        <w:right w:val="none" w:sz="0" w:space="0" w:color="auto"/>
      </w:divBdr>
    </w:div>
    <w:div w:id="1162815181">
      <w:bodyDiv w:val="1"/>
      <w:marLeft w:val="0"/>
      <w:marRight w:val="0"/>
      <w:marTop w:val="0"/>
      <w:marBottom w:val="0"/>
      <w:divBdr>
        <w:top w:val="none" w:sz="0" w:space="0" w:color="auto"/>
        <w:left w:val="none" w:sz="0" w:space="0" w:color="auto"/>
        <w:bottom w:val="none" w:sz="0" w:space="0" w:color="auto"/>
        <w:right w:val="none" w:sz="0" w:space="0" w:color="auto"/>
      </w:divBdr>
    </w:div>
    <w:div w:id="1194225545">
      <w:bodyDiv w:val="1"/>
      <w:marLeft w:val="0"/>
      <w:marRight w:val="0"/>
      <w:marTop w:val="0"/>
      <w:marBottom w:val="0"/>
      <w:divBdr>
        <w:top w:val="none" w:sz="0" w:space="0" w:color="auto"/>
        <w:left w:val="none" w:sz="0" w:space="0" w:color="auto"/>
        <w:bottom w:val="none" w:sz="0" w:space="0" w:color="auto"/>
        <w:right w:val="none" w:sz="0" w:space="0" w:color="auto"/>
      </w:divBdr>
      <w:divsChild>
        <w:div w:id="1074359732">
          <w:marLeft w:val="180"/>
          <w:marRight w:val="180"/>
          <w:marTop w:val="0"/>
          <w:marBottom w:val="0"/>
          <w:divBdr>
            <w:top w:val="single" w:sz="6" w:space="6" w:color="DADCE0"/>
            <w:left w:val="none" w:sz="0" w:space="0" w:color="auto"/>
            <w:bottom w:val="none" w:sz="0" w:space="0" w:color="auto"/>
            <w:right w:val="none" w:sz="0" w:space="0" w:color="auto"/>
          </w:divBdr>
          <w:divsChild>
            <w:div w:id="2031688060">
              <w:marLeft w:val="0"/>
              <w:marRight w:val="0"/>
              <w:marTop w:val="90"/>
              <w:marBottom w:val="0"/>
              <w:divBdr>
                <w:top w:val="none" w:sz="0" w:space="0" w:color="auto"/>
                <w:left w:val="none" w:sz="0" w:space="0" w:color="auto"/>
                <w:bottom w:val="none" w:sz="0" w:space="0" w:color="auto"/>
                <w:right w:val="none" w:sz="0" w:space="0" w:color="auto"/>
              </w:divBdr>
              <w:divsChild>
                <w:div w:id="9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4557">
      <w:bodyDiv w:val="1"/>
      <w:marLeft w:val="0"/>
      <w:marRight w:val="0"/>
      <w:marTop w:val="0"/>
      <w:marBottom w:val="0"/>
      <w:divBdr>
        <w:top w:val="none" w:sz="0" w:space="0" w:color="auto"/>
        <w:left w:val="none" w:sz="0" w:space="0" w:color="auto"/>
        <w:bottom w:val="none" w:sz="0" w:space="0" w:color="auto"/>
        <w:right w:val="none" w:sz="0" w:space="0" w:color="auto"/>
      </w:divBdr>
    </w:div>
    <w:div w:id="1544173300">
      <w:bodyDiv w:val="1"/>
      <w:marLeft w:val="0"/>
      <w:marRight w:val="0"/>
      <w:marTop w:val="0"/>
      <w:marBottom w:val="0"/>
      <w:divBdr>
        <w:top w:val="none" w:sz="0" w:space="0" w:color="auto"/>
        <w:left w:val="none" w:sz="0" w:space="0" w:color="auto"/>
        <w:bottom w:val="none" w:sz="0" w:space="0" w:color="auto"/>
        <w:right w:val="none" w:sz="0" w:space="0" w:color="auto"/>
      </w:divBdr>
    </w:div>
    <w:div w:id="18632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gs.gov/about/organization/science-support/survey-manual/50020-technology-transfer-authority)" TargetMode="External"/><Relationship Id="rId18" Type="http://schemas.openxmlformats.org/officeDocument/2006/relationships/hyperlink" Target="https://www.archives.gov/cui/registry/category-list" TargetMode="External"/><Relationship Id="rId26" Type="http://schemas.openxmlformats.org/officeDocument/2006/relationships/header" Target="header2.xml"/><Relationship Id="rId39" Type="http://schemas.openxmlformats.org/officeDocument/2006/relationships/hyperlink" Target="http://www.ecfr.gov/cgi-bin/text-idx?c=ecfr&amp;sid=0fc3ab3499768eebc2e3691c8cf88dec&amp;rgn=div5&amp;view=text&amp;node=43:1.1.1.1.2&amp;idno=43" TargetMode="External"/><Relationship Id="rId21" Type="http://schemas.openxmlformats.org/officeDocument/2006/relationships/hyperlink" Target="https://www.usgs.gov/about/organization/science-support/survey-manual/fundamental-science-practices-metadata-usgs" TargetMode="External"/><Relationship Id="rId34" Type="http://schemas.openxmlformats.org/officeDocument/2006/relationships/hyperlink" Target="http://www.ecfr.gov/cgi-bin/text-idx?c=ecfr&amp;sid=0fc3ab3499768eebc2e3691c8cf88dec&amp;rgn=div5&amp;view=text&amp;node=43:1.1.1.1.2&amp;idno=43" TargetMode="External"/><Relationship Id="rId42" Type="http://schemas.openxmlformats.org/officeDocument/2006/relationships/hyperlink" Target="http://www.ecfr.gov/cgi-bin/text-idx?c=ecfr&amp;sid=0fc3ab3499768eebc2e3691c8cf88dec&amp;rgn=div5&amp;view=text&amp;node=43:1.1.1.1.2&amp;idno=43" TargetMode="External"/><Relationship Id="rId47" Type="http://schemas.openxmlformats.org/officeDocument/2006/relationships/hyperlink" Target="http://www.ecfr.gov/cgi-bin/text-idx?c=ecfr&amp;sid=0fc3ab3499768eebc2e3691c8cf88dec&amp;rgn=div5&amp;view=text&amp;node=43:1.1.1.1.2&amp;idno=43" TargetMode="External"/><Relationship Id="rId50" Type="http://schemas.openxmlformats.org/officeDocument/2006/relationships/header" Target="header8.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rchives.gov/cui/registry/category-list" TargetMode="External"/><Relationship Id="rId25" Type="http://schemas.openxmlformats.org/officeDocument/2006/relationships/header" Target="header1.xml"/><Relationship Id="rId33" Type="http://schemas.openxmlformats.org/officeDocument/2006/relationships/header" Target="header6.xml"/><Relationship Id="rId38" Type="http://schemas.openxmlformats.org/officeDocument/2006/relationships/hyperlink" Target="http://www.ecfr.gov/cgi-bin/text-idx?c=ecfr&amp;sid=0fc3ab3499768eebc2e3691c8cf88dec&amp;rgn=div5&amp;view=text&amp;node=43:1.1.1.1.2&amp;idno=43" TargetMode="External"/><Relationship Id="rId46" Type="http://schemas.openxmlformats.org/officeDocument/2006/relationships/hyperlink" Target="http://www.ecfr.gov/cgi-bin/text-idx?c=ecfr&amp;sid=0fc3ab3499768eebc2e3691c8cf88dec&amp;rgn=div5&amp;view=text&amp;node=43:1.1.1.1.2&amp;idno=43" TargetMode="External"/><Relationship Id="rId2" Type="http://schemas.openxmlformats.org/officeDocument/2006/relationships/customXml" Target="../customXml/item2.xml"/><Relationship Id="rId16" Type="http://schemas.openxmlformats.org/officeDocument/2006/relationships/hyperlink" Target="https://www.archives.gov/cui/registry/category-list" TargetMode="External"/><Relationship Id="rId20" Type="http://schemas.openxmlformats.org/officeDocument/2006/relationships/hyperlink" Target="https://www.usgs.gov/about/organization/science-support/survey-manual/fundamental-science-practices-review-approval-and" TargetMode="External"/><Relationship Id="rId29" Type="http://schemas.openxmlformats.org/officeDocument/2006/relationships/header" Target="header3.xml"/><Relationship Id="rId41" Type="http://schemas.openxmlformats.org/officeDocument/2006/relationships/hyperlink" Target="http://www.ecfr.gov/cgi-bin/text-idx?c=ecfr&amp;sid=0fc3ab3499768eebc2e3691c8cf88dec&amp;rgn=div5&amp;view=text&amp;node=43:1.1.1.1.2&amp;idno=43"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i.gov/" TargetMode="External"/><Relationship Id="rId32" Type="http://schemas.openxmlformats.org/officeDocument/2006/relationships/header" Target="header5.xml"/><Relationship Id="rId37" Type="http://schemas.openxmlformats.org/officeDocument/2006/relationships/hyperlink" Target="http://www.archives.gov/federal-register/codification/executive-order/12600.html" TargetMode="External"/><Relationship Id="rId40" Type="http://schemas.openxmlformats.org/officeDocument/2006/relationships/hyperlink" Target="http://www.ecfr.gov/cgi-bin/text-idx?c=ecfr&amp;sid=0fc3ab3499768eebc2e3691c8cf88dec&amp;rgn=div5&amp;view=text&amp;node=43:1.1.1.1.2&amp;idno=43" TargetMode="External"/><Relationship Id="rId45" Type="http://schemas.openxmlformats.org/officeDocument/2006/relationships/hyperlink" Target="http://www.ecfr.gov/cgi-bin/text-idx?c=ecfr&amp;sid=0fc3ab3499768eebc2e3691c8cf88dec&amp;rgn=div5&amp;view=text&amp;node=43:1.1.1.1.2&amp;idno=43"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thicsOffice@usgs.gov" TargetMode="External"/><Relationship Id="rId23" Type="http://schemas.openxmlformats.org/officeDocument/2006/relationships/hyperlink" Target="https://obamawhitehouse.archives.gov/sites/default/files/omb/memoranda/2013/m-13-13.pdf" TargetMode="External"/><Relationship Id="rId28" Type="http://schemas.openxmlformats.org/officeDocument/2006/relationships/footer" Target="footer2.xml"/><Relationship Id="rId36" Type="http://schemas.openxmlformats.org/officeDocument/2006/relationships/hyperlink" Target="http://www.justice.gov/oip/amended-foia-redlined.pdf" TargetMode="External"/><Relationship Id="rId49"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s://project-open-data.cio.gov/schema/" TargetMode="External"/><Relationship Id="rId31" Type="http://schemas.openxmlformats.org/officeDocument/2006/relationships/header" Target="header4.xml"/><Relationship Id="rId44" Type="http://schemas.openxmlformats.org/officeDocument/2006/relationships/hyperlink" Target="http://www.ecfr.gov/cgi-bin/text-idx?c=ecfr&amp;sid=0fc3ab3499768eebc2e3691c8cf88dec&amp;rgn=div5&amp;view=text&amp;node=43:1.1.1.1.2&amp;idno=43" TargetMode="External"/><Relationship Id="rId5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thicsOffice@usgs.gov" TargetMode="External"/><Relationship Id="rId22" Type="http://schemas.openxmlformats.org/officeDocument/2006/relationships/hyperlink" Target="https://www.usgs.gov/about/organization/science-support/survey-manual/fundamental-science-practices-review-and-approva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ecfr.gov/cgi-bin/text-idx?c=ecfr&amp;sid=0fc3ab3499768eebc2e3691c8cf88dec&amp;rgn=div5&amp;view=text&amp;node=43:1.1.1.1.2&amp;idno=43" TargetMode="External"/><Relationship Id="rId43" Type="http://schemas.openxmlformats.org/officeDocument/2006/relationships/hyperlink" Target="http://www.justice.gov/oip/amended-foia-redlined.pdf" TargetMode="External"/><Relationship Id="rId48" Type="http://schemas.openxmlformats.org/officeDocument/2006/relationships/hyperlink" Target="http://www.doi.gov/foia/news/guidance/index.cfm" TargetMode="External"/><Relationship Id="rId8" Type="http://schemas.openxmlformats.org/officeDocument/2006/relationships/styles" Target="styles.xml"/><Relationship Id="rId51" Type="http://schemas.openxmlformats.org/officeDocument/2006/relationships/footer" Target="footer4.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F982F1A6E49268C10EDB4D4A28887"/>
        <w:category>
          <w:name w:val="General"/>
          <w:gallery w:val="placeholder"/>
        </w:category>
        <w:types>
          <w:type w:val="bbPlcHdr"/>
        </w:types>
        <w:behaviors>
          <w:behavior w:val="content"/>
        </w:behaviors>
        <w:guid w:val="{35B2CCE8-2EA5-49E6-9FF3-D48C8BFFE0B1}"/>
      </w:docPartPr>
      <w:docPartBody>
        <w:p w:rsidR="0031742F" w:rsidRDefault="00641A66" w:rsidP="00641A66">
          <w:pPr>
            <w:pStyle w:val="6A8F982F1A6E49268C10EDB4D4A288877"/>
          </w:pPr>
          <w:r w:rsidRPr="000D0EEA">
            <w:rPr>
              <w:rStyle w:val="PlaceholderText"/>
              <w:rFonts w:ascii="Times New Roman" w:hAnsi="Times New Roman"/>
              <w:color w:val="FF0000"/>
            </w:rPr>
            <w:t>Choose an item</w:t>
          </w:r>
        </w:p>
      </w:docPartBody>
    </w:docPart>
    <w:docPart>
      <w:docPartPr>
        <w:name w:val="892ED551BD51495E960C65B1264E0B17"/>
        <w:category>
          <w:name w:val="General"/>
          <w:gallery w:val="placeholder"/>
        </w:category>
        <w:types>
          <w:type w:val="bbPlcHdr"/>
        </w:types>
        <w:behaviors>
          <w:behavior w:val="content"/>
        </w:behaviors>
        <w:guid w:val="{F0073FC4-EB86-45EF-B54A-B4BB2C63937F}"/>
      </w:docPartPr>
      <w:docPartBody>
        <w:p w:rsidR="0031742F" w:rsidRDefault="00641A66" w:rsidP="00641A66">
          <w:pPr>
            <w:pStyle w:val="892ED551BD51495E960C65B1264E0B176"/>
          </w:pPr>
          <w:r w:rsidRPr="000D0EEA">
            <w:rPr>
              <w:rStyle w:val="PlaceholderText"/>
              <w:rFonts w:ascii="Times New Roman" w:hAnsi="Times New Roman"/>
              <w:color w:val="FF0000"/>
            </w:rPr>
            <w:t>Choose an item</w:t>
          </w:r>
        </w:p>
      </w:docPartBody>
    </w:docPart>
    <w:docPart>
      <w:docPartPr>
        <w:name w:val="DefaultPlaceholder_-1854013440"/>
        <w:category>
          <w:name w:val="General"/>
          <w:gallery w:val="placeholder"/>
        </w:category>
        <w:types>
          <w:type w:val="bbPlcHdr"/>
        </w:types>
        <w:behaviors>
          <w:behavior w:val="content"/>
        </w:behaviors>
        <w:guid w:val="{D13D2A24-8C35-4D56-B5C9-86453CF39679}"/>
      </w:docPartPr>
      <w:docPartBody>
        <w:p w:rsidR="00641A66" w:rsidRDefault="00641A66">
          <w:r w:rsidRPr="00E955AA">
            <w:rPr>
              <w:rStyle w:val="PlaceholderText"/>
            </w:rPr>
            <w:t>Click or tap here to enter text.</w:t>
          </w:r>
        </w:p>
      </w:docPartBody>
    </w:docPart>
    <w:docPart>
      <w:docPartPr>
        <w:name w:val="E2430CBA18264D4C926BF591F84B90D9"/>
        <w:category>
          <w:name w:val="General"/>
          <w:gallery w:val="placeholder"/>
        </w:category>
        <w:types>
          <w:type w:val="bbPlcHdr"/>
        </w:types>
        <w:behaviors>
          <w:behavior w:val="content"/>
        </w:behaviors>
        <w:guid w:val="{E91CE620-6B12-4575-BAB4-8B591D831F8B}"/>
      </w:docPartPr>
      <w:docPartBody>
        <w:p w:rsidR="00641A66" w:rsidRDefault="00641A66" w:rsidP="00641A66">
          <w:pPr>
            <w:pStyle w:val="E2430CBA18264D4C926BF591F84B90D9"/>
          </w:pPr>
          <w:r w:rsidRPr="000D0EEA">
            <w:rPr>
              <w:rStyle w:val="PlaceholderText"/>
              <w:rFonts w:ascii="Times New Roman" w:hAnsi="Times New Roman"/>
              <w:color w:val="FF0000"/>
            </w:rPr>
            <w:t>Choose an item</w:t>
          </w:r>
        </w:p>
      </w:docPartBody>
    </w:docPart>
    <w:docPart>
      <w:docPartPr>
        <w:name w:val="C053B526B9C34D11940C52CEFEDDC98B"/>
        <w:category>
          <w:name w:val="General"/>
          <w:gallery w:val="placeholder"/>
        </w:category>
        <w:types>
          <w:type w:val="bbPlcHdr"/>
        </w:types>
        <w:behaviors>
          <w:behavior w:val="content"/>
        </w:behaviors>
        <w:guid w:val="{F8591BB2-11B1-4ADE-B222-73EA0FC475DA}"/>
      </w:docPartPr>
      <w:docPartBody>
        <w:p w:rsidR="00735CFC" w:rsidRDefault="00F23746" w:rsidP="00F23746">
          <w:pPr>
            <w:pStyle w:val="C053B526B9C34D11940C52CEFEDDC98B"/>
          </w:pPr>
          <w:r w:rsidRPr="0031718D">
            <w:rPr>
              <w:rStyle w:val="PlaceholderText"/>
              <w:color w:val="FF0000"/>
            </w:rPr>
            <w:t>Click or tap here to enter text</w:t>
          </w:r>
        </w:p>
      </w:docPartBody>
    </w:docPart>
    <w:docPart>
      <w:docPartPr>
        <w:name w:val="658E4E1FC8EF4472AE4B267C71037615"/>
        <w:category>
          <w:name w:val="General"/>
          <w:gallery w:val="placeholder"/>
        </w:category>
        <w:types>
          <w:type w:val="bbPlcHdr"/>
        </w:types>
        <w:behaviors>
          <w:behavior w:val="content"/>
        </w:behaviors>
        <w:guid w:val="{57C2A53B-EDAF-4022-8B75-EA29119DEFB8}"/>
      </w:docPartPr>
      <w:docPartBody>
        <w:p w:rsidR="00735CFC" w:rsidRDefault="00F23746" w:rsidP="00F23746">
          <w:pPr>
            <w:pStyle w:val="658E4E1FC8EF4472AE4B267C71037615"/>
          </w:pPr>
          <w:r w:rsidRPr="0031718D">
            <w:rPr>
              <w:rStyle w:val="PlaceholderText"/>
              <w:color w:val="FF0000"/>
            </w:rPr>
            <w:t>Click or tap here to enter text</w:t>
          </w:r>
        </w:p>
      </w:docPartBody>
    </w:docPart>
    <w:docPart>
      <w:docPartPr>
        <w:name w:val="94D8307DC1EF460E8C7C842A4FA5A700"/>
        <w:category>
          <w:name w:val="General"/>
          <w:gallery w:val="placeholder"/>
        </w:category>
        <w:types>
          <w:type w:val="bbPlcHdr"/>
        </w:types>
        <w:behaviors>
          <w:behavior w:val="content"/>
        </w:behaviors>
        <w:guid w:val="{0699D07B-A477-49AB-A123-7FCDFA7E5ED4}"/>
      </w:docPartPr>
      <w:docPartBody>
        <w:p w:rsidR="00735CFC" w:rsidRDefault="00735CFC" w:rsidP="00735CFC">
          <w:pPr>
            <w:pStyle w:val="94D8307DC1EF460E8C7C842A4FA5A700"/>
          </w:pPr>
          <w:r w:rsidRPr="0031718D">
            <w:rPr>
              <w:rStyle w:val="PlaceholderText"/>
              <w:color w:val="FF0000"/>
            </w:rPr>
            <w:t>Click or tap here to enter text</w:t>
          </w:r>
        </w:p>
      </w:docPartBody>
    </w:docPart>
    <w:docPart>
      <w:docPartPr>
        <w:name w:val="A8C439160EE7450BAF8B558EB7478D30"/>
        <w:category>
          <w:name w:val="General"/>
          <w:gallery w:val="placeholder"/>
        </w:category>
        <w:types>
          <w:type w:val="bbPlcHdr"/>
        </w:types>
        <w:behaviors>
          <w:behavior w:val="content"/>
        </w:behaviors>
        <w:guid w:val="{150D88F7-D8EC-420B-B40F-BCA5812B7AAB}"/>
      </w:docPartPr>
      <w:docPartBody>
        <w:p w:rsidR="00735CFC" w:rsidRDefault="00735CFC" w:rsidP="00735CFC">
          <w:pPr>
            <w:pStyle w:val="A8C439160EE7450BAF8B558EB7478D30"/>
          </w:pPr>
          <w:r w:rsidRPr="0031718D">
            <w:rPr>
              <w:rStyle w:val="PlaceholderText"/>
              <w:color w:val="FF0000"/>
            </w:rPr>
            <w:t>Click or tap here to enter text</w:t>
          </w:r>
        </w:p>
      </w:docPartBody>
    </w:docPart>
    <w:docPart>
      <w:docPartPr>
        <w:name w:val="8BEB001395794A5580D7CDBFD63E7309"/>
        <w:category>
          <w:name w:val="General"/>
          <w:gallery w:val="placeholder"/>
        </w:category>
        <w:types>
          <w:type w:val="bbPlcHdr"/>
        </w:types>
        <w:behaviors>
          <w:behavior w:val="content"/>
        </w:behaviors>
        <w:guid w:val="{BD557981-F04F-492E-8967-95CF0FF4D25B}"/>
      </w:docPartPr>
      <w:docPartBody>
        <w:p w:rsidR="00F50B35" w:rsidRDefault="00735CFC" w:rsidP="00735CFC">
          <w:pPr>
            <w:pStyle w:val="8BEB001395794A5580D7CDBFD63E7309"/>
          </w:pPr>
          <w:r w:rsidRPr="0031718D">
            <w:rPr>
              <w:rStyle w:val="PlaceholderText"/>
              <w:color w:val="FF0000"/>
            </w:rPr>
            <w:t>Click or tap here to enter text</w:t>
          </w:r>
        </w:p>
      </w:docPartBody>
    </w:docPart>
    <w:docPart>
      <w:docPartPr>
        <w:name w:val="17D69CA032884B6C80DA603E3D144FC1"/>
        <w:category>
          <w:name w:val="General"/>
          <w:gallery w:val="placeholder"/>
        </w:category>
        <w:types>
          <w:type w:val="bbPlcHdr"/>
        </w:types>
        <w:behaviors>
          <w:behavior w:val="content"/>
        </w:behaviors>
        <w:guid w:val="{931F4B9D-5D5B-47D6-9C31-BEF74B39BD97}"/>
      </w:docPartPr>
      <w:docPartBody>
        <w:p w:rsidR="00F50B35" w:rsidRDefault="00735CFC" w:rsidP="00735CFC">
          <w:pPr>
            <w:pStyle w:val="17D69CA032884B6C80DA603E3D144FC1"/>
          </w:pPr>
          <w:r w:rsidRPr="0031718D">
            <w:rPr>
              <w:rStyle w:val="PlaceholderText"/>
              <w:color w:val="FF0000"/>
            </w:rPr>
            <w:t>Click or tap here to enter text</w:t>
          </w:r>
        </w:p>
      </w:docPartBody>
    </w:docPart>
    <w:docPart>
      <w:docPartPr>
        <w:name w:val="BFCAC7D835684FB0AD2E3D50D484F12E"/>
        <w:category>
          <w:name w:val="General"/>
          <w:gallery w:val="placeholder"/>
        </w:category>
        <w:types>
          <w:type w:val="bbPlcHdr"/>
        </w:types>
        <w:behaviors>
          <w:behavior w:val="content"/>
        </w:behaviors>
        <w:guid w:val="{D10E70C1-EDC9-4131-80E4-19C4F75AF050}"/>
      </w:docPartPr>
      <w:docPartBody>
        <w:p w:rsidR="00F50B35" w:rsidRDefault="00735CFC" w:rsidP="00735CFC">
          <w:pPr>
            <w:pStyle w:val="BFCAC7D835684FB0AD2E3D50D484F12E"/>
          </w:pPr>
          <w:r w:rsidRPr="0031718D">
            <w:rPr>
              <w:rStyle w:val="PlaceholderText"/>
              <w:color w:val="FF0000"/>
            </w:rPr>
            <w:t>Click or tap here to enter text</w:t>
          </w:r>
        </w:p>
      </w:docPartBody>
    </w:docPart>
    <w:docPart>
      <w:docPartPr>
        <w:name w:val="DBCA78DF558F4FBC88B91F9526268104"/>
        <w:category>
          <w:name w:val="General"/>
          <w:gallery w:val="placeholder"/>
        </w:category>
        <w:types>
          <w:type w:val="bbPlcHdr"/>
        </w:types>
        <w:behaviors>
          <w:behavior w:val="content"/>
        </w:behaviors>
        <w:guid w:val="{5E005547-ABA9-4193-8CC2-FD1A8037D237}"/>
      </w:docPartPr>
      <w:docPartBody>
        <w:p w:rsidR="00F50B35" w:rsidRDefault="00735CFC" w:rsidP="00735CFC">
          <w:pPr>
            <w:pStyle w:val="DBCA78DF558F4FBC88B91F9526268104"/>
          </w:pPr>
          <w:r w:rsidRPr="0031718D">
            <w:rPr>
              <w:rStyle w:val="PlaceholderText"/>
              <w:color w:val="FF0000"/>
            </w:rPr>
            <w:t>Click or tap here to enter text</w:t>
          </w:r>
        </w:p>
      </w:docPartBody>
    </w:docPart>
    <w:docPart>
      <w:docPartPr>
        <w:name w:val="1457D356C20B499AB028441D6BD462C1"/>
        <w:category>
          <w:name w:val="General"/>
          <w:gallery w:val="placeholder"/>
        </w:category>
        <w:types>
          <w:type w:val="bbPlcHdr"/>
        </w:types>
        <w:behaviors>
          <w:behavior w:val="content"/>
        </w:behaviors>
        <w:guid w:val="{FCFFD22E-67F1-4D78-B099-461B3B4FB191}"/>
      </w:docPartPr>
      <w:docPartBody>
        <w:p w:rsidR="00F50B35" w:rsidRDefault="00735CFC" w:rsidP="00735CFC">
          <w:pPr>
            <w:pStyle w:val="1457D356C20B499AB028441D6BD462C1"/>
          </w:pPr>
          <w:r w:rsidRPr="0031718D">
            <w:rPr>
              <w:rStyle w:val="PlaceholderText"/>
              <w:color w:val="FF0000"/>
            </w:rPr>
            <w:t>Click or tap here to enter text</w:t>
          </w:r>
        </w:p>
      </w:docPartBody>
    </w:docPart>
    <w:docPart>
      <w:docPartPr>
        <w:name w:val="D6BFDB534AC240729AAAB3A0EA295379"/>
        <w:category>
          <w:name w:val="General"/>
          <w:gallery w:val="placeholder"/>
        </w:category>
        <w:types>
          <w:type w:val="bbPlcHdr"/>
        </w:types>
        <w:behaviors>
          <w:behavior w:val="content"/>
        </w:behaviors>
        <w:guid w:val="{4DB0DEC9-C371-4353-8A06-3582F1AEE470}"/>
      </w:docPartPr>
      <w:docPartBody>
        <w:p w:rsidR="00F50B35" w:rsidRDefault="00735CFC" w:rsidP="00735CFC">
          <w:pPr>
            <w:pStyle w:val="D6BFDB534AC240729AAAB3A0EA295379"/>
          </w:pPr>
          <w:r w:rsidRPr="0031718D">
            <w:rPr>
              <w:rStyle w:val="PlaceholderText"/>
              <w:color w:val="FF0000"/>
            </w:rPr>
            <w:t>Click or tap here to enter text</w:t>
          </w:r>
        </w:p>
      </w:docPartBody>
    </w:docPart>
    <w:docPart>
      <w:docPartPr>
        <w:name w:val="90EB800BA30A4EA3B1CD089AA1DA906A"/>
        <w:category>
          <w:name w:val="General"/>
          <w:gallery w:val="placeholder"/>
        </w:category>
        <w:types>
          <w:type w:val="bbPlcHdr"/>
        </w:types>
        <w:behaviors>
          <w:behavior w:val="content"/>
        </w:behaviors>
        <w:guid w:val="{080B8DF3-9876-4EB6-B245-354BB8DEC442}"/>
      </w:docPartPr>
      <w:docPartBody>
        <w:p w:rsidR="00F50B35" w:rsidRDefault="00735CFC" w:rsidP="00735CFC">
          <w:pPr>
            <w:pStyle w:val="90EB800BA30A4EA3B1CD089AA1DA906A"/>
          </w:pPr>
          <w:r w:rsidRPr="0031718D">
            <w:rPr>
              <w:rStyle w:val="PlaceholderText"/>
              <w:color w:val="FF0000"/>
            </w:rPr>
            <w:t>Click or tap here to enter text</w:t>
          </w:r>
        </w:p>
      </w:docPartBody>
    </w:docPart>
    <w:docPart>
      <w:docPartPr>
        <w:name w:val="8B775B0715884172B6766CB69BE3952E"/>
        <w:category>
          <w:name w:val="General"/>
          <w:gallery w:val="placeholder"/>
        </w:category>
        <w:types>
          <w:type w:val="bbPlcHdr"/>
        </w:types>
        <w:behaviors>
          <w:behavior w:val="content"/>
        </w:behaviors>
        <w:guid w:val="{F97D0522-2F9C-4666-B2C5-A365D0C6D118}"/>
      </w:docPartPr>
      <w:docPartBody>
        <w:p w:rsidR="00F50B35" w:rsidRDefault="00735CFC" w:rsidP="00735CFC">
          <w:pPr>
            <w:pStyle w:val="8B775B0715884172B6766CB69BE3952E"/>
          </w:pPr>
          <w:r w:rsidRPr="0031718D">
            <w:rPr>
              <w:rStyle w:val="PlaceholderText"/>
              <w:color w:val="FF0000"/>
            </w:rPr>
            <w:t>Click or tap here to enter text</w:t>
          </w:r>
        </w:p>
      </w:docPartBody>
    </w:docPart>
    <w:docPart>
      <w:docPartPr>
        <w:name w:val="040FC4594D8D4FAD868308FA48F59C37"/>
        <w:category>
          <w:name w:val="General"/>
          <w:gallery w:val="placeholder"/>
        </w:category>
        <w:types>
          <w:type w:val="bbPlcHdr"/>
        </w:types>
        <w:behaviors>
          <w:behavior w:val="content"/>
        </w:behaviors>
        <w:guid w:val="{CCB0E067-FD24-418D-8057-413B333DC8EA}"/>
      </w:docPartPr>
      <w:docPartBody>
        <w:p w:rsidR="00F50B35" w:rsidRDefault="00735CFC" w:rsidP="00735CFC">
          <w:pPr>
            <w:pStyle w:val="040FC4594D8D4FAD868308FA48F59C37"/>
          </w:pPr>
          <w:r w:rsidRPr="0031718D">
            <w:rPr>
              <w:rStyle w:val="PlaceholderText"/>
              <w:color w:val="FF0000"/>
            </w:rPr>
            <w:t>Click or tap here to enter text</w:t>
          </w:r>
        </w:p>
      </w:docPartBody>
    </w:docPart>
    <w:docPart>
      <w:docPartPr>
        <w:name w:val="2F81AD2444F04A0FB13D898AEF0F193F"/>
        <w:category>
          <w:name w:val="General"/>
          <w:gallery w:val="placeholder"/>
        </w:category>
        <w:types>
          <w:type w:val="bbPlcHdr"/>
        </w:types>
        <w:behaviors>
          <w:behavior w:val="content"/>
        </w:behaviors>
        <w:guid w:val="{455D32D1-808B-42E8-8136-2A2D69462CB0}"/>
      </w:docPartPr>
      <w:docPartBody>
        <w:p w:rsidR="00F50B35" w:rsidRDefault="00735CFC" w:rsidP="00735CFC">
          <w:pPr>
            <w:pStyle w:val="2F81AD2444F04A0FB13D898AEF0F193F"/>
          </w:pPr>
          <w:r w:rsidRPr="0031718D">
            <w:rPr>
              <w:rStyle w:val="PlaceholderText"/>
              <w:color w:val="FF0000"/>
            </w:rPr>
            <w:t>Click or tap here to enter text</w:t>
          </w:r>
        </w:p>
      </w:docPartBody>
    </w:docPart>
    <w:docPart>
      <w:docPartPr>
        <w:name w:val="5071DCE986C14ADA8FC1FF7B8C690651"/>
        <w:category>
          <w:name w:val="General"/>
          <w:gallery w:val="placeholder"/>
        </w:category>
        <w:types>
          <w:type w:val="bbPlcHdr"/>
        </w:types>
        <w:behaviors>
          <w:behavior w:val="content"/>
        </w:behaviors>
        <w:guid w:val="{AA4FE00F-3054-4121-881A-D615B5F473A2}"/>
      </w:docPartPr>
      <w:docPartBody>
        <w:p w:rsidR="00F50B35" w:rsidRDefault="00735CFC" w:rsidP="00735CFC">
          <w:pPr>
            <w:pStyle w:val="5071DCE986C14ADA8FC1FF7B8C690651"/>
          </w:pPr>
          <w:r w:rsidRPr="0031718D">
            <w:rPr>
              <w:rStyle w:val="PlaceholderText"/>
              <w:color w:val="FF0000"/>
            </w:rPr>
            <w:t>Click or tap here to enter text</w:t>
          </w:r>
        </w:p>
      </w:docPartBody>
    </w:docPart>
    <w:docPart>
      <w:docPartPr>
        <w:name w:val="E8D210B362BF49A7B190AB81BBC5C8BC"/>
        <w:category>
          <w:name w:val="General"/>
          <w:gallery w:val="placeholder"/>
        </w:category>
        <w:types>
          <w:type w:val="bbPlcHdr"/>
        </w:types>
        <w:behaviors>
          <w:behavior w:val="content"/>
        </w:behaviors>
        <w:guid w:val="{CA11EBA0-40E1-40DD-B34E-8607C7906D08}"/>
      </w:docPartPr>
      <w:docPartBody>
        <w:p w:rsidR="00F50B35" w:rsidRDefault="00735CFC" w:rsidP="00735CFC">
          <w:pPr>
            <w:pStyle w:val="E8D210B362BF49A7B190AB81BBC5C8BC"/>
          </w:pPr>
          <w:r w:rsidRPr="0031718D">
            <w:rPr>
              <w:rStyle w:val="PlaceholderText"/>
              <w:color w:val="FF0000"/>
            </w:rPr>
            <w:t>Click or tap here to enter text</w:t>
          </w:r>
        </w:p>
      </w:docPartBody>
    </w:docPart>
    <w:docPart>
      <w:docPartPr>
        <w:name w:val="A846B3E48AC64EF289744627D5B1AA63"/>
        <w:category>
          <w:name w:val="General"/>
          <w:gallery w:val="placeholder"/>
        </w:category>
        <w:types>
          <w:type w:val="bbPlcHdr"/>
        </w:types>
        <w:behaviors>
          <w:behavior w:val="content"/>
        </w:behaviors>
        <w:guid w:val="{9B8FF7BD-ED13-46EA-B209-A30523027E7C}"/>
      </w:docPartPr>
      <w:docPartBody>
        <w:p w:rsidR="00F50B35" w:rsidRDefault="00735CFC" w:rsidP="00735CFC">
          <w:pPr>
            <w:pStyle w:val="A846B3E48AC64EF289744627D5B1AA63"/>
          </w:pPr>
          <w:r w:rsidRPr="0031718D">
            <w:rPr>
              <w:rStyle w:val="PlaceholderText"/>
              <w:color w:val="FF0000"/>
            </w:rPr>
            <w:t>Click or tap here to enter text</w:t>
          </w:r>
        </w:p>
      </w:docPartBody>
    </w:docPart>
    <w:docPart>
      <w:docPartPr>
        <w:name w:val="766BFC0EE4AE49E9A665D368B2683B60"/>
        <w:category>
          <w:name w:val="General"/>
          <w:gallery w:val="placeholder"/>
        </w:category>
        <w:types>
          <w:type w:val="bbPlcHdr"/>
        </w:types>
        <w:behaviors>
          <w:behavior w:val="content"/>
        </w:behaviors>
        <w:guid w:val="{ADB71B5D-AB0D-49F9-AA4D-FEAD88417F41}"/>
      </w:docPartPr>
      <w:docPartBody>
        <w:p w:rsidR="00F50B35" w:rsidRDefault="00735CFC" w:rsidP="00735CFC">
          <w:pPr>
            <w:pStyle w:val="766BFC0EE4AE49E9A665D368B2683B60"/>
          </w:pPr>
          <w:r w:rsidRPr="0031718D">
            <w:rPr>
              <w:rStyle w:val="PlaceholderText"/>
              <w:color w:val="FF0000"/>
            </w:rPr>
            <w:t>Click or tap here to enter text</w:t>
          </w:r>
        </w:p>
      </w:docPartBody>
    </w:docPart>
    <w:docPart>
      <w:docPartPr>
        <w:name w:val="D913F787595D41AF813F7AB2C0DAB761"/>
        <w:category>
          <w:name w:val="General"/>
          <w:gallery w:val="placeholder"/>
        </w:category>
        <w:types>
          <w:type w:val="bbPlcHdr"/>
        </w:types>
        <w:behaviors>
          <w:behavior w:val="content"/>
        </w:behaviors>
        <w:guid w:val="{AC183D1B-DEE0-4FCF-AAD3-0293F1DD9918}"/>
      </w:docPartPr>
      <w:docPartBody>
        <w:p w:rsidR="00F50B35" w:rsidRDefault="00735CFC" w:rsidP="00735CFC">
          <w:pPr>
            <w:pStyle w:val="D913F787595D41AF813F7AB2C0DAB761"/>
          </w:pPr>
          <w:r w:rsidRPr="0031718D">
            <w:rPr>
              <w:rStyle w:val="PlaceholderText"/>
              <w:color w:val="FF0000"/>
            </w:rPr>
            <w:t>Click or tap here to enter text</w:t>
          </w:r>
        </w:p>
      </w:docPartBody>
    </w:docPart>
    <w:docPart>
      <w:docPartPr>
        <w:name w:val="6C8DBD0D7F864F90B0341301A55FC34F"/>
        <w:category>
          <w:name w:val="General"/>
          <w:gallery w:val="placeholder"/>
        </w:category>
        <w:types>
          <w:type w:val="bbPlcHdr"/>
        </w:types>
        <w:behaviors>
          <w:behavior w:val="content"/>
        </w:behaviors>
        <w:guid w:val="{B4389C6A-6149-4837-AD1E-47F184FB275C}"/>
      </w:docPartPr>
      <w:docPartBody>
        <w:p w:rsidR="00F50B35" w:rsidRDefault="00735CFC" w:rsidP="00735CFC">
          <w:pPr>
            <w:pStyle w:val="6C8DBD0D7F864F90B0341301A55FC34F"/>
          </w:pPr>
          <w:r w:rsidRPr="0031718D">
            <w:rPr>
              <w:rStyle w:val="PlaceholderText"/>
              <w:color w:val="FF0000"/>
            </w:rPr>
            <w:t>Click or tap here to enter text</w:t>
          </w:r>
        </w:p>
      </w:docPartBody>
    </w:docPart>
    <w:docPart>
      <w:docPartPr>
        <w:name w:val="BF06B03E6E4D4ECE8AE997B9564413D9"/>
        <w:category>
          <w:name w:val="General"/>
          <w:gallery w:val="placeholder"/>
        </w:category>
        <w:types>
          <w:type w:val="bbPlcHdr"/>
        </w:types>
        <w:behaviors>
          <w:behavior w:val="content"/>
        </w:behaviors>
        <w:guid w:val="{FAE8ECE9-4463-4584-8679-218413A6DAAE}"/>
      </w:docPartPr>
      <w:docPartBody>
        <w:p w:rsidR="00F50B35" w:rsidRDefault="00735CFC" w:rsidP="00735CFC">
          <w:pPr>
            <w:pStyle w:val="BF06B03E6E4D4ECE8AE997B9564413D9"/>
          </w:pPr>
          <w:r w:rsidRPr="0031718D">
            <w:rPr>
              <w:rStyle w:val="PlaceholderText"/>
              <w:color w:val="FF0000"/>
            </w:rPr>
            <w:t>Click or tap here to enter text</w:t>
          </w:r>
        </w:p>
      </w:docPartBody>
    </w:docPart>
    <w:docPart>
      <w:docPartPr>
        <w:name w:val="0C7689FB68CE42B2B1DE6A2964504F77"/>
        <w:category>
          <w:name w:val="General"/>
          <w:gallery w:val="placeholder"/>
        </w:category>
        <w:types>
          <w:type w:val="bbPlcHdr"/>
        </w:types>
        <w:behaviors>
          <w:behavior w:val="content"/>
        </w:behaviors>
        <w:guid w:val="{605486AC-87FF-4E08-9C11-D9C67D6C3DDC}"/>
      </w:docPartPr>
      <w:docPartBody>
        <w:p w:rsidR="00F50B35" w:rsidRDefault="00735CFC" w:rsidP="00735CFC">
          <w:pPr>
            <w:pStyle w:val="0C7689FB68CE42B2B1DE6A2964504F77"/>
          </w:pPr>
          <w:r w:rsidRPr="0031718D">
            <w:rPr>
              <w:rStyle w:val="PlaceholderText"/>
              <w:color w:val="FF0000"/>
            </w:rPr>
            <w:t>Click or tap here to enter text</w:t>
          </w:r>
        </w:p>
      </w:docPartBody>
    </w:docPart>
    <w:docPart>
      <w:docPartPr>
        <w:name w:val="57D6E769EA61419D8F2B27C09C3063FA"/>
        <w:category>
          <w:name w:val="General"/>
          <w:gallery w:val="placeholder"/>
        </w:category>
        <w:types>
          <w:type w:val="bbPlcHdr"/>
        </w:types>
        <w:behaviors>
          <w:behavior w:val="content"/>
        </w:behaviors>
        <w:guid w:val="{982D7C96-2317-440E-A2E1-6BAA4FA03F86}"/>
      </w:docPartPr>
      <w:docPartBody>
        <w:p w:rsidR="00F50B35" w:rsidRDefault="00735CFC" w:rsidP="00735CFC">
          <w:pPr>
            <w:pStyle w:val="57D6E769EA61419D8F2B27C09C3063FA"/>
          </w:pPr>
          <w:r w:rsidRPr="0031718D">
            <w:rPr>
              <w:rStyle w:val="PlaceholderText"/>
              <w:color w:val="FF0000"/>
            </w:rPr>
            <w:t>Click or tap here to enter text</w:t>
          </w:r>
        </w:p>
      </w:docPartBody>
    </w:docPart>
    <w:docPart>
      <w:docPartPr>
        <w:name w:val="60E1ACF0761C4044A2B9EDD03DAAF9CD"/>
        <w:category>
          <w:name w:val="General"/>
          <w:gallery w:val="placeholder"/>
        </w:category>
        <w:types>
          <w:type w:val="bbPlcHdr"/>
        </w:types>
        <w:behaviors>
          <w:behavior w:val="content"/>
        </w:behaviors>
        <w:guid w:val="{EFFCB2F4-8F3A-4343-BAE7-4C28B0CE1496}"/>
      </w:docPartPr>
      <w:docPartBody>
        <w:p w:rsidR="00F50B35" w:rsidRDefault="00735CFC" w:rsidP="00735CFC">
          <w:pPr>
            <w:pStyle w:val="60E1ACF0761C4044A2B9EDD03DAAF9CD"/>
          </w:pPr>
          <w:r w:rsidRPr="0031718D">
            <w:rPr>
              <w:rStyle w:val="PlaceholderText"/>
              <w:color w:val="FF0000"/>
            </w:rPr>
            <w:t>Click or tap here to enter text</w:t>
          </w:r>
        </w:p>
      </w:docPartBody>
    </w:docPart>
    <w:docPart>
      <w:docPartPr>
        <w:name w:val="AB5375E08E8049CB8737DEC18A5CD881"/>
        <w:category>
          <w:name w:val="General"/>
          <w:gallery w:val="placeholder"/>
        </w:category>
        <w:types>
          <w:type w:val="bbPlcHdr"/>
        </w:types>
        <w:behaviors>
          <w:behavior w:val="content"/>
        </w:behaviors>
        <w:guid w:val="{EB54ECB0-6FEA-49BE-A3B5-A1EFCF2EA320}"/>
      </w:docPartPr>
      <w:docPartBody>
        <w:p w:rsidR="00F50B35" w:rsidRDefault="00735CFC" w:rsidP="00735CFC">
          <w:pPr>
            <w:pStyle w:val="AB5375E08E8049CB8737DEC18A5CD881"/>
          </w:pPr>
          <w:r w:rsidRPr="0031718D">
            <w:rPr>
              <w:rStyle w:val="PlaceholderText"/>
              <w:color w:val="FF0000"/>
            </w:rPr>
            <w:t>Click or tap here to enter text</w:t>
          </w:r>
        </w:p>
      </w:docPartBody>
    </w:docPart>
    <w:docPart>
      <w:docPartPr>
        <w:name w:val="45A10690224245728F6B078408C25B3B"/>
        <w:category>
          <w:name w:val="General"/>
          <w:gallery w:val="placeholder"/>
        </w:category>
        <w:types>
          <w:type w:val="bbPlcHdr"/>
        </w:types>
        <w:behaviors>
          <w:behavior w:val="content"/>
        </w:behaviors>
        <w:guid w:val="{C6DB02E2-602F-4700-8966-ABA39CCF1D95}"/>
      </w:docPartPr>
      <w:docPartBody>
        <w:p w:rsidR="00F50B35" w:rsidRDefault="00735CFC" w:rsidP="00735CFC">
          <w:pPr>
            <w:pStyle w:val="45A10690224245728F6B078408C25B3B"/>
          </w:pPr>
          <w:r w:rsidRPr="0031718D">
            <w:rPr>
              <w:rStyle w:val="PlaceholderText"/>
              <w:color w:val="FF0000"/>
            </w:rPr>
            <w:t>Click or tap here to enter text</w:t>
          </w:r>
        </w:p>
      </w:docPartBody>
    </w:docPart>
    <w:docPart>
      <w:docPartPr>
        <w:name w:val="9F23AEDA0995482A9E84003113C4071B"/>
        <w:category>
          <w:name w:val="General"/>
          <w:gallery w:val="placeholder"/>
        </w:category>
        <w:types>
          <w:type w:val="bbPlcHdr"/>
        </w:types>
        <w:behaviors>
          <w:behavior w:val="content"/>
        </w:behaviors>
        <w:guid w:val="{650C5823-CB1A-4841-82E4-D64375988091}"/>
      </w:docPartPr>
      <w:docPartBody>
        <w:p w:rsidR="00F50B35" w:rsidRDefault="00735CFC" w:rsidP="00735CFC">
          <w:pPr>
            <w:pStyle w:val="9F23AEDA0995482A9E84003113C4071B"/>
          </w:pPr>
          <w:r w:rsidRPr="0031718D">
            <w:rPr>
              <w:rStyle w:val="PlaceholderText"/>
              <w:color w:val="FF0000"/>
            </w:rPr>
            <w:t>Click or tap here to enter text</w:t>
          </w:r>
        </w:p>
      </w:docPartBody>
    </w:docPart>
    <w:docPart>
      <w:docPartPr>
        <w:name w:val="51863010325D4D389508EF6984703A1F"/>
        <w:category>
          <w:name w:val="General"/>
          <w:gallery w:val="placeholder"/>
        </w:category>
        <w:types>
          <w:type w:val="bbPlcHdr"/>
        </w:types>
        <w:behaviors>
          <w:behavior w:val="content"/>
        </w:behaviors>
        <w:guid w:val="{F027CBE4-9651-4AD6-97FC-C8D6BC42DE99}"/>
      </w:docPartPr>
      <w:docPartBody>
        <w:p w:rsidR="00F50B35" w:rsidRDefault="00735CFC" w:rsidP="00735CFC">
          <w:pPr>
            <w:pStyle w:val="51863010325D4D389508EF6984703A1F"/>
          </w:pPr>
          <w:r w:rsidRPr="0031718D">
            <w:rPr>
              <w:rStyle w:val="PlaceholderText"/>
              <w:color w:val="FF0000"/>
            </w:rPr>
            <w:t>Click or tap here to enter text</w:t>
          </w:r>
        </w:p>
      </w:docPartBody>
    </w:docPart>
    <w:docPart>
      <w:docPartPr>
        <w:name w:val="506F24F8E8C845949A8F16108D0C109B"/>
        <w:category>
          <w:name w:val="General"/>
          <w:gallery w:val="placeholder"/>
        </w:category>
        <w:types>
          <w:type w:val="bbPlcHdr"/>
        </w:types>
        <w:behaviors>
          <w:behavior w:val="content"/>
        </w:behaviors>
        <w:guid w:val="{AD29D9E3-105A-4A3D-BF18-9CE697C54905}"/>
      </w:docPartPr>
      <w:docPartBody>
        <w:p w:rsidR="00F50B35" w:rsidRDefault="00735CFC" w:rsidP="00735CFC">
          <w:pPr>
            <w:pStyle w:val="506F24F8E8C845949A8F16108D0C109B"/>
          </w:pPr>
          <w:r w:rsidRPr="0031718D">
            <w:rPr>
              <w:rStyle w:val="PlaceholderText"/>
              <w:color w:val="FF0000"/>
            </w:rPr>
            <w:t>Click or tap here to enter text</w:t>
          </w:r>
        </w:p>
      </w:docPartBody>
    </w:docPart>
    <w:docPart>
      <w:docPartPr>
        <w:name w:val="2F70888589694F23A2C880E56014DDA9"/>
        <w:category>
          <w:name w:val="General"/>
          <w:gallery w:val="placeholder"/>
        </w:category>
        <w:types>
          <w:type w:val="bbPlcHdr"/>
        </w:types>
        <w:behaviors>
          <w:behavior w:val="content"/>
        </w:behaviors>
        <w:guid w:val="{F3859317-2518-4808-84CE-4E699D0B9938}"/>
      </w:docPartPr>
      <w:docPartBody>
        <w:p w:rsidR="00F50B35" w:rsidRDefault="00735CFC" w:rsidP="00735CFC">
          <w:pPr>
            <w:pStyle w:val="2F70888589694F23A2C880E56014DDA9"/>
          </w:pPr>
          <w:r w:rsidRPr="0031718D">
            <w:rPr>
              <w:rStyle w:val="PlaceholderText"/>
              <w:color w:val="FF0000"/>
            </w:rPr>
            <w:t>Click or tap here to enter text</w:t>
          </w:r>
        </w:p>
      </w:docPartBody>
    </w:docPart>
    <w:docPart>
      <w:docPartPr>
        <w:name w:val="833E48EE36A743A3865C4F1244429B6C"/>
        <w:category>
          <w:name w:val="General"/>
          <w:gallery w:val="placeholder"/>
        </w:category>
        <w:types>
          <w:type w:val="bbPlcHdr"/>
        </w:types>
        <w:behaviors>
          <w:behavior w:val="content"/>
        </w:behaviors>
        <w:guid w:val="{CED44EEB-6BDD-4A35-8E9A-A23714179E5A}"/>
      </w:docPartPr>
      <w:docPartBody>
        <w:p w:rsidR="00F50B35" w:rsidRDefault="00735CFC" w:rsidP="00735CFC">
          <w:pPr>
            <w:pStyle w:val="833E48EE36A743A3865C4F1244429B6C"/>
          </w:pPr>
          <w:r w:rsidRPr="0031718D">
            <w:rPr>
              <w:rStyle w:val="PlaceholderText"/>
              <w:color w:val="FF0000"/>
            </w:rPr>
            <w:t>Click or tap here to enter text</w:t>
          </w:r>
        </w:p>
      </w:docPartBody>
    </w:docPart>
    <w:docPart>
      <w:docPartPr>
        <w:name w:val="1980414C0BA646CD8F8B5E3B5A65F662"/>
        <w:category>
          <w:name w:val="General"/>
          <w:gallery w:val="placeholder"/>
        </w:category>
        <w:types>
          <w:type w:val="bbPlcHdr"/>
        </w:types>
        <w:behaviors>
          <w:behavior w:val="content"/>
        </w:behaviors>
        <w:guid w:val="{D763D55B-30B2-4D97-849C-B76E30DD182F}"/>
      </w:docPartPr>
      <w:docPartBody>
        <w:p w:rsidR="00F50B35" w:rsidRDefault="00735CFC" w:rsidP="00735CFC">
          <w:pPr>
            <w:pStyle w:val="1980414C0BA646CD8F8B5E3B5A65F662"/>
          </w:pPr>
          <w:r w:rsidRPr="0031718D">
            <w:rPr>
              <w:rStyle w:val="PlaceholderText"/>
              <w:color w:val="FF0000"/>
            </w:rPr>
            <w:t>Click or tap here to enter text</w:t>
          </w:r>
        </w:p>
      </w:docPartBody>
    </w:docPart>
    <w:docPart>
      <w:docPartPr>
        <w:name w:val="E05F2E7ADF76446E8CD76D8C70CAFD40"/>
        <w:category>
          <w:name w:val="General"/>
          <w:gallery w:val="placeholder"/>
        </w:category>
        <w:types>
          <w:type w:val="bbPlcHdr"/>
        </w:types>
        <w:behaviors>
          <w:behavior w:val="content"/>
        </w:behaviors>
        <w:guid w:val="{7CA405A8-3D12-4676-84CC-3DA9EB1D846A}"/>
      </w:docPartPr>
      <w:docPartBody>
        <w:p w:rsidR="00F50B35" w:rsidRDefault="00735CFC" w:rsidP="00735CFC">
          <w:pPr>
            <w:pStyle w:val="E05F2E7ADF76446E8CD76D8C70CAFD40"/>
          </w:pPr>
          <w:r w:rsidRPr="0031718D">
            <w:rPr>
              <w:rStyle w:val="PlaceholderText"/>
              <w:color w:val="FF0000"/>
            </w:rPr>
            <w:t>Click or tap here to enter text</w:t>
          </w:r>
        </w:p>
      </w:docPartBody>
    </w:docPart>
    <w:docPart>
      <w:docPartPr>
        <w:name w:val="DFC5BAD258B04C0B82F5D9620DB32D40"/>
        <w:category>
          <w:name w:val="General"/>
          <w:gallery w:val="placeholder"/>
        </w:category>
        <w:types>
          <w:type w:val="bbPlcHdr"/>
        </w:types>
        <w:behaviors>
          <w:behavior w:val="content"/>
        </w:behaviors>
        <w:guid w:val="{861B950B-7F0C-4534-9BD4-9C78B39D24F0}"/>
      </w:docPartPr>
      <w:docPartBody>
        <w:p w:rsidR="00F50B35" w:rsidRDefault="00735CFC" w:rsidP="00735CFC">
          <w:pPr>
            <w:pStyle w:val="DFC5BAD258B04C0B82F5D9620DB32D40"/>
          </w:pPr>
          <w:r w:rsidRPr="0031718D">
            <w:rPr>
              <w:rStyle w:val="PlaceholderText"/>
              <w:color w:val="FF0000"/>
            </w:rPr>
            <w:t>Click or tap here to enter text</w:t>
          </w:r>
        </w:p>
      </w:docPartBody>
    </w:docPart>
    <w:docPart>
      <w:docPartPr>
        <w:name w:val="9328BFFC1C414A08A05809CA09D745EA"/>
        <w:category>
          <w:name w:val="General"/>
          <w:gallery w:val="placeholder"/>
        </w:category>
        <w:types>
          <w:type w:val="bbPlcHdr"/>
        </w:types>
        <w:behaviors>
          <w:behavior w:val="content"/>
        </w:behaviors>
        <w:guid w:val="{79C810E6-E820-4645-A2C3-B48B5A18098F}"/>
      </w:docPartPr>
      <w:docPartBody>
        <w:p w:rsidR="00422D23" w:rsidRDefault="002530E1" w:rsidP="002530E1">
          <w:pPr>
            <w:pStyle w:val="9328BFFC1C414A08A05809CA09D745EA"/>
          </w:pPr>
          <w:r w:rsidRPr="003D10AD">
            <w:rPr>
              <w:rStyle w:val="PlaceholderText"/>
              <w:color w:val="FF0000"/>
            </w:rPr>
            <w:t>Click or tap here to enter text.</w:t>
          </w:r>
        </w:p>
      </w:docPartBody>
    </w:docPart>
    <w:docPart>
      <w:docPartPr>
        <w:name w:val="F5E4BE7FCA3644FDA21C6F231489C159"/>
        <w:category>
          <w:name w:val="General"/>
          <w:gallery w:val="placeholder"/>
        </w:category>
        <w:types>
          <w:type w:val="bbPlcHdr"/>
        </w:types>
        <w:behaviors>
          <w:behavior w:val="content"/>
        </w:behaviors>
        <w:guid w:val="{C23BCCC5-57CC-40EE-AFCD-3EDAC5A9296E}"/>
      </w:docPartPr>
      <w:docPartBody>
        <w:p w:rsidR="00422D23" w:rsidRDefault="002530E1" w:rsidP="002530E1">
          <w:pPr>
            <w:pStyle w:val="F5E4BE7FCA3644FDA21C6F231489C159"/>
          </w:pPr>
          <w:r w:rsidRPr="003D10AD">
            <w:rPr>
              <w:rStyle w:val="PlaceholderText"/>
              <w:color w:val="FF0000"/>
            </w:rPr>
            <w:t>Click or tap here to enter text.</w:t>
          </w:r>
        </w:p>
      </w:docPartBody>
    </w:docPart>
    <w:docPart>
      <w:docPartPr>
        <w:name w:val="82499779D5344BD990D7E25B3FEC1828"/>
        <w:category>
          <w:name w:val="General"/>
          <w:gallery w:val="placeholder"/>
        </w:category>
        <w:types>
          <w:type w:val="bbPlcHdr"/>
        </w:types>
        <w:behaviors>
          <w:behavior w:val="content"/>
        </w:behaviors>
        <w:guid w:val="{E937C61D-C913-4DD3-A0A5-2E3F12B41835}"/>
      </w:docPartPr>
      <w:docPartBody>
        <w:p w:rsidR="00422D23" w:rsidRDefault="002530E1" w:rsidP="002530E1">
          <w:pPr>
            <w:pStyle w:val="82499779D5344BD990D7E25B3FEC1828"/>
          </w:pPr>
          <w:r w:rsidRPr="003D10AD">
            <w:rPr>
              <w:rStyle w:val="PlaceholderText"/>
              <w:color w:val="FF0000"/>
            </w:rPr>
            <w:t>Click or tap here to enter text.</w:t>
          </w:r>
        </w:p>
      </w:docPartBody>
    </w:docPart>
    <w:docPart>
      <w:docPartPr>
        <w:name w:val="E7E8ACA53B894F5B8EC25D96B46407BD"/>
        <w:category>
          <w:name w:val="General"/>
          <w:gallery w:val="placeholder"/>
        </w:category>
        <w:types>
          <w:type w:val="bbPlcHdr"/>
        </w:types>
        <w:behaviors>
          <w:behavior w:val="content"/>
        </w:behaviors>
        <w:guid w:val="{197CA1C5-722B-4FE9-AB42-E20332FB1CF4}"/>
      </w:docPartPr>
      <w:docPartBody>
        <w:p w:rsidR="00422D23" w:rsidRDefault="002530E1" w:rsidP="002530E1">
          <w:pPr>
            <w:pStyle w:val="E7E8ACA53B894F5B8EC25D96B46407BD"/>
          </w:pPr>
          <w:r w:rsidRPr="003D10AD">
            <w:rPr>
              <w:rStyle w:val="PlaceholderText"/>
              <w:color w:val="FF0000"/>
            </w:rPr>
            <w:t>Click or tap here to enter text.</w:t>
          </w:r>
        </w:p>
      </w:docPartBody>
    </w:docPart>
    <w:docPart>
      <w:docPartPr>
        <w:name w:val="155C78A32D384FD7A64E3E8B24880748"/>
        <w:category>
          <w:name w:val="General"/>
          <w:gallery w:val="placeholder"/>
        </w:category>
        <w:types>
          <w:type w:val="bbPlcHdr"/>
        </w:types>
        <w:behaviors>
          <w:behavior w:val="content"/>
        </w:behaviors>
        <w:guid w:val="{7CFD1BF2-9B5E-4425-BB89-1F9C17A9F788}"/>
      </w:docPartPr>
      <w:docPartBody>
        <w:p w:rsidR="00422D23" w:rsidRDefault="002530E1" w:rsidP="002530E1">
          <w:pPr>
            <w:pStyle w:val="155C78A32D384FD7A64E3E8B24880748"/>
          </w:pPr>
          <w:r w:rsidRPr="003D10AD">
            <w:rPr>
              <w:rStyle w:val="PlaceholderText"/>
              <w:color w:val="FF0000"/>
            </w:rPr>
            <w:t>Click or tap here to enter text.</w:t>
          </w:r>
        </w:p>
      </w:docPartBody>
    </w:docPart>
    <w:docPart>
      <w:docPartPr>
        <w:name w:val="7CA275587F5F46C992C77C06B6C56DD6"/>
        <w:category>
          <w:name w:val="General"/>
          <w:gallery w:val="placeholder"/>
        </w:category>
        <w:types>
          <w:type w:val="bbPlcHdr"/>
        </w:types>
        <w:behaviors>
          <w:behavior w:val="content"/>
        </w:behaviors>
        <w:guid w:val="{ECED6943-74A3-4AF0-83DC-0B5178E2BB61}"/>
      </w:docPartPr>
      <w:docPartBody>
        <w:p w:rsidR="00422D23" w:rsidRDefault="002530E1" w:rsidP="002530E1">
          <w:pPr>
            <w:pStyle w:val="7CA275587F5F46C992C77C06B6C56DD6"/>
          </w:pPr>
          <w:r w:rsidRPr="003D10AD">
            <w:rPr>
              <w:rStyle w:val="PlaceholderText"/>
              <w:color w:val="FF0000"/>
            </w:rPr>
            <w:t>Click or tap here to enter text.</w:t>
          </w:r>
        </w:p>
      </w:docPartBody>
    </w:docPart>
    <w:docPart>
      <w:docPartPr>
        <w:name w:val="724B344115AF495381FA646D69FB994F"/>
        <w:category>
          <w:name w:val="General"/>
          <w:gallery w:val="placeholder"/>
        </w:category>
        <w:types>
          <w:type w:val="bbPlcHdr"/>
        </w:types>
        <w:behaviors>
          <w:behavior w:val="content"/>
        </w:behaviors>
        <w:guid w:val="{0059B290-ED4C-438D-BFEA-786EC094CC6C}"/>
      </w:docPartPr>
      <w:docPartBody>
        <w:p w:rsidR="00422D23" w:rsidRDefault="002530E1" w:rsidP="002530E1">
          <w:pPr>
            <w:pStyle w:val="724B344115AF495381FA646D69FB994F"/>
          </w:pPr>
          <w:r w:rsidRPr="003D10AD">
            <w:rPr>
              <w:rStyle w:val="PlaceholderText"/>
              <w:color w:val="FF0000"/>
            </w:rPr>
            <w:t>Click or tap here to enter text.</w:t>
          </w:r>
        </w:p>
      </w:docPartBody>
    </w:docPart>
    <w:docPart>
      <w:docPartPr>
        <w:name w:val="C5EF0007BF39404D9513FEC551767FF4"/>
        <w:category>
          <w:name w:val="General"/>
          <w:gallery w:val="placeholder"/>
        </w:category>
        <w:types>
          <w:type w:val="bbPlcHdr"/>
        </w:types>
        <w:behaviors>
          <w:behavior w:val="content"/>
        </w:behaviors>
        <w:guid w:val="{E1284CCD-0047-41D0-AA4C-552501FFB875}"/>
      </w:docPartPr>
      <w:docPartBody>
        <w:p w:rsidR="00422D23" w:rsidRDefault="002530E1" w:rsidP="002530E1">
          <w:pPr>
            <w:pStyle w:val="C5EF0007BF39404D9513FEC551767FF4"/>
          </w:pPr>
          <w:r w:rsidRPr="003D10AD">
            <w:rPr>
              <w:rStyle w:val="PlaceholderText"/>
              <w:color w:val="FF0000"/>
            </w:rPr>
            <w:t>Click or tap here to enter text.</w:t>
          </w:r>
        </w:p>
      </w:docPartBody>
    </w:docPart>
    <w:docPart>
      <w:docPartPr>
        <w:name w:val="BA614A0A53964F42A25C74570FC0701A"/>
        <w:category>
          <w:name w:val="General"/>
          <w:gallery w:val="placeholder"/>
        </w:category>
        <w:types>
          <w:type w:val="bbPlcHdr"/>
        </w:types>
        <w:behaviors>
          <w:behavior w:val="content"/>
        </w:behaviors>
        <w:guid w:val="{D4777223-0A28-4843-A38F-ADADA2CADCF7}"/>
      </w:docPartPr>
      <w:docPartBody>
        <w:p w:rsidR="00422D23" w:rsidRDefault="002530E1" w:rsidP="002530E1">
          <w:pPr>
            <w:pStyle w:val="BA614A0A53964F42A25C74570FC0701A"/>
          </w:pPr>
          <w:r w:rsidRPr="003D10AD">
            <w:rPr>
              <w:rStyle w:val="PlaceholderText"/>
              <w:color w:val="FF0000"/>
            </w:rPr>
            <w:t>Click or tap here to enter text.</w:t>
          </w:r>
        </w:p>
      </w:docPartBody>
    </w:docPart>
    <w:docPart>
      <w:docPartPr>
        <w:name w:val="2427259AF8E04662B5E429B4757402F8"/>
        <w:category>
          <w:name w:val="General"/>
          <w:gallery w:val="placeholder"/>
        </w:category>
        <w:types>
          <w:type w:val="bbPlcHdr"/>
        </w:types>
        <w:behaviors>
          <w:behavior w:val="content"/>
        </w:behaviors>
        <w:guid w:val="{59983345-1325-4405-862D-7AC08EB0DF77}"/>
      </w:docPartPr>
      <w:docPartBody>
        <w:p w:rsidR="00422D23" w:rsidRDefault="002530E1" w:rsidP="002530E1">
          <w:pPr>
            <w:pStyle w:val="2427259AF8E04662B5E429B4757402F8"/>
          </w:pPr>
          <w:r w:rsidRPr="003D10AD">
            <w:rPr>
              <w:rStyle w:val="PlaceholderText"/>
              <w:color w:val="FF0000"/>
            </w:rPr>
            <w:t>Click or tap here to enter text.</w:t>
          </w:r>
        </w:p>
      </w:docPartBody>
    </w:docPart>
    <w:docPart>
      <w:docPartPr>
        <w:name w:val="0E3FE3036E19471EBA63B511D2C98358"/>
        <w:category>
          <w:name w:val="General"/>
          <w:gallery w:val="placeholder"/>
        </w:category>
        <w:types>
          <w:type w:val="bbPlcHdr"/>
        </w:types>
        <w:behaviors>
          <w:behavior w:val="content"/>
        </w:behaviors>
        <w:guid w:val="{006113EC-03A9-4A4E-ACBF-6EAE86C61B55}"/>
      </w:docPartPr>
      <w:docPartBody>
        <w:p w:rsidR="00422D23" w:rsidRDefault="002530E1" w:rsidP="002530E1">
          <w:pPr>
            <w:pStyle w:val="0E3FE3036E19471EBA63B511D2C98358"/>
          </w:pPr>
          <w:r w:rsidRPr="003D10AD">
            <w:rPr>
              <w:rStyle w:val="PlaceholderText"/>
              <w:color w:val="FF0000"/>
            </w:rPr>
            <w:t>Click or tap here to enter text.</w:t>
          </w:r>
        </w:p>
      </w:docPartBody>
    </w:docPart>
    <w:docPart>
      <w:docPartPr>
        <w:name w:val="77673315EEB542539478AB3121A0B8DD"/>
        <w:category>
          <w:name w:val="General"/>
          <w:gallery w:val="placeholder"/>
        </w:category>
        <w:types>
          <w:type w:val="bbPlcHdr"/>
        </w:types>
        <w:behaviors>
          <w:behavior w:val="content"/>
        </w:behaviors>
        <w:guid w:val="{C4C59D87-2493-46D8-A0DB-4038C091C2C2}"/>
      </w:docPartPr>
      <w:docPartBody>
        <w:p w:rsidR="00422D23" w:rsidRDefault="002530E1" w:rsidP="002530E1">
          <w:pPr>
            <w:pStyle w:val="77673315EEB542539478AB3121A0B8DD"/>
          </w:pPr>
          <w:r w:rsidRPr="003D10AD">
            <w:rPr>
              <w:rStyle w:val="PlaceholderText"/>
              <w:color w:val="FF0000"/>
            </w:rPr>
            <w:t>Click or tap here to enter text.</w:t>
          </w:r>
        </w:p>
      </w:docPartBody>
    </w:docPart>
    <w:docPart>
      <w:docPartPr>
        <w:name w:val="0D70F5C515634E79A2D7BB1D3CED77F6"/>
        <w:category>
          <w:name w:val="General"/>
          <w:gallery w:val="placeholder"/>
        </w:category>
        <w:types>
          <w:type w:val="bbPlcHdr"/>
        </w:types>
        <w:behaviors>
          <w:behavior w:val="content"/>
        </w:behaviors>
        <w:guid w:val="{2C815BA2-F241-44FE-92AE-A1CC38E70219}"/>
      </w:docPartPr>
      <w:docPartBody>
        <w:p w:rsidR="00422D23" w:rsidRDefault="002530E1" w:rsidP="002530E1">
          <w:pPr>
            <w:pStyle w:val="0D70F5C515634E79A2D7BB1D3CED77F6"/>
          </w:pPr>
          <w:r w:rsidRPr="003D10AD">
            <w:rPr>
              <w:rStyle w:val="PlaceholderText"/>
              <w:color w:val="FF0000"/>
            </w:rPr>
            <w:t>Click or tap here to enter text.</w:t>
          </w:r>
        </w:p>
      </w:docPartBody>
    </w:docPart>
    <w:docPart>
      <w:docPartPr>
        <w:name w:val="FBA1BCF536E14F82AE39DE584278F808"/>
        <w:category>
          <w:name w:val="General"/>
          <w:gallery w:val="placeholder"/>
        </w:category>
        <w:types>
          <w:type w:val="bbPlcHdr"/>
        </w:types>
        <w:behaviors>
          <w:behavior w:val="content"/>
        </w:behaviors>
        <w:guid w:val="{CEAA41BE-B1E0-48D1-92D5-1D7DF0836195}"/>
      </w:docPartPr>
      <w:docPartBody>
        <w:p w:rsidR="00422D23" w:rsidRDefault="002530E1" w:rsidP="002530E1">
          <w:pPr>
            <w:pStyle w:val="FBA1BCF536E14F82AE39DE584278F808"/>
          </w:pPr>
          <w:r w:rsidRPr="003D10AD">
            <w:rPr>
              <w:rStyle w:val="PlaceholderText"/>
              <w:color w:val="FF0000"/>
            </w:rPr>
            <w:t>Click or tap here to enter text.</w:t>
          </w:r>
        </w:p>
      </w:docPartBody>
    </w:docPart>
    <w:docPart>
      <w:docPartPr>
        <w:name w:val="983586E7F9B04814BE1966D7F090589A"/>
        <w:category>
          <w:name w:val="General"/>
          <w:gallery w:val="placeholder"/>
        </w:category>
        <w:types>
          <w:type w:val="bbPlcHdr"/>
        </w:types>
        <w:behaviors>
          <w:behavior w:val="content"/>
        </w:behaviors>
        <w:guid w:val="{7A43252D-9ECC-4FE6-9C17-D384C517CFC0}"/>
      </w:docPartPr>
      <w:docPartBody>
        <w:p w:rsidR="00422D23" w:rsidRDefault="002530E1" w:rsidP="002530E1">
          <w:pPr>
            <w:pStyle w:val="983586E7F9B04814BE1966D7F090589A"/>
          </w:pPr>
          <w:r w:rsidRPr="003D10AD">
            <w:rPr>
              <w:rStyle w:val="PlaceholderText"/>
              <w:color w:val="FF0000"/>
            </w:rPr>
            <w:t>Click or tap here to enter text.</w:t>
          </w:r>
        </w:p>
      </w:docPartBody>
    </w:docPart>
    <w:docPart>
      <w:docPartPr>
        <w:name w:val="D69227D207D2486192B3249B02EF3CDA"/>
        <w:category>
          <w:name w:val="General"/>
          <w:gallery w:val="placeholder"/>
        </w:category>
        <w:types>
          <w:type w:val="bbPlcHdr"/>
        </w:types>
        <w:behaviors>
          <w:behavior w:val="content"/>
        </w:behaviors>
        <w:guid w:val="{290D7FED-CC1D-4ABE-A0DC-7E52019647DA}"/>
      </w:docPartPr>
      <w:docPartBody>
        <w:p w:rsidR="00422D23" w:rsidRDefault="002530E1" w:rsidP="002530E1">
          <w:pPr>
            <w:pStyle w:val="D69227D207D2486192B3249B02EF3CDA"/>
          </w:pPr>
          <w:r w:rsidRPr="003D10AD">
            <w:rPr>
              <w:rStyle w:val="PlaceholderText"/>
              <w:color w:val="FF0000"/>
            </w:rPr>
            <w:t>Click or tap here to enter text.</w:t>
          </w:r>
        </w:p>
      </w:docPartBody>
    </w:docPart>
    <w:docPart>
      <w:docPartPr>
        <w:name w:val="9191AE5CB8094D45AF4D7729A724B51C"/>
        <w:category>
          <w:name w:val="General"/>
          <w:gallery w:val="placeholder"/>
        </w:category>
        <w:types>
          <w:type w:val="bbPlcHdr"/>
        </w:types>
        <w:behaviors>
          <w:behavior w:val="content"/>
        </w:behaviors>
        <w:guid w:val="{1FF0E1BE-934C-413E-9F04-EAF464D43FB6}"/>
      </w:docPartPr>
      <w:docPartBody>
        <w:p w:rsidR="00422D23" w:rsidRDefault="002530E1" w:rsidP="002530E1">
          <w:pPr>
            <w:pStyle w:val="9191AE5CB8094D45AF4D7729A724B51C"/>
          </w:pPr>
          <w:r w:rsidRPr="003D10AD">
            <w:rPr>
              <w:rStyle w:val="PlaceholderText"/>
              <w:color w:val="FF0000"/>
            </w:rPr>
            <w:t>Click or tap here to enter text.</w:t>
          </w:r>
        </w:p>
      </w:docPartBody>
    </w:docPart>
    <w:docPart>
      <w:docPartPr>
        <w:name w:val="E12534DEF9574258844016468A035018"/>
        <w:category>
          <w:name w:val="General"/>
          <w:gallery w:val="placeholder"/>
        </w:category>
        <w:types>
          <w:type w:val="bbPlcHdr"/>
        </w:types>
        <w:behaviors>
          <w:behavior w:val="content"/>
        </w:behaviors>
        <w:guid w:val="{D0215811-3396-432B-BB33-EDBFE901F17A}"/>
      </w:docPartPr>
      <w:docPartBody>
        <w:p w:rsidR="00422D23" w:rsidRDefault="002530E1" w:rsidP="002530E1">
          <w:pPr>
            <w:pStyle w:val="E12534DEF9574258844016468A035018"/>
          </w:pPr>
          <w:r w:rsidRPr="003D10AD">
            <w:rPr>
              <w:rStyle w:val="PlaceholderText"/>
              <w:color w:val="FF0000"/>
            </w:rPr>
            <w:t>Click or tap here to enter text.</w:t>
          </w:r>
        </w:p>
      </w:docPartBody>
    </w:docPart>
    <w:docPart>
      <w:docPartPr>
        <w:name w:val="9C21ABB090A74EE0BE2B344CB94ADC9C"/>
        <w:category>
          <w:name w:val="General"/>
          <w:gallery w:val="placeholder"/>
        </w:category>
        <w:types>
          <w:type w:val="bbPlcHdr"/>
        </w:types>
        <w:behaviors>
          <w:behavior w:val="content"/>
        </w:behaviors>
        <w:guid w:val="{5210C358-D9B3-44E5-BC85-3786EF300E4A}"/>
      </w:docPartPr>
      <w:docPartBody>
        <w:p w:rsidR="00422D23" w:rsidRDefault="002530E1" w:rsidP="002530E1">
          <w:pPr>
            <w:pStyle w:val="9C21ABB090A74EE0BE2B344CB94ADC9C"/>
          </w:pPr>
          <w:r w:rsidRPr="003D10AD">
            <w:rPr>
              <w:rStyle w:val="PlaceholderText"/>
              <w:color w:val="FF0000"/>
            </w:rPr>
            <w:t>Click or tap here to enter text.</w:t>
          </w:r>
        </w:p>
      </w:docPartBody>
    </w:docPart>
    <w:docPart>
      <w:docPartPr>
        <w:name w:val="F75BE448652D4F5896CDEFBE45A6408D"/>
        <w:category>
          <w:name w:val="General"/>
          <w:gallery w:val="placeholder"/>
        </w:category>
        <w:types>
          <w:type w:val="bbPlcHdr"/>
        </w:types>
        <w:behaviors>
          <w:behavior w:val="content"/>
        </w:behaviors>
        <w:guid w:val="{5691ADAA-4F80-44A5-9B07-D146DCAF18F1}"/>
      </w:docPartPr>
      <w:docPartBody>
        <w:p w:rsidR="00422D23" w:rsidRDefault="002530E1" w:rsidP="002530E1">
          <w:pPr>
            <w:pStyle w:val="F75BE448652D4F5896CDEFBE45A6408D"/>
          </w:pPr>
          <w:r w:rsidRPr="003D10AD">
            <w:rPr>
              <w:rStyle w:val="PlaceholderText"/>
              <w:color w:val="FF0000"/>
            </w:rPr>
            <w:t>Click or tap here to enter text.</w:t>
          </w:r>
        </w:p>
      </w:docPartBody>
    </w:docPart>
    <w:docPart>
      <w:docPartPr>
        <w:name w:val="EC9A080AC80A4C01B022F1E117DB5FA6"/>
        <w:category>
          <w:name w:val="General"/>
          <w:gallery w:val="placeholder"/>
        </w:category>
        <w:types>
          <w:type w:val="bbPlcHdr"/>
        </w:types>
        <w:behaviors>
          <w:behavior w:val="content"/>
        </w:behaviors>
        <w:guid w:val="{0BE160D6-4AC9-4158-A981-C5303B3DA3B5}"/>
      </w:docPartPr>
      <w:docPartBody>
        <w:p w:rsidR="00422D23" w:rsidRDefault="002530E1" w:rsidP="002530E1">
          <w:pPr>
            <w:pStyle w:val="EC9A080AC80A4C01B022F1E117DB5FA6"/>
          </w:pPr>
          <w:r w:rsidRPr="003D10AD">
            <w:rPr>
              <w:rStyle w:val="PlaceholderText"/>
              <w:color w:val="FF0000"/>
            </w:rPr>
            <w:t>Click or tap here to enter text.</w:t>
          </w:r>
        </w:p>
      </w:docPartBody>
    </w:docPart>
    <w:docPart>
      <w:docPartPr>
        <w:name w:val="976E063A287146B89D9478A05A179D16"/>
        <w:category>
          <w:name w:val="General"/>
          <w:gallery w:val="placeholder"/>
        </w:category>
        <w:types>
          <w:type w:val="bbPlcHdr"/>
        </w:types>
        <w:behaviors>
          <w:behavior w:val="content"/>
        </w:behaviors>
        <w:guid w:val="{17F58464-4242-4A20-9F34-5699093EACD8}"/>
      </w:docPartPr>
      <w:docPartBody>
        <w:p w:rsidR="00422D23" w:rsidRDefault="002530E1" w:rsidP="002530E1">
          <w:pPr>
            <w:pStyle w:val="976E063A287146B89D9478A05A179D16"/>
          </w:pPr>
          <w:r w:rsidRPr="003D10AD">
            <w:rPr>
              <w:rStyle w:val="PlaceholderText"/>
              <w:color w:val="FF0000"/>
            </w:rPr>
            <w:t>Click or tap here to enter text.</w:t>
          </w:r>
        </w:p>
      </w:docPartBody>
    </w:docPart>
    <w:docPart>
      <w:docPartPr>
        <w:name w:val="0207D50BDB074C29BDB268E1FD95276E"/>
        <w:category>
          <w:name w:val="General"/>
          <w:gallery w:val="placeholder"/>
        </w:category>
        <w:types>
          <w:type w:val="bbPlcHdr"/>
        </w:types>
        <w:behaviors>
          <w:behavior w:val="content"/>
        </w:behaviors>
        <w:guid w:val="{965A1345-DF26-4987-AEFA-9C8A1921BBB6}"/>
      </w:docPartPr>
      <w:docPartBody>
        <w:p w:rsidR="00422D23" w:rsidRDefault="002530E1" w:rsidP="002530E1">
          <w:pPr>
            <w:pStyle w:val="0207D50BDB074C29BDB268E1FD95276E"/>
          </w:pPr>
          <w:r w:rsidRPr="003D10AD">
            <w:rPr>
              <w:rStyle w:val="PlaceholderText"/>
              <w:color w:val="FF0000"/>
            </w:rPr>
            <w:t>Click or tap here to enter text.</w:t>
          </w:r>
        </w:p>
      </w:docPartBody>
    </w:docPart>
    <w:docPart>
      <w:docPartPr>
        <w:name w:val="400D7A4E12BA4C849AD5DDF5DBD45F32"/>
        <w:category>
          <w:name w:val="General"/>
          <w:gallery w:val="placeholder"/>
        </w:category>
        <w:types>
          <w:type w:val="bbPlcHdr"/>
        </w:types>
        <w:behaviors>
          <w:behavior w:val="content"/>
        </w:behaviors>
        <w:guid w:val="{378F873C-3BF6-4207-9D62-91AD7A2AA077}"/>
      </w:docPartPr>
      <w:docPartBody>
        <w:p w:rsidR="00422D23" w:rsidRDefault="002530E1" w:rsidP="002530E1">
          <w:pPr>
            <w:pStyle w:val="400D7A4E12BA4C849AD5DDF5DBD45F32"/>
          </w:pPr>
          <w:r w:rsidRPr="003D10AD">
            <w:rPr>
              <w:rStyle w:val="PlaceholderText"/>
              <w:color w:val="FF0000"/>
            </w:rPr>
            <w:t>Click or tap here to enter text.</w:t>
          </w:r>
        </w:p>
      </w:docPartBody>
    </w:docPart>
    <w:docPart>
      <w:docPartPr>
        <w:name w:val="97C57BFD9D9A4AF1B584B6BCEA903E8C"/>
        <w:category>
          <w:name w:val="General"/>
          <w:gallery w:val="placeholder"/>
        </w:category>
        <w:types>
          <w:type w:val="bbPlcHdr"/>
        </w:types>
        <w:behaviors>
          <w:behavior w:val="content"/>
        </w:behaviors>
        <w:guid w:val="{862A2968-352C-4418-AB2B-B19C4D7583F6}"/>
      </w:docPartPr>
      <w:docPartBody>
        <w:p w:rsidR="00422D23" w:rsidRDefault="002530E1" w:rsidP="002530E1">
          <w:pPr>
            <w:pStyle w:val="97C57BFD9D9A4AF1B584B6BCEA903E8C"/>
          </w:pPr>
          <w:r w:rsidRPr="003D10AD">
            <w:rPr>
              <w:rStyle w:val="PlaceholderText"/>
              <w:color w:val="FF0000"/>
            </w:rPr>
            <w:t>Click or tap here to enter text.</w:t>
          </w:r>
        </w:p>
      </w:docPartBody>
    </w:docPart>
    <w:docPart>
      <w:docPartPr>
        <w:name w:val="2983A10C1283482CAE76B2968ABBFAD2"/>
        <w:category>
          <w:name w:val="General"/>
          <w:gallery w:val="placeholder"/>
        </w:category>
        <w:types>
          <w:type w:val="bbPlcHdr"/>
        </w:types>
        <w:behaviors>
          <w:behavior w:val="content"/>
        </w:behaviors>
        <w:guid w:val="{E598E44D-DA7D-4087-903E-F578F9FFF162}"/>
      </w:docPartPr>
      <w:docPartBody>
        <w:p w:rsidR="00422D23" w:rsidRDefault="002530E1" w:rsidP="002530E1">
          <w:pPr>
            <w:pStyle w:val="2983A10C1283482CAE76B2968ABBFAD2"/>
          </w:pPr>
          <w:r w:rsidRPr="003D10AD">
            <w:rPr>
              <w:rStyle w:val="PlaceholderText"/>
              <w:color w:val="FF0000"/>
            </w:rPr>
            <w:t>Click or tap here to enter text.</w:t>
          </w:r>
        </w:p>
      </w:docPartBody>
    </w:docPart>
    <w:docPart>
      <w:docPartPr>
        <w:name w:val="9B61550CEE254D149174300D028179A5"/>
        <w:category>
          <w:name w:val="General"/>
          <w:gallery w:val="placeholder"/>
        </w:category>
        <w:types>
          <w:type w:val="bbPlcHdr"/>
        </w:types>
        <w:behaviors>
          <w:behavior w:val="content"/>
        </w:behaviors>
        <w:guid w:val="{5161AF56-7D02-4179-AE2C-6437E4841C06}"/>
      </w:docPartPr>
      <w:docPartBody>
        <w:p w:rsidR="00422D23" w:rsidRDefault="002530E1" w:rsidP="002530E1">
          <w:pPr>
            <w:pStyle w:val="9B61550CEE254D149174300D028179A5"/>
          </w:pPr>
          <w:r w:rsidRPr="003D10AD">
            <w:rPr>
              <w:rStyle w:val="PlaceholderText"/>
              <w:color w:val="FF0000"/>
            </w:rPr>
            <w:t>Click or tap here to enter text.</w:t>
          </w:r>
        </w:p>
      </w:docPartBody>
    </w:docPart>
    <w:docPart>
      <w:docPartPr>
        <w:name w:val="1C991F5D91FA4D74A0C82D98AA84FD48"/>
        <w:category>
          <w:name w:val="General"/>
          <w:gallery w:val="placeholder"/>
        </w:category>
        <w:types>
          <w:type w:val="bbPlcHdr"/>
        </w:types>
        <w:behaviors>
          <w:behavior w:val="content"/>
        </w:behaviors>
        <w:guid w:val="{9ED980BD-5EF0-4AEE-BA7F-71EC9EB81E9D}"/>
      </w:docPartPr>
      <w:docPartBody>
        <w:p w:rsidR="00422D23" w:rsidRDefault="002530E1" w:rsidP="002530E1">
          <w:pPr>
            <w:pStyle w:val="1C991F5D91FA4D74A0C82D98AA84FD48"/>
          </w:pPr>
          <w:r w:rsidRPr="003D10AD">
            <w:rPr>
              <w:rStyle w:val="PlaceholderText"/>
              <w:color w:val="FF0000"/>
            </w:rPr>
            <w:t>Click or tap here to enter text.</w:t>
          </w:r>
        </w:p>
      </w:docPartBody>
    </w:docPart>
    <w:docPart>
      <w:docPartPr>
        <w:name w:val="CEFABFACF8234FE8971DF9CD23FEAF7B"/>
        <w:category>
          <w:name w:val="General"/>
          <w:gallery w:val="placeholder"/>
        </w:category>
        <w:types>
          <w:type w:val="bbPlcHdr"/>
        </w:types>
        <w:behaviors>
          <w:behavior w:val="content"/>
        </w:behaviors>
        <w:guid w:val="{D3D39115-08FA-45DE-B484-B7446940676E}"/>
      </w:docPartPr>
      <w:docPartBody>
        <w:p w:rsidR="00422D23" w:rsidRDefault="002530E1" w:rsidP="002530E1">
          <w:pPr>
            <w:pStyle w:val="CEFABFACF8234FE8971DF9CD23FEAF7B"/>
          </w:pPr>
          <w:r w:rsidRPr="003D10AD">
            <w:rPr>
              <w:rStyle w:val="PlaceholderText"/>
              <w:color w:val="FF0000"/>
            </w:rPr>
            <w:t>Click or tap here to enter text.</w:t>
          </w:r>
        </w:p>
      </w:docPartBody>
    </w:docPart>
    <w:docPart>
      <w:docPartPr>
        <w:name w:val="B517D859775B4F8CB6004EAE64570B65"/>
        <w:category>
          <w:name w:val="General"/>
          <w:gallery w:val="placeholder"/>
        </w:category>
        <w:types>
          <w:type w:val="bbPlcHdr"/>
        </w:types>
        <w:behaviors>
          <w:behavior w:val="content"/>
        </w:behaviors>
        <w:guid w:val="{052FE66F-03E1-487A-91B4-3C229CE3D6A3}"/>
      </w:docPartPr>
      <w:docPartBody>
        <w:p w:rsidR="00422D23" w:rsidRDefault="002530E1" w:rsidP="002530E1">
          <w:pPr>
            <w:pStyle w:val="B517D859775B4F8CB6004EAE64570B65"/>
          </w:pPr>
          <w:r w:rsidRPr="003D10AD">
            <w:rPr>
              <w:rStyle w:val="PlaceholderText"/>
              <w:color w:val="FF0000"/>
            </w:rPr>
            <w:t>Click or tap here to enter text.</w:t>
          </w:r>
        </w:p>
      </w:docPartBody>
    </w:docPart>
    <w:docPart>
      <w:docPartPr>
        <w:name w:val="84B8D0211A1D4B3AA4ABB220BD17B434"/>
        <w:category>
          <w:name w:val="General"/>
          <w:gallery w:val="placeholder"/>
        </w:category>
        <w:types>
          <w:type w:val="bbPlcHdr"/>
        </w:types>
        <w:behaviors>
          <w:behavior w:val="content"/>
        </w:behaviors>
        <w:guid w:val="{752D5E43-F37F-4665-A9D7-E784DEB36431}"/>
      </w:docPartPr>
      <w:docPartBody>
        <w:p w:rsidR="00422D23" w:rsidRDefault="002530E1" w:rsidP="002530E1">
          <w:pPr>
            <w:pStyle w:val="84B8D0211A1D4B3AA4ABB220BD17B434"/>
          </w:pPr>
          <w:r w:rsidRPr="003D10AD">
            <w:rPr>
              <w:rStyle w:val="PlaceholderText"/>
              <w:color w:val="FF0000"/>
            </w:rPr>
            <w:t>Click or tap here to enter text.</w:t>
          </w:r>
        </w:p>
      </w:docPartBody>
    </w:docPart>
    <w:docPart>
      <w:docPartPr>
        <w:name w:val="D04AF395B8384025AF57CF0D67FC6074"/>
        <w:category>
          <w:name w:val="General"/>
          <w:gallery w:val="placeholder"/>
        </w:category>
        <w:types>
          <w:type w:val="bbPlcHdr"/>
        </w:types>
        <w:behaviors>
          <w:behavior w:val="content"/>
        </w:behaviors>
        <w:guid w:val="{A1EA27C0-1306-4271-B224-C9C846ABC6A3}"/>
      </w:docPartPr>
      <w:docPartBody>
        <w:p w:rsidR="00422D23" w:rsidRDefault="002530E1" w:rsidP="002530E1">
          <w:pPr>
            <w:pStyle w:val="D04AF395B8384025AF57CF0D67FC6074"/>
          </w:pPr>
          <w:r w:rsidRPr="003D10AD">
            <w:rPr>
              <w:rStyle w:val="PlaceholderText"/>
              <w:color w:val="FF0000"/>
            </w:rPr>
            <w:t>Click or tap here to enter text.</w:t>
          </w:r>
        </w:p>
      </w:docPartBody>
    </w:docPart>
    <w:docPart>
      <w:docPartPr>
        <w:name w:val="7B8546D030954741BC76A8E0A1CC7910"/>
        <w:category>
          <w:name w:val="General"/>
          <w:gallery w:val="placeholder"/>
        </w:category>
        <w:types>
          <w:type w:val="bbPlcHdr"/>
        </w:types>
        <w:behaviors>
          <w:behavior w:val="content"/>
        </w:behaviors>
        <w:guid w:val="{7136BD39-4AEA-4BD6-B67C-A3D77AF29676}"/>
      </w:docPartPr>
      <w:docPartBody>
        <w:p w:rsidR="00422D23" w:rsidRDefault="002530E1" w:rsidP="002530E1">
          <w:pPr>
            <w:pStyle w:val="7B8546D030954741BC76A8E0A1CC7910"/>
          </w:pPr>
          <w:r w:rsidRPr="003D10AD">
            <w:rPr>
              <w:rStyle w:val="PlaceholderText"/>
              <w:color w:val="FF0000"/>
            </w:rPr>
            <w:t>Click or tap here to enter text.</w:t>
          </w:r>
        </w:p>
      </w:docPartBody>
    </w:docPart>
    <w:docPart>
      <w:docPartPr>
        <w:name w:val="A3A4B5F0AB7145AA867471FB12D9C831"/>
        <w:category>
          <w:name w:val="General"/>
          <w:gallery w:val="placeholder"/>
        </w:category>
        <w:types>
          <w:type w:val="bbPlcHdr"/>
        </w:types>
        <w:behaviors>
          <w:behavior w:val="content"/>
        </w:behaviors>
        <w:guid w:val="{CA6C84DF-3398-4ED6-8861-2D40B3171C89}"/>
      </w:docPartPr>
      <w:docPartBody>
        <w:p w:rsidR="00422D23" w:rsidRDefault="002530E1" w:rsidP="002530E1">
          <w:pPr>
            <w:pStyle w:val="A3A4B5F0AB7145AA867471FB12D9C831"/>
          </w:pPr>
          <w:r w:rsidRPr="003D10AD">
            <w:rPr>
              <w:rStyle w:val="PlaceholderText"/>
              <w:color w:val="FF0000"/>
            </w:rPr>
            <w:t>Click or tap here to enter text.</w:t>
          </w:r>
        </w:p>
      </w:docPartBody>
    </w:docPart>
    <w:docPart>
      <w:docPartPr>
        <w:name w:val="9DC622B3342D43378E627F3654FF6542"/>
        <w:category>
          <w:name w:val="General"/>
          <w:gallery w:val="placeholder"/>
        </w:category>
        <w:types>
          <w:type w:val="bbPlcHdr"/>
        </w:types>
        <w:behaviors>
          <w:behavior w:val="content"/>
        </w:behaviors>
        <w:guid w:val="{A7B04AD9-A952-4A98-8F88-15AD879DDFB4}"/>
      </w:docPartPr>
      <w:docPartBody>
        <w:p w:rsidR="00422D23" w:rsidRDefault="002530E1" w:rsidP="002530E1">
          <w:pPr>
            <w:pStyle w:val="9DC622B3342D43378E627F3654FF6542"/>
          </w:pPr>
          <w:r w:rsidRPr="003D10AD">
            <w:rPr>
              <w:rStyle w:val="PlaceholderText"/>
              <w:color w:val="FF0000"/>
            </w:rPr>
            <w:t>Click or tap here to enter text.</w:t>
          </w:r>
        </w:p>
      </w:docPartBody>
    </w:docPart>
    <w:docPart>
      <w:docPartPr>
        <w:name w:val="1C0DD74CB48643C084858BF8D81FAED0"/>
        <w:category>
          <w:name w:val="General"/>
          <w:gallery w:val="placeholder"/>
        </w:category>
        <w:types>
          <w:type w:val="bbPlcHdr"/>
        </w:types>
        <w:behaviors>
          <w:behavior w:val="content"/>
        </w:behaviors>
        <w:guid w:val="{CCA3D4A7-5B24-40B4-9CA0-24756ED787F9}"/>
      </w:docPartPr>
      <w:docPartBody>
        <w:p w:rsidR="00422D23" w:rsidRDefault="002530E1" w:rsidP="002530E1">
          <w:pPr>
            <w:pStyle w:val="1C0DD74CB48643C084858BF8D81FAED0"/>
          </w:pPr>
          <w:r w:rsidRPr="003D10AD">
            <w:rPr>
              <w:rStyle w:val="PlaceholderText"/>
              <w:color w:val="FF0000"/>
            </w:rPr>
            <w:t>Click or tap here to enter text.</w:t>
          </w:r>
        </w:p>
      </w:docPartBody>
    </w:docPart>
    <w:docPart>
      <w:docPartPr>
        <w:name w:val="BC9C2609E7D64ED3B31503EC68B915ED"/>
        <w:category>
          <w:name w:val="General"/>
          <w:gallery w:val="placeholder"/>
        </w:category>
        <w:types>
          <w:type w:val="bbPlcHdr"/>
        </w:types>
        <w:behaviors>
          <w:behavior w:val="content"/>
        </w:behaviors>
        <w:guid w:val="{1443AF48-1683-4465-89DC-C397BD823685}"/>
      </w:docPartPr>
      <w:docPartBody>
        <w:p w:rsidR="00422D23" w:rsidRDefault="002530E1" w:rsidP="002530E1">
          <w:pPr>
            <w:pStyle w:val="BC9C2609E7D64ED3B31503EC68B915ED"/>
          </w:pPr>
          <w:r w:rsidRPr="003D10AD">
            <w:rPr>
              <w:rStyle w:val="PlaceholderText"/>
              <w:color w:val="FF0000"/>
            </w:rPr>
            <w:t>Click or tap here to enter text.</w:t>
          </w:r>
        </w:p>
      </w:docPartBody>
    </w:docPart>
    <w:docPart>
      <w:docPartPr>
        <w:name w:val="9183547030134D6B98D89787AC88991C"/>
        <w:category>
          <w:name w:val="General"/>
          <w:gallery w:val="placeholder"/>
        </w:category>
        <w:types>
          <w:type w:val="bbPlcHdr"/>
        </w:types>
        <w:behaviors>
          <w:behavior w:val="content"/>
        </w:behaviors>
        <w:guid w:val="{420E3E4F-4830-4CB8-A1A6-39E4C0873BE3}"/>
      </w:docPartPr>
      <w:docPartBody>
        <w:p w:rsidR="00422D23" w:rsidRDefault="002530E1" w:rsidP="002530E1">
          <w:pPr>
            <w:pStyle w:val="9183547030134D6B98D89787AC88991C"/>
          </w:pPr>
          <w:r w:rsidRPr="003D10AD">
            <w:rPr>
              <w:rStyle w:val="PlaceholderText"/>
              <w:color w:val="FF0000"/>
            </w:rPr>
            <w:t>Click or tap here to enter text.</w:t>
          </w:r>
        </w:p>
      </w:docPartBody>
    </w:docPart>
    <w:docPart>
      <w:docPartPr>
        <w:name w:val="D70548CFEF1A4705A0C3519F437F73E2"/>
        <w:category>
          <w:name w:val="General"/>
          <w:gallery w:val="placeholder"/>
        </w:category>
        <w:types>
          <w:type w:val="bbPlcHdr"/>
        </w:types>
        <w:behaviors>
          <w:behavior w:val="content"/>
        </w:behaviors>
        <w:guid w:val="{C128773C-9275-4A1F-9553-628EF4E0B125}"/>
      </w:docPartPr>
      <w:docPartBody>
        <w:p w:rsidR="00422D23" w:rsidRDefault="002530E1" w:rsidP="002530E1">
          <w:pPr>
            <w:pStyle w:val="D70548CFEF1A4705A0C3519F437F73E2"/>
          </w:pPr>
          <w:r w:rsidRPr="003D10AD">
            <w:rPr>
              <w:rStyle w:val="PlaceholderText"/>
              <w:color w:val="FF0000"/>
            </w:rPr>
            <w:t>Click or tap here to enter text.</w:t>
          </w:r>
        </w:p>
      </w:docPartBody>
    </w:docPart>
    <w:docPart>
      <w:docPartPr>
        <w:name w:val="708D3A54251445D08D601ABA74E23C36"/>
        <w:category>
          <w:name w:val="General"/>
          <w:gallery w:val="placeholder"/>
        </w:category>
        <w:types>
          <w:type w:val="bbPlcHdr"/>
        </w:types>
        <w:behaviors>
          <w:behavior w:val="content"/>
        </w:behaviors>
        <w:guid w:val="{7239591D-4F22-4B14-B453-BF771E2661FF}"/>
      </w:docPartPr>
      <w:docPartBody>
        <w:p w:rsidR="00422D23" w:rsidRDefault="002530E1" w:rsidP="002530E1">
          <w:pPr>
            <w:pStyle w:val="708D3A54251445D08D601ABA74E23C36"/>
          </w:pPr>
          <w:r w:rsidRPr="003D10AD">
            <w:rPr>
              <w:rStyle w:val="PlaceholderText"/>
              <w:color w:val="FF0000"/>
            </w:rPr>
            <w:t>Click or tap here to enter text.</w:t>
          </w:r>
        </w:p>
      </w:docPartBody>
    </w:docPart>
    <w:docPart>
      <w:docPartPr>
        <w:name w:val="DBEE351415B148FE8296A0C407CACC5B"/>
        <w:category>
          <w:name w:val="General"/>
          <w:gallery w:val="placeholder"/>
        </w:category>
        <w:types>
          <w:type w:val="bbPlcHdr"/>
        </w:types>
        <w:behaviors>
          <w:behavior w:val="content"/>
        </w:behaviors>
        <w:guid w:val="{9D1650BB-6678-44E7-A13C-1F59BD346BDB}"/>
      </w:docPartPr>
      <w:docPartBody>
        <w:p w:rsidR="00422D23" w:rsidRDefault="002530E1" w:rsidP="002530E1">
          <w:pPr>
            <w:pStyle w:val="DBEE351415B148FE8296A0C407CACC5B"/>
          </w:pPr>
          <w:r w:rsidRPr="003D10AD">
            <w:rPr>
              <w:rStyle w:val="PlaceholderText"/>
              <w:color w:val="FF0000"/>
            </w:rPr>
            <w:t>Click or tap here to enter text.</w:t>
          </w:r>
        </w:p>
      </w:docPartBody>
    </w:docPart>
    <w:docPart>
      <w:docPartPr>
        <w:name w:val="E69D7C33E72D4B038871B9D142844326"/>
        <w:category>
          <w:name w:val="General"/>
          <w:gallery w:val="placeholder"/>
        </w:category>
        <w:types>
          <w:type w:val="bbPlcHdr"/>
        </w:types>
        <w:behaviors>
          <w:behavior w:val="content"/>
        </w:behaviors>
        <w:guid w:val="{183C50BD-D36D-4EDB-825C-EC278EC7A2D4}"/>
      </w:docPartPr>
      <w:docPartBody>
        <w:p w:rsidR="00422D23" w:rsidRDefault="002530E1" w:rsidP="002530E1">
          <w:pPr>
            <w:pStyle w:val="E69D7C33E72D4B038871B9D142844326"/>
          </w:pPr>
          <w:r w:rsidRPr="00E955AA">
            <w:rPr>
              <w:rStyle w:val="PlaceholderText"/>
            </w:rPr>
            <w:t>Click or tap here to enter text.</w:t>
          </w:r>
        </w:p>
      </w:docPartBody>
    </w:docPart>
    <w:docPart>
      <w:docPartPr>
        <w:name w:val="415B0B51AE264C2EB507A01B70B6C82F"/>
        <w:category>
          <w:name w:val="General"/>
          <w:gallery w:val="placeholder"/>
        </w:category>
        <w:types>
          <w:type w:val="bbPlcHdr"/>
        </w:types>
        <w:behaviors>
          <w:behavior w:val="content"/>
        </w:behaviors>
        <w:guid w:val="{495D2DB1-D944-443E-9BD8-F98239BB5075}"/>
      </w:docPartPr>
      <w:docPartBody>
        <w:p w:rsidR="00422D23" w:rsidRDefault="002530E1" w:rsidP="002530E1">
          <w:pPr>
            <w:pStyle w:val="415B0B51AE264C2EB507A01B70B6C82F"/>
          </w:pPr>
          <w:r w:rsidRPr="0031718D">
            <w:rPr>
              <w:rStyle w:val="PlaceholderText"/>
              <w:color w:val="FF0000"/>
            </w:rPr>
            <w:t>Click or tap here to enter text</w:t>
          </w:r>
        </w:p>
      </w:docPartBody>
    </w:docPart>
    <w:docPart>
      <w:docPartPr>
        <w:name w:val="E14CA9FAA8ED4FF48D8E8526698AD8E9"/>
        <w:category>
          <w:name w:val="General"/>
          <w:gallery w:val="placeholder"/>
        </w:category>
        <w:types>
          <w:type w:val="bbPlcHdr"/>
        </w:types>
        <w:behaviors>
          <w:behavior w:val="content"/>
        </w:behaviors>
        <w:guid w:val="{87EDBDD1-E7B4-4242-AEFB-EFBB87F2A212}"/>
      </w:docPartPr>
      <w:docPartBody>
        <w:p w:rsidR="00B92975" w:rsidRDefault="00422D23" w:rsidP="00422D23">
          <w:pPr>
            <w:pStyle w:val="E14CA9FAA8ED4FF48D8E8526698AD8E9"/>
          </w:pPr>
          <w:r w:rsidRPr="003D10AD">
            <w:rPr>
              <w:rStyle w:val="PlaceholderText"/>
              <w:color w:val="FF0000"/>
            </w:rPr>
            <w:t>Click or tap here to enter text.</w:t>
          </w:r>
        </w:p>
      </w:docPartBody>
    </w:docPart>
    <w:docPart>
      <w:docPartPr>
        <w:name w:val="1611FCD0A84B444F8BC9262449994818"/>
        <w:category>
          <w:name w:val="General"/>
          <w:gallery w:val="placeholder"/>
        </w:category>
        <w:types>
          <w:type w:val="bbPlcHdr"/>
        </w:types>
        <w:behaviors>
          <w:behavior w:val="content"/>
        </w:behaviors>
        <w:guid w:val="{0C783747-D0BB-4A80-BBAF-71F2F615A115}"/>
      </w:docPartPr>
      <w:docPartBody>
        <w:p w:rsidR="00B92975" w:rsidRDefault="00422D23" w:rsidP="00422D23">
          <w:pPr>
            <w:pStyle w:val="1611FCD0A84B444F8BC9262449994818"/>
          </w:pPr>
          <w:r w:rsidRPr="003D10AD">
            <w:rPr>
              <w:rStyle w:val="PlaceholderText"/>
              <w:color w:val="FF0000"/>
            </w:rPr>
            <w:t>Click or tap here to enter text.</w:t>
          </w:r>
        </w:p>
      </w:docPartBody>
    </w:docPart>
    <w:docPart>
      <w:docPartPr>
        <w:name w:val="DA90F2922E944A9CBD5A43ABDA69E779"/>
        <w:category>
          <w:name w:val="General"/>
          <w:gallery w:val="placeholder"/>
        </w:category>
        <w:types>
          <w:type w:val="bbPlcHdr"/>
        </w:types>
        <w:behaviors>
          <w:behavior w:val="content"/>
        </w:behaviors>
        <w:guid w:val="{A55E6557-B08A-467F-B53E-B4AF833D1CB7}"/>
      </w:docPartPr>
      <w:docPartBody>
        <w:p w:rsidR="00B92975" w:rsidRDefault="00422D23" w:rsidP="00422D23">
          <w:pPr>
            <w:pStyle w:val="DA90F2922E944A9CBD5A43ABDA69E779"/>
          </w:pPr>
          <w:r w:rsidRPr="003D10AD">
            <w:rPr>
              <w:rStyle w:val="PlaceholderText"/>
              <w:color w:val="FF0000"/>
            </w:rPr>
            <w:t>Click or tap here to enter text.</w:t>
          </w:r>
        </w:p>
      </w:docPartBody>
    </w:docPart>
    <w:docPart>
      <w:docPartPr>
        <w:name w:val="0A839F4EC16A4C3BAADD682A62B71770"/>
        <w:category>
          <w:name w:val="General"/>
          <w:gallery w:val="placeholder"/>
        </w:category>
        <w:types>
          <w:type w:val="bbPlcHdr"/>
        </w:types>
        <w:behaviors>
          <w:behavior w:val="content"/>
        </w:behaviors>
        <w:guid w:val="{49919FD3-0A3E-476A-BAD3-1BF5984C2ADC}"/>
      </w:docPartPr>
      <w:docPartBody>
        <w:p w:rsidR="00B92975" w:rsidRDefault="00422D23" w:rsidP="00422D23">
          <w:pPr>
            <w:pStyle w:val="0A839F4EC16A4C3BAADD682A62B71770"/>
          </w:pPr>
          <w:r w:rsidRPr="003D10AD">
            <w:rPr>
              <w:rStyle w:val="PlaceholderText"/>
              <w:color w:val="FF0000"/>
            </w:rPr>
            <w:t>Click or tap here to enter text.</w:t>
          </w:r>
        </w:p>
      </w:docPartBody>
    </w:docPart>
    <w:docPart>
      <w:docPartPr>
        <w:name w:val="79C1784DC0D443218DA86B62DFB0016E"/>
        <w:category>
          <w:name w:val="General"/>
          <w:gallery w:val="placeholder"/>
        </w:category>
        <w:types>
          <w:type w:val="bbPlcHdr"/>
        </w:types>
        <w:behaviors>
          <w:behavior w:val="content"/>
        </w:behaviors>
        <w:guid w:val="{37FFB2EE-5D80-4715-B335-7F10356124B6}"/>
      </w:docPartPr>
      <w:docPartBody>
        <w:p w:rsidR="00B92975" w:rsidRDefault="00422D23" w:rsidP="00422D23">
          <w:pPr>
            <w:pStyle w:val="79C1784DC0D443218DA86B62DFB0016E"/>
          </w:pPr>
          <w:r w:rsidRPr="003D10AD">
            <w:rPr>
              <w:rStyle w:val="PlaceholderText"/>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23"/>
    <w:rsid w:val="00052E79"/>
    <w:rsid w:val="0008466F"/>
    <w:rsid w:val="000B5811"/>
    <w:rsid w:val="00104E51"/>
    <w:rsid w:val="001B00AD"/>
    <w:rsid w:val="00206FD1"/>
    <w:rsid w:val="0023699D"/>
    <w:rsid w:val="002530E1"/>
    <w:rsid w:val="00255AB7"/>
    <w:rsid w:val="0026236C"/>
    <w:rsid w:val="002A061E"/>
    <w:rsid w:val="002B0C07"/>
    <w:rsid w:val="002D393F"/>
    <w:rsid w:val="002F74CB"/>
    <w:rsid w:val="0031742F"/>
    <w:rsid w:val="00320A6C"/>
    <w:rsid w:val="003420E3"/>
    <w:rsid w:val="00391C68"/>
    <w:rsid w:val="003D344D"/>
    <w:rsid w:val="003D72D5"/>
    <w:rsid w:val="003E546D"/>
    <w:rsid w:val="00422D23"/>
    <w:rsid w:val="0048557A"/>
    <w:rsid w:val="004F74BB"/>
    <w:rsid w:val="005250CB"/>
    <w:rsid w:val="005306D6"/>
    <w:rsid w:val="00553EAB"/>
    <w:rsid w:val="00565223"/>
    <w:rsid w:val="0057550A"/>
    <w:rsid w:val="00592A95"/>
    <w:rsid w:val="005A1CD5"/>
    <w:rsid w:val="005C4275"/>
    <w:rsid w:val="005D7FD4"/>
    <w:rsid w:val="005F3B04"/>
    <w:rsid w:val="00641A66"/>
    <w:rsid w:val="006555C4"/>
    <w:rsid w:val="0070742B"/>
    <w:rsid w:val="00714FBE"/>
    <w:rsid w:val="00735CFC"/>
    <w:rsid w:val="00821DD0"/>
    <w:rsid w:val="00847B46"/>
    <w:rsid w:val="008F06E5"/>
    <w:rsid w:val="008F1166"/>
    <w:rsid w:val="009547E0"/>
    <w:rsid w:val="009F434C"/>
    <w:rsid w:val="00A92833"/>
    <w:rsid w:val="00AB0B4E"/>
    <w:rsid w:val="00AC23BD"/>
    <w:rsid w:val="00AD7D92"/>
    <w:rsid w:val="00B92975"/>
    <w:rsid w:val="00C1672E"/>
    <w:rsid w:val="00C301D5"/>
    <w:rsid w:val="00C422BB"/>
    <w:rsid w:val="00C9355A"/>
    <w:rsid w:val="00CA3138"/>
    <w:rsid w:val="00CF4AF2"/>
    <w:rsid w:val="00DB3E34"/>
    <w:rsid w:val="00E02CA7"/>
    <w:rsid w:val="00E34029"/>
    <w:rsid w:val="00EA0115"/>
    <w:rsid w:val="00EA04EB"/>
    <w:rsid w:val="00EC4C6B"/>
    <w:rsid w:val="00F23746"/>
    <w:rsid w:val="00F50B35"/>
    <w:rsid w:val="00F6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D23"/>
    <w:rPr>
      <w:color w:val="808080"/>
    </w:rPr>
  </w:style>
  <w:style w:type="paragraph" w:customStyle="1" w:styleId="6941CD1AA5E642A6ADA8EF3B41780317">
    <w:name w:val="6941CD1AA5E642A6ADA8EF3B41780317"/>
    <w:rsid w:val="00565223"/>
  </w:style>
  <w:style w:type="paragraph" w:customStyle="1" w:styleId="1797B199E31644F59DEEC206D89D66CF">
    <w:name w:val="1797B199E31644F59DEEC206D89D66CF"/>
    <w:rsid w:val="00565223"/>
  </w:style>
  <w:style w:type="paragraph" w:customStyle="1" w:styleId="019930D4F9EE458ABA2D4AD43EDE1B89">
    <w:name w:val="019930D4F9EE458ABA2D4AD43EDE1B89"/>
    <w:rsid w:val="00565223"/>
  </w:style>
  <w:style w:type="paragraph" w:customStyle="1" w:styleId="2329646AD89947D8854E6E202A5B1FB7">
    <w:name w:val="2329646AD89947D8854E6E202A5B1FB7"/>
    <w:rsid w:val="00565223"/>
  </w:style>
  <w:style w:type="paragraph" w:customStyle="1" w:styleId="CA703B9D93C34DF0B0484F3E48BD7834">
    <w:name w:val="CA703B9D93C34DF0B0484F3E48BD7834"/>
    <w:rsid w:val="00565223"/>
  </w:style>
  <w:style w:type="paragraph" w:customStyle="1" w:styleId="6A8F982F1A6E49268C10EDB4D4A28887">
    <w:name w:val="6A8F982F1A6E49268C10EDB4D4A28887"/>
    <w:rsid w:val="00565223"/>
  </w:style>
  <w:style w:type="paragraph" w:customStyle="1" w:styleId="892ED551BD51495E960C65B1264E0B17">
    <w:name w:val="892ED551BD51495E960C65B1264E0B17"/>
    <w:rsid w:val="00565223"/>
  </w:style>
  <w:style w:type="paragraph" w:customStyle="1" w:styleId="1B5856F0DD394CB3926732445A22B11B">
    <w:name w:val="1B5856F0DD394CB3926732445A22B11B"/>
    <w:rsid w:val="00565223"/>
  </w:style>
  <w:style w:type="paragraph" w:customStyle="1" w:styleId="6941CD1AA5E642A6ADA8EF3B417803171">
    <w:name w:val="6941CD1AA5E642A6ADA8EF3B417803171"/>
    <w:rsid w:val="00EA04EB"/>
    <w:pPr>
      <w:widowControl w:val="0"/>
      <w:spacing w:after="0" w:line="240" w:lineRule="auto"/>
    </w:pPr>
    <w:rPr>
      <w:rFonts w:ascii="Arial" w:eastAsia="Times New Roman" w:hAnsi="Arial" w:cs="Times New Roman"/>
      <w:snapToGrid w:val="0"/>
      <w:sz w:val="24"/>
      <w:szCs w:val="24"/>
    </w:rPr>
  </w:style>
  <w:style w:type="paragraph" w:customStyle="1" w:styleId="1797B199E31644F59DEEC206D89D66CF1">
    <w:name w:val="1797B199E31644F59DEEC206D89D66CF1"/>
    <w:rsid w:val="00EA04EB"/>
    <w:pPr>
      <w:widowControl w:val="0"/>
      <w:spacing w:after="0" w:line="240" w:lineRule="auto"/>
    </w:pPr>
    <w:rPr>
      <w:rFonts w:ascii="Arial" w:eastAsia="Times New Roman" w:hAnsi="Arial" w:cs="Times New Roman"/>
      <w:snapToGrid w:val="0"/>
      <w:sz w:val="24"/>
      <w:szCs w:val="24"/>
    </w:rPr>
  </w:style>
  <w:style w:type="paragraph" w:customStyle="1" w:styleId="019930D4F9EE458ABA2D4AD43EDE1B891">
    <w:name w:val="019930D4F9EE458ABA2D4AD43EDE1B891"/>
    <w:rsid w:val="00EA04EB"/>
    <w:pPr>
      <w:widowControl w:val="0"/>
      <w:spacing w:after="0" w:line="240" w:lineRule="auto"/>
    </w:pPr>
    <w:rPr>
      <w:rFonts w:ascii="Arial" w:eastAsia="Times New Roman" w:hAnsi="Arial" w:cs="Times New Roman"/>
      <w:snapToGrid w:val="0"/>
      <w:sz w:val="24"/>
      <w:szCs w:val="24"/>
    </w:rPr>
  </w:style>
  <w:style w:type="paragraph" w:customStyle="1" w:styleId="2329646AD89947D8854E6E202A5B1FB71">
    <w:name w:val="2329646AD89947D8854E6E202A5B1FB71"/>
    <w:rsid w:val="00EA04EB"/>
    <w:pPr>
      <w:widowControl w:val="0"/>
      <w:spacing w:after="0" w:line="240" w:lineRule="auto"/>
    </w:pPr>
    <w:rPr>
      <w:rFonts w:ascii="Arial" w:eastAsia="Times New Roman" w:hAnsi="Arial" w:cs="Times New Roman"/>
      <w:snapToGrid w:val="0"/>
      <w:sz w:val="24"/>
      <w:szCs w:val="24"/>
    </w:rPr>
  </w:style>
  <w:style w:type="paragraph" w:customStyle="1" w:styleId="CA703B9D93C34DF0B0484F3E48BD78341">
    <w:name w:val="CA703B9D93C34DF0B0484F3E48BD78341"/>
    <w:rsid w:val="00EA04EB"/>
    <w:pPr>
      <w:widowControl w:val="0"/>
      <w:spacing w:after="0" w:line="240" w:lineRule="auto"/>
    </w:pPr>
    <w:rPr>
      <w:rFonts w:ascii="Arial" w:eastAsia="Times New Roman" w:hAnsi="Arial" w:cs="Times New Roman"/>
      <w:snapToGrid w:val="0"/>
      <w:sz w:val="24"/>
      <w:szCs w:val="24"/>
    </w:rPr>
  </w:style>
  <w:style w:type="paragraph" w:customStyle="1" w:styleId="6A8F982F1A6E49268C10EDB4D4A288871">
    <w:name w:val="6A8F982F1A6E49268C10EDB4D4A288871"/>
    <w:rsid w:val="00EA04EB"/>
    <w:pPr>
      <w:widowControl w:val="0"/>
      <w:spacing w:after="0" w:line="240" w:lineRule="auto"/>
    </w:pPr>
    <w:rPr>
      <w:rFonts w:ascii="Arial" w:eastAsia="Times New Roman" w:hAnsi="Arial" w:cs="Times New Roman"/>
      <w:snapToGrid w:val="0"/>
      <w:sz w:val="24"/>
      <w:szCs w:val="24"/>
    </w:rPr>
  </w:style>
  <w:style w:type="paragraph" w:customStyle="1" w:styleId="892ED551BD51495E960C65B1264E0B171">
    <w:name w:val="892ED551BD51495E960C65B1264E0B171"/>
    <w:rsid w:val="00EA04EB"/>
    <w:pPr>
      <w:widowControl w:val="0"/>
      <w:spacing w:after="0" w:line="240" w:lineRule="auto"/>
    </w:pPr>
    <w:rPr>
      <w:rFonts w:ascii="Arial" w:eastAsia="Times New Roman" w:hAnsi="Arial" w:cs="Times New Roman"/>
      <w:snapToGrid w:val="0"/>
      <w:sz w:val="24"/>
      <w:szCs w:val="24"/>
    </w:rPr>
  </w:style>
  <w:style w:type="paragraph" w:customStyle="1" w:styleId="1B5856F0DD394CB3926732445A22B11B1">
    <w:name w:val="1B5856F0DD394CB3926732445A22B11B1"/>
    <w:rsid w:val="00EA04EB"/>
    <w:pPr>
      <w:widowControl w:val="0"/>
      <w:spacing w:after="0" w:line="240" w:lineRule="auto"/>
    </w:pPr>
    <w:rPr>
      <w:rFonts w:ascii="Arial" w:eastAsia="Times New Roman" w:hAnsi="Arial" w:cs="Times New Roman"/>
      <w:snapToGrid w:val="0"/>
      <w:sz w:val="24"/>
      <w:szCs w:val="24"/>
    </w:rPr>
  </w:style>
  <w:style w:type="paragraph" w:customStyle="1" w:styleId="4AE8AF0E810C445E9040434F9EDE236E">
    <w:name w:val="4AE8AF0E810C445E9040434F9EDE236E"/>
    <w:rsid w:val="00EA04EB"/>
  </w:style>
  <w:style w:type="paragraph" w:customStyle="1" w:styleId="4AE8AF0E810C445E9040434F9EDE236E1">
    <w:name w:val="4AE8AF0E810C445E9040434F9EDE236E1"/>
    <w:rsid w:val="00EA04EB"/>
    <w:pPr>
      <w:tabs>
        <w:tab w:val="left" w:pos="1440"/>
      </w:tabs>
      <w:spacing w:after="0" w:line="240" w:lineRule="auto"/>
      <w:outlineLvl w:val="0"/>
    </w:pPr>
    <w:rPr>
      <w:rFonts w:ascii="Arial" w:eastAsia="Times New Roman" w:hAnsi="Arial" w:cs="Times New Roman"/>
      <w:b/>
      <w:snapToGrid w:val="0"/>
      <w:sz w:val="24"/>
      <w:szCs w:val="24"/>
    </w:rPr>
  </w:style>
  <w:style w:type="paragraph" w:customStyle="1" w:styleId="6941CD1AA5E642A6ADA8EF3B417803172">
    <w:name w:val="6941CD1AA5E642A6ADA8EF3B417803172"/>
    <w:rsid w:val="00EA04EB"/>
    <w:pPr>
      <w:widowControl w:val="0"/>
      <w:spacing w:after="0" w:line="240" w:lineRule="auto"/>
    </w:pPr>
    <w:rPr>
      <w:rFonts w:ascii="Arial" w:eastAsia="Times New Roman" w:hAnsi="Arial" w:cs="Times New Roman"/>
      <w:snapToGrid w:val="0"/>
      <w:sz w:val="24"/>
      <w:szCs w:val="24"/>
    </w:rPr>
  </w:style>
  <w:style w:type="paragraph" w:customStyle="1" w:styleId="1797B199E31644F59DEEC206D89D66CF2">
    <w:name w:val="1797B199E31644F59DEEC206D89D66CF2"/>
    <w:rsid w:val="00EA04EB"/>
    <w:pPr>
      <w:widowControl w:val="0"/>
      <w:spacing w:after="0" w:line="240" w:lineRule="auto"/>
    </w:pPr>
    <w:rPr>
      <w:rFonts w:ascii="Arial" w:eastAsia="Times New Roman" w:hAnsi="Arial" w:cs="Times New Roman"/>
      <w:snapToGrid w:val="0"/>
      <w:sz w:val="24"/>
      <w:szCs w:val="24"/>
    </w:rPr>
  </w:style>
  <w:style w:type="paragraph" w:customStyle="1" w:styleId="019930D4F9EE458ABA2D4AD43EDE1B892">
    <w:name w:val="019930D4F9EE458ABA2D4AD43EDE1B892"/>
    <w:rsid w:val="00EA04EB"/>
    <w:pPr>
      <w:widowControl w:val="0"/>
      <w:spacing w:after="0" w:line="240" w:lineRule="auto"/>
    </w:pPr>
    <w:rPr>
      <w:rFonts w:ascii="Arial" w:eastAsia="Times New Roman" w:hAnsi="Arial" w:cs="Times New Roman"/>
      <w:snapToGrid w:val="0"/>
      <w:sz w:val="24"/>
      <w:szCs w:val="24"/>
    </w:rPr>
  </w:style>
  <w:style w:type="paragraph" w:customStyle="1" w:styleId="2329646AD89947D8854E6E202A5B1FB72">
    <w:name w:val="2329646AD89947D8854E6E202A5B1FB72"/>
    <w:rsid w:val="00EA04EB"/>
    <w:pPr>
      <w:widowControl w:val="0"/>
      <w:spacing w:after="0" w:line="240" w:lineRule="auto"/>
    </w:pPr>
    <w:rPr>
      <w:rFonts w:ascii="Arial" w:eastAsia="Times New Roman" w:hAnsi="Arial" w:cs="Times New Roman"/>
      <w:snapToGrid w:val="0"/>
      <w:sz w:val="24"/>
      <w:szCs w:val="24"/>
    </w:rPr>
  </w:style>
  <w:style w:type="paragraph" w:customStyle="1" w:styleId="CA703B9D93C34DF0B0484F3E48BD78342">
    <w:name w:val="CA703B9D93C34DF0B0484F3E48BD78342"/>
    <w:rsid w:val="00EA04EB"/>
    <w:pPr>
      <w:widowControl w:val="0"/>
      <w:spacing w:after="0" w:line="240" w:lineRule="auto"/>
    </w:pPr>
    <w:rPr>
      <w:rFonts w:ascii="Arial" w:eastAsia="Times New Roman" w:hAnsi="Arial" w:cs="Times New Roman"/>
      <w:snapToGrid w:val="0"/>
      <w:sz w:val="24"/>
      <w:szCs w:val="24"/>
    </w:rPr>
  </w:style>
  <w:style w:type="paragraph" w:customStyle="1" w:styleId="6A8F982F1A6E49268C10EDB4D4A288872">
    <w:name w:val="6A8F982F1A6E49268C10EDB4D4A288872"/>
    <w:rsid w:val="00EA04EB"/>
    <w:pPr>
      <w:widowControl w:val="0"/>
      <w:spacing w:after="0" w:line="240" w:lineRule="auto"/>
    </w:pPr>
    <w:rPr>
      <w:rFonts w:ascii="Arial" w:eastAsia="Times New Roman" w:hAnsi="Arial" w:cs="Times New Roman"/>
      <w:snapToGrid w:val="0"/>
      <w:sz w:val="24"/>
      <w:szCs w:val="24"/>
    </w:rPr>
  </w:style>
  <w:style w:type="paragraph" w:customStyle="1" w:styleId="4AE8AF0E810C445E9040434F9EDE236E2">
    <w:name w:val="4AE8AF0E810C445E9040434F9EDE236E2"/>
    <w:rsid w:val="00EA04EB"/>
    <w:pPr>
      <w:tabs>
        <w:tab w:val="left" w:pos="1440"/>
      </w:tabs>
      <w:spacing w:after="0" w:line="240" w:lineRule="auto"/>
      <w:outlineLvl w:val="0"/>
    </w:pPr>
    <w:rPr>
      <w:rFonts w:ascii="Arial" w:eastAsia="Times New Roman" w:hAnsi="Arial" w:cs="Times New Roman"/>
      <w:b/>
      <w:snapToGrid w:val="0"/>
      <w:sz w:val="24"/>
      <w:szCs w:val="24"/>
    </w:rPr>
  </w:style>
  <w:style w:type="paragraph" w:customStyle="1" w:styleId="6941CD1AA5E642A6ADA8EF3B417803173">
    <w:name w:val="6941CD1AA5E642A6ADA8EF3B417803173"/>
    <w:rsid w:val="00EA04EB"/>
    <w:pPr>
      <w:widowControl w:val="0"/>
      <w:spacing w:after="0" w:line="240" w:lineRule="auto"/>
    </w:pPr>
    <w:rPr>
      <w:rFonts w:ascii="Arial" w:eastAsia="Times New Roman" w:hAnsi="Arial" w:cs="Times New Roman"/>
      <w:snapToGrid w:val="0"/>
      <w:sz w:val="24"/>
      <w:szCs w:val="24"/>
    </w:rPr>
  </w:style>
  <w:style w:type="paragraph" w:customStyle="1" w:styleId="1797B199E31644F59DEEC206D89D66CF3">
    <w:name w:val="1797B199E31644F59DEEC206D89D66CF3"/>
    <w:rsid w:val="00EA04EB"/>
    <w:pPr>
      <w:widowControl w:val="0"/>
      <w:spacing w:after="0" w:line="240" w:lineRule="auto"/>
    </w:pPr>
    <w:rPr>
      <w:rFonts w:ascii="Arial" w:eastAsia="Times New Roman" w:hAnsi="Arial" w:cs="Times New Roman"/>
      <w:snapToGrid w:val="0"/>
      <w:sz w:val="24"/>
      <w:szCs w:val="24"/>
    </w:rPr>
  </w:style>
  <w:style w:type="paragraph" w:customStyle="1" w:styleId="019930D4F9EE458ABA2D4AD43EDE1B893">
    <w:name w:val="019930D4F9EE458ABA2D4AD43EDE1B893"/>
    <w:rsid w:val="00EA04EB"/>
    <w:pPr>
      <w:widowControl w:val="0"/>
      <w:spacing w:after="0" w:line="240" w:lineRule="auto"/>
    </w:pPr>
    <w:rPr>
      <w:rFonts w:ascii="Arial" w:eastAsia="Times New Roman" w:hAnsi="Arial" w:cs="Times New Roman"/>
      <w:snapToGrid w:val="0"/>
      <w:sz w:val="24"/>
      <w:szCs w:val="24"/>
    </w:rPr>
  </w:style>
  <w:style w:type="paragraph" w:customStyle="1" w:styleId="2329646AD89947D8854E6E202A5B1FB73">
    <w:name w:val="2329646AD89947D8854E6E202A5B1FB73"/>
    <w:rsid w:val="00EA04EB"/>
    <w:pPr>
      <w:widowControl w:val="0"/>
      <w:spacing w:after="0" w:line="240" w:lineRule="auto"/>
    </w:pPr>
    <w:rPr>
      <w:rFonts w:ascii="Arial" w:eastAsia="Times New Roman" w:hAnsi="Arial" w:cs="Times New Roman"/>
      <w:snapToGrid w:val="0"/>
      <w:sz w:val="24"/>
      <w:szCs w:val="24"/>
    </w:rPr>
  </w:style>
  <w:style w:type="paragraph" w:customStyle="1" w:styleId="CA703B9D93C34DF0B0484F3E48BD78343">
    <w:name w:val="CA703B9D93C34DF0B0484F3E48BD78343"/>
    <w:rsid w:val="00EA04EB"/>
    <w:pPr>
      <w:widowControl w:val="0"/>
      <w:spacing w:after="0" w:line="240" w:lineRule="auto"/>
    </w:pPr>
    <w:rPr>
      <w:rFonts w:ascii="Arial" w:eastAsia="Times New Roman" w:hAnsi="Arial" w:cs="Times New Roman"/>
      <w:snapToGrid w:val="0"/>
      <w:sz w:val="24"/>
      <w:szCs w:val="24"/>
    </w:rPr>
  </w:style>
  <w:style w:type="paragraph" w:customStyle="1" w:styleId="6A8F982F1A6E49268C10EDB4D4A288873">
    <w:name w:val="6A8F982F1A6E49268C10EDB4D4A288873"/>
    <w:rsid w:val="00EA04EB"/>
    <w:pPr>
      <w:widowControl w:val="0"/>
      <w:spacing w:after="0" w:line="240" w:lineRule="auto"/>
    </w:pPr>
    <w:rPr>
      <w:rFonts w:ascii="Arial" w:eastAsia="Times New Roman" w:hAnsi="Arial" w:cs="Times New Roman"/>
      <w:snapToGrid w:val="0"/>
      <w:sz w:val="24"/>
      <w:szCs w:val="24"/>
    </w:rPr>
  </w:style>
  <w:style w:type="paragraph" w:customStyle="1" w:styleId="892ED551BD51495E960C65B1264E0B172">
    <w:name w:val="892ED551BD51495E960C65B1264E0B172"/>
    <w:rsid w:val="00EA04EB"/>
    <w:pPr>
      <w:widowControl w:val="0"/>
      <w:spacing w:after="0" w:line="240" w:lineRule="auto"/>
    </w:pPr>
    <w:rPr>
      <w:rFonts w:ascii="Arial" w:eastAsia="Times New Roman" w:hAnsi="Arial" w:cs="Times New Roman"/>
      <w:snapToGrid w:val="0"/>
      <w:sz w:val="24"/>
      <w:szCs w:val="24"/>
    </w:rPr>
  </w:style>
  <w:style w:type="paragraph" w:customStyle="1" w:styleId="1B5856F0DD394CB3926732445A22B11B2">
    <w:name w:val="1B5856F0DD394CB3926732445A22B11B2"/>
    <w:rsid w:val="00EA04EB"/>
    <w:pPr>
      <w:widowControl w:val="0"/>
      <w:spacing w:after="0" w:line="240" w:lineRule="auto"/>
    </w:pPr>
    <w:rPr>
      <w:rFonts w:ascii="Arial" w:eastAsia="Times New Roman" w:hAnsi="Arial" w:cs="Times New Roman"/>
      <w:snapToGrid w:val="0"/>
      <w:sz w:val="24"/>
      <w:szCs w:val="24"/>
    </w:rPr>
  </w:style>
  <w:style w:type="paragraph" w:customStyle="1" w:styleId="5EE38852672A4C80B8F21FEC813FDB47">
    <w:name w:val="5EE38852672A4C80B8F21FEC813FDB47"/>
    <w:rsid w:val="00641A66"/>
    <w:pPr>
      <w:widowControl w:val="0"/>
      <w:spacing w:after="0" w:line="240" w:lineRule="auto"/>
    </w:pPr>
    <w:rPr>
      <w:rFonts w:ascii="Arial" w:eastAsia="Times New Roman" w:hAnsi="Arial" w:cs="Times New Roman"/>
      <w:snapToGrid w:val="0"/>
      <w:sz w:val="24"/>
      <w:szCs w:val="24"/>
    </w:rPr>
  </w:style>
  <w:style w:type="paragraph" w:customStyle="1" w:styleId="477393C8A68344D48A8888F09C2882EC">
    <w:name w:val="477393C8A68344D48A8888F09C2882EC"/>
    <w:rsid w:val="00641A66"/>
    <w:pPr>
      <w:widowControl w:val="0"/>
      <w:spacing w:after="0" w:line="240" w:lineRule="auto"/>
    </w:pPr>
    <w:rPr>
      <w:rFonts w:ascii="Arial" w:eastAsia="Times New Roman" w:hAnsi="Arial" w:cs="Times New Roman"/>
      <w:snapToGrid w:val="0"/>
      <w:sz w:val="24"/>
      <w:szCs w:val="24"/>
    </w:rPr>
  </w:style>
  <w:style w:type="paragraph" w:customStyle="1" w:styleId="4AE8AF0E810C445E9040434F9EDE236E3">
    <w:name w:val="4AE8AF0E810C445E9040434F9EDE236E3"/>
    <w:rsid w:val="00641A66"/>
    <w:pPr>
      <w:tabs>
        <w:tab w:val="left" w:pos="1440"/>
      </w:tabs>
      <w:spacing w:after="0" w:line="240" w:lineRule="auto"/>
      <w:outlineLvl w:val="0"/>
    </w:pPr>
    <w:rPr>
      <w:rFonts w:ascii="Arial" w:eastAsia="Times New Roman" w:hAnsi="Arial" w:cs="Times New Roman"/>
      <w:b/>
      <w:snapToGrid w:val="0"/>
      <w:sz w:val="24"/>
      <w:szCs w:val="24"/>
    </w:rPr>
  </w:style>
  <w:style w:type="paragraph" w:customStyle="1" w:styleId="6941CD1AA5E642A6ADA8EF3B417803174">
    <w:name w:val="6941CD1AA5E642A6ADA8EF3B417803174"/>
    <w:rsid w:val="00641A66"/>
    <w:pPr>
      <w:widowControl w:val="0"/>
      <w:spacing w:after="0" w:line="240" w:lineRule="auto"/>
    </w:pPr>
    <w:rPr>
      <w:rFonts w:ascii="Arial" w:eastAsia="Times New Roman" w:hAnsi="Arial" w:cs="Times New Roman"/>
      <w:snapToGrid w:val="0"/>
      <w:sz w:val="24"/>
      <w:szCs w:val="24"/>
    </w:rPr>
  </w:style>
  <w:style w:type="paragraph" w:customStyle="1" w:styleId="1797B199E31644F59DEEC206D89D66CF4">
    <w:name w:val="1797B199E31644F59DEEC206D89D66CF4"/>
    <w:rsid w:val="00641A66"/>
    <w:pPr>
      <w:widowControl w:val="0"/>
      <w:spacing w:after="0" w:line="240" w:lineRule="auto"/>
    </w:pPr>
    <w:rPr>
      <w:rFonts w:ascii="Arial" w:eastAsia="Times New Roman" w:hAnsi="Arial" w:cs="Times New Roman"/>
      <w:snapToGrid w:val="0"/>
      <w:sz w:val="24"/>
      <w:szCs w:val="24"/>
    </w:rPr>
  </w:style>
  <w:style w:type="paragraph" w:customStyle="1" w:styleId="019930D4F9EE458ABA2D4AD43EDE1B894">
    <w:name w:val="019930D4F9EE458ABA2D4AD43EDE1B894"/>
    <w:rsid w:val="00641A66"/>
    <w:pPr>
      <w:widowControl w:val="0"/>
      <w:spacing w:after="0" w:line="240" w:lineRule="auto"/>
    </w:pPr>
    <w:rPr>
      <w:rFonts w:ascii="Arial" w:eastAsia="Times New Roman" w:hAnsi="Arial" w:cs="Times New Roman"/>
      <w:snapToGrid w:val="0"/>
      <w:sz w:val="24"/>
      <w:szCs w:val="24"/>
    </w:rPr>
  </w:style>
  <w:style w:type="paragraph" w:customStyle="1" w:styleId="2329646AD89947D8854E6E202A5B1FB74">
    <w:name w:val="2329646AD89947D8854E6E202A5B1FB74"/>
    <w:rsid w:val="00641A66"/>
    <w:pPr>
      <w:widowControl w:val="0"/>
      <w:spacing w:after="0" w:line="240" w:lineRule="auto"/>
    </w:pPr>
    <w:rPr>
      <w:rFonts w:ascii="Arial" w:eastAsia="Times New Roman" w:hAnsi="Arial" w:cs="Times New Roman"/>
      <w:snapToGrid w:val="0"/>
      <w:sz w:val="24"/>
      <w:szCs w:val="24"/>
    </w:rPr>
  </w:style>
  <w:style w:type="paragraph" w:customStyle="1" w:styleId="CA703B9D93C34DF0B0484F3E48BD78344">
    <w:name w:val="CA703B9D93C34DF0B0484F3E48BD78344"/>
    <w:rsid w:val="00641A66"/>
    <w:pPr>
      <w:widowControl w:val="0"/>
      <w:spacing w:after="0" w:line="240" w:lineRule="auto"/>
    </w:pPr>
    <w:rPr>
      <w:rFonts w:ascii="Arial" w:eastAsia="Times New Roman" w:hAnsi="Arial" w:cs="Times New Roman"/>
      <w:snapToGrid w:val="0"/>
      <w:sz w:val="24"/>
      <w:szCs w:val="24"/>
    </w:rPr>
  </w:style>
  <w:style w:type="paragraph" w:customStyle="1" w:styleId="6A8F982F1A6E49268C10EDB4D4A288874">
    <w:name w:val="6A8F982F1A6E49268C10EDB4D4A288874"/>
    <w:rsid w:val="00641A66"/>
    <w:pPr>
      <w:widowControl w:val="0"/>
      <w:spacing w:after="0" w:line="240" w:lineRule="auto"/>
    </w:pPr>
    <w:rPr>
      <w:rFonts w:ascii="Arial" w:eastAsia="Times New Roman" w:hAnsi="Arial" w:cs="Times New Roman"/>
      <w:snapToGrid w:val="0"/>
      <w:sz w:val="24"/>
      <w:szCs w:val="24"/>
    </w:rPr>
  </w:style>
  <w:style w:type="paragraph" w:customStyle="1" w:styleId="892ED551BD51495E960C65B1264E0B173">
    <w:name w:val="892ED551BD51495E960C65B1264E0B173"/>
    <w:rsid w:val="00641A66"/>
    <w:pPr>
      <w:widowControl w:val="0"/>
      <w:spacing w:after="0" w:line="240" w:lineRule="auto"/>
    </w:pPr>
    <w:rPr>
      <w:rFonts w:ascii="Arial" w:eastAsia="Times New Roman" w:hAnsi="Arial" w:cs="Times New Roman"/>
      <w:snapToGrid w:val="0"/>
      <w:sz w:val="24"/>
      <w:szCs w:val="24"/>
    </w:rPr>
  </w:style>
  <w:style w:type="paragraph" w:customStyle="1" w:styleId="1B5856F0DD394CB3926732445A22B11B3">
    <w:name w:val="1B5856F0DD394CB3926732445A22B11B3"/>
    <w:rsid w:val="00641A66"/>
    <w:pPr>
      <w:widowControl w:val="0"/>
      <w:spacing w:after="0" w:line="240" w:lineRule="auto"/>
    </w:pPr>
    <w:rPr>
      <w:rFonts w:ascii="Arial" w:eastAsia="Times New Roman" w:hAnsi="Arial" w:cs="Times New Roman"/>
      <w:snapToGrid w:val="0"/>
      <w:sz w:val="24"/>
      <w:szCs w:val="24"/>
    </w:rPr>
  </w:style>
  <w:style w:type="paragraph" w:customStyle="1" w:styleId="518E4A8C3A7F4A71A59AECAC29093110">
    <w:name w:val="518E4A8C3A7F4A71A59AECAC29093110"/>
    <w:rsid w:val="00641A66"/>
  </w:style>
  <w:style w:type="paragraph" w:customStyle="1" w:styleId="07122279E1DD43F89CB14C21C35A2B9F">
    <w:name w:val="07122279E1DD43F89CB14C21C35A2B9F"/>
    <w:rsid w:val="00641A66"/>
  </w:style>
  <w:style w:type="paragraph" w:customStyle="1" w:styleId="5EE38852672A4C80B8F21FEC813FDB471">
    <w:name w:val="5EE38852672A4C80B8F21FEC813FDB471"/>
    <w:rsid w:val="00641A66"/>
    <w:pPr>
      <w:widowControl w:val="0"/>
      <w:spacing w:after="0" w:line="240" w:lineRule="auto"/>
    </w:pPr>
    <w:rPr>
      <w:rFonts w:ascii="Arial" w:eastAsia="Times New Roman" w:hAnsi="Arial" w:cs="Times New Roman"/>
      <w:snapToGrid w:val="0"/>
      <w:sz w:val="24"/>
      <w:szCs w:val="24"/>
    </w:rPr>
  </w:style>
  <w:style w:type="paragraph" w:customStyle="1" w:styleId="7490B27CE8C0417D8CCB6E9D0C31B29A">
    <w:name w:val="7490B27CE8C0417D8CCB6E9D0C31B29A"/>
    <w:rsid w:val="00641A66"/>
    <w:pPr>
      <w:widowControl w:val="0"/>
      <w:spacing w:after="0" w:line="240" w:lineRule="auto"/>
    </w:pPr>
    <w:rPr>
      <w:rFonts w:ascii="Arial" w:eastAsia="Times New Roman" w:hAnsi="Arial" w:cs="Times New Roman"/>
      <w:snapToGrid w:val="0"/>
      <w:sz w:val="24"/>
      <w:szCs w:val="24"/>
    </w:rPr>
  </w:style>
  <w:style w:type="paragraph" w:customStyle="1" w:styleId="477393C8A68344D48A8888F09C2882EC1">
    <w:name w:val="477393C8A68344D48A8888F09C2882EC1"/>
    <w:rsid w:val="00641A66"/>
    <w:pPr>
      <w:widowControl w:val="0"/>
      <w:spacing w:after="0" w:line="240" w:lineRule="auto"/>
    </w:pPr>
    <w:rPr>
      <w:rFonts w:ascii="Arial" w:eastAsia="Times New Roman" w:hAnsi="Arial" w:cs="Times New Roman"/>
      <w:snapToGrid w:val="0"/>
      <w:sz w:val="24"/>
      <w:szCs w:val="24"/>
    </w:rPr>
  </w:style>
  <w:style w:type="paragraph" w:customStyle="1" w:styleId="EC8249BF5EB342818DF22571EC2D3454">
    <w:name w:val="EC8249BF5EB342818DF22571EC2D3454"/>
    <w:rsid w:val="00641A66"/>
    <w:pPr>
      <w:widowControl w:val="0"/>
      <w:spacing w:after="0" w:line="240" w:lineRule="auto"/>
    </w:pPr>
    <w:rPr>
      <w:rFonts w:ascii="Arial" w:eastAsia="Times New Roman" w:hAnsi="Arial" w:cs="Times New Roman"/>
      <w:snapToGrid w:val="0"/>
      <w:sz w:val="24"/>
      <w:szCs w:val="24"/>
    </w:rPr>
  </w:style>
  <w:style w:type="paragraph" w:customStyle="1" w:styleId="883DB12F61234F69AE28105286D60824">
    <w:name w:val="883DB12F61234F69AE28105286D60824"/>
    <w:rsid w:val="00641A66"/>
    <w:pPr>
      <w:widowControl w:val="0"/>
      <w:spacing w:after="0" w:line="240" w:lineRule="auto"/>
    </w:pPr>
    <w:rPr>
      <w:rFonts w:ascii="Arial" w:eastAsia="Times New Roman" w:hAnsi="Arial" w:cs="Times New Roman"/>
      <w:snapToGrid w:val="0"/>
      <w:sz w:val="24"/>
      <w:szCs w:val="24"/>
    </w:rPr>
  </w:style>
  <w:style w:type="paragraph" w:customStyle="1" w:styleId="518E4A8C3A7F4A71A59AECAC290931101">
    <w:name w:val="518E4A8C3A7F4A71A59AECAC290931101"/>
    <w:rsid w:val="00641A66"/>
    <w:pPr>
      <w:widowControl w:val="0"/>
      <w:spacing w:after="0" w:line="240" w:lineRule="auto"/>
    </w:pPr>
    <w:rPr>
      <w:rFonts w:ascii="Arial" w:eastAsia="Times New Roman" w:hAnsi="Arial" w:cs="Times New Roman"/>
      <w:snapToGrid w:val="0"/>
      <w:sz w:val="24"/>
      <w:szCs w:val="24"/>
    </w:rPr>
  </w:style>
  <w:style w:type="paragraph" w:customStyle="1" w:styleId="07122279E1DD43F89CB14C21C35A2B9F1">
    <w:name w:val="07122279E1DD43F89CB14C21C35A2B9F1"/>
    <w:rsid w:val="00641A66"/>
    <w:pPr>
      <w:widowControl w:val="0"/>
      <w:spacing w:after="0" w:line="240" w:lineRule="auto"/>
    </w:pPr>
    <w:rPr>
      <w:rFonts w:ascii="Arial" w:eastAsia="Times New Roman" w:hAnsi="Arial" w:cs="Times New Roman"/>
      <w:snapToGrid w:val="0"/>
      <w:sz w:val="24"/>
      <w:szCs w:val="24"/>
    </w:rPr>
  </w:style>
  <w:style w:type="paragraph" w:customStyle="1" w:styleId="4AE8AF0E810C445E9040434F9EDE236E4">
    <w:name w:val="4AE8AF0E810C445E9040434F9EDE236E4"/>
    <w:rsid w:val="00641A66"/>
    <w:pPr>
      <w:tabs>
        <w:tab w:val="left" w:pos="1440"/>
      </w:tabs>
      <w:spacing w:after="0" w:line="240" w:lineRule="auto"/>
      <w:outlineLvl w:val="0"/>
    </w:pPr>
    <w:rPr>
      <w:rFonts w:ascii="Arial" w:eastAsia="Times New Roman" w:hAnsi="Arial" w:cs="Times New Roman"/>
      <w:b/>
      <w:snapToGrid w:val="0"/>
      <w:sz w:val="24"/>
      <w:szCs w:val="24"/>
    </w:rPr>
  </w:style>
  <w:style w:type="paragraph" w:customStyle="1" w:styleId="6941CD1AA5E642A6ADA8EF3B417803175">
    <w:name w:val="6941CD1AA5E642A6ADA8EF3B417803175"/>
    <w:rsid w:val="00641A66"/>
    <w:pPr>
      <w:widowControl w:val="0"/>
      <w:spacing w:after="0" w:line="240" w:lineRule="auto"/>
    </w:pPr>
    <w:rPr>
      <w:rFonts w:ascii="Arial" w:eastAsia="Times New Roman" w:hAnsi="Arial" w:cs="Times New Roman"/>
      <w:snapToGrid w:val="0"/>
      <w:sz w:val="24"/>
      <w:szCs w:val="24"/>
    </w:rPr>
  </w:style>
  <w:style w:type="paragraph" w:customStyle="1" w:styleId="1797B199E31644F59DEEC206D89D66CF5">
    <w:name w:val="1797B199E31644F59DEEC206D89D66CF5"/>
    <w:rsid w:val="00641A66"/>
    <w:pPr>
      <w:widowControl w:val="0"/>
      <w:spacing w:after="0" w:line="240" w:lineRule="auto"/>
    </w:pPr>
    <w:rPr>
      <w:rFonts w:ascii="Arial" w:eastAsia="Times New Roman" w:hAnsi="Arial" w:cs="Times New Roman"/>
      <w:snapToGrid w:val="0"/>
      <w:sz w:val="24"/>
      <w:szCs w:val="24"/>
    </w:rPr>
  </w:style>
  <w:style w:type="paragraph" w:customStyle="1" w:styleId="019930D4F9EE458ABA2D4AD43EDE1B895">
    <w:name w:val="019930D4F9EE458ABA2D4AD43EDE1B895"/>
    <w:rsid w:val="00641A66"/>
    <w:pPr>
      <w:widowControl w:val="0"/>
      <w:spacing w:after="0" w:line="240" w:lineRule="auto"/>
    </w:pPr>
    <w:rPr>
      <w:rFonts w:ascii="Arial" w:eastAsia="Times New Roman" w:hAnsi="Arial" w:cs="Times New Roman"/>
      <w:snapToGrid w:val="0"/>
      <w:sz w:val="24"/>
      <w:szCs w:val="24"/>
    </w:rPr>
  </w:style>
  <w:style w:type="paragraph" w:customStyle="1" w:styleId="2329646AD89947D8854E6E202A5B1FB75">
    <w:name w:val="2329646AD89947D8854E6E202A5B1FB75"/>
    <w:rsid w:val="00641A66"/>
    <w:pPr>
      <w:widowControl w:val="0"/>
      <w:spacing w:after="0" w:line="240" w:lineRule="auto"/>
    </w:pPr>
    <w:rPr>
      <w:rFonts w:ascii="Arial" w:eastAsia="Times New Roman" w:hAnsi="Arial" w:cs="Times New Roman"/>
      <w:snapToGrid w:val="0"/>
      <w:sz w:val="24"/>
      <w:szCs w:val="24"/>
    </w:rPr>
  </w:style>
  <w:style w:type="paragraph" w:customStyle="1" w:styleId="CA703B9D93C34DF0B0484F3E48BD78345">
    <w:name w:val="CA703B9D93C34DF0B0484F3E48BD78345"/>
    <w:rsid w:val="00641A66"/>
    <w:pPr>
      <w:widowControl w:val="0"/>
      <w:spacing w:after="0" w:line="240" w:lineRule="auto"/>
    </w:pPr>
    <w:rPr>
      <w:rFonts w:ascii="Arial" w:eastAsia="Times New Roman" w:hAnsi="Arial" w:cs="Times New Roman"/>
      <w:snapToGrid w:val="0"/>
      <w:sz w:val="24"/>
      <w:szCs w:val="24"/>
    </w:rPr>
  </w:style>
  <w:style w:type="paragraph" w:customStyle="1" w:styleId="6A8F982F1A6E49268C10EDB4D4A288875">
    <w:name w:val="6A8F982F1A6E49268C10EDB4D4A288875"/>
    <w:rsid w:val="00641A66"/>
    <w:pPr>
      <w:widowControl w:val="0"/>
      <w:spacing w:after="0" w:line="240" w:lineRule="auto"/>
    </w:pPr>
    <w:rPr>
      <w:rFonts w:ascii="Arial" w:eastAsia="Times New Roman" w:hAnsi="Arial" w:cs="Times New Roman"/>
      <w:snapToGrid w:val="0"/>
      <w:sz w:val="24"/>
      <w:szCs w:val="24"/>
    </w:rPr>
  </w:style>
  <w:style w:type="paragraph" w:customStyle="1" w:styleId="892ED551BD51495E960C65B1264E0B174">
    <w:name w:val="892ED551BD51495E960C65B1264E0B174"/>
    <w:rsid w:val="00641A66"/>
    <w:pPr>
      <w:widowControl w:val="0"/>
      <w:spacing w:after="0" w:line="240" w:lineRule="auto"/>
    </w:pPr>
    <w:rPr>
      <w:rFonts w:ascii="Arial" w:eastAsia="Times New Roman" w:hAnsi="Arial" w:cs="Times New Roman"/>
      <w:snapToGrid w:val="0"/>
      <w:sz w:val="24"/>
      <w:szCs w:val="24"/>
    </w:rPr>
  </w:style>
  <w:style w:type="paragraph" w:customStyle="1" w:styleId="1B5856F0DD394CB3926732445A22B11B4">
    <w:name w:val="1B5856F0DD394CB3926732445A22B11B4"/>
    <w:rsid w:val="00641A66"/>
    <w:pPr>
      <w:widowControl w:val="0"/>
      <w:spacing w:after="0" w:line="240" w:lineRule="auto"/>
    </w:pPr>
    <w:rPr>
      <w:rFonts w:ascii="Arial" w:eastAsia="Times New Roman" w:hAnsi="Arial" w:cs="Times New Roman"/>
      <w:snapToGrid w:val="0"/>
      <w:sz w:val="24"/>
      <w:szCs w:val="24"/>
    </w:rPr>
  </w:style>
  <w:style w:type="paragraph" w:customStyle="1" w:styleId="7490B27CE8C0417D8CCB6E9D0C31B29A1">
    <w:name w:val="7490B27CE8C0417D8CCB6E9D0C31B29A1"/>
    <w:rsid w:val="00641A66"/>
    <w:pPr>
      <w:widowControl w:val="0"/>
      <w:spacing w:after="0" w:line="240" w:lineRule="auto"/>
    </w:pPr>
    <w:rPr>
      <w:rFonts w:ascii="Arial" w:eastAsia="Times New Roman" w:hAnsi="Arial" w:cs="Times New Roman"/>
      <w:snapToGrid w:val="0"/>
      <w:sz w:val="24"/>
      <w:szCs w:val="24"/>
    </w:rPr>
  </w:style>
  <w:style w:type="paragraph" w:customStyle="1" w:styleId="477393C8A68344D48A8888F09C2882EC2">
    <w:name w:val="477393C8A68344D48A8888F09C2882EC2"/>
    <w:rsid w:val="00641A66"/>
    <w:pPr>
      <w:widowControl w:val="0"/>
      <w:spacing w:after="0" w:line="240" w:lineRule="auto"/>
    </w:pPr>
    <w:rPr>
      <w:rFonts w:ascii="Arial" w:eastAsia="Times New Roman" w:hAnsi="Arial" w:cs="Times New Roman"/>
      <w:snapToGrid w:val="0"/>
      <w:sz w:val="24"/>
      <w:szCs w:val="24"/>
    </w:rPr>
  </w:style>
  <w:style w:type="paragraph" w:customStyle="1" w:styleId="EC8249BF5EB342818DF22571EC2D34541">
    <w:name w:val="EC8249BF5EB342818DF22571EC2D34541"/>
    <w:rsid w:val="00641A66"/>
    <w:pPr>
      <w:widowControl w:val="0"/>
      <w:spacing w:after="0" w:line="240" w:lineRule="auto"/>
    </w:pPr>
    <w:rPr>
      <w:rFonts w:ascii="Arial" w:eastAsia="Times New Roman" w:hAnsi="Arial" w:cs="Times New Roman"/>
      <w:snapToGrid w:val="0"/>
      <w:sz w:val="24"/>
      <w:szCs w:val="24"/>
    </w:rPr>
  </w:style>
  <w:style w:type="paragraph" w:customStyle="1" w:styleId="883DB12F61234F69AE28105286D608241">
    <w:name w:val="883DB12F61234F69AE28105286D608241"/>
    <w:rsid w:val="00641A66"/>
    <w:pPr>
      <w:widowControl w:val="0"/>
      <w:spacing w:after="0" w:line="240" w:lineRule="auto"/>
    </w:pPr>
    <w:rPr>
      <w:rFonts w:ascii="Arial" w:eastAsia="Times New Roman" w:hAnsi="Arial" w:cs="Times New Roman"/>
      <w:snapToGrid w:val="0"/>
      <w:sz w:val="24"/>
      <w:szCs w:val="24"/>
    </w:rPr>
  </w:style>
  <w:style w:type="paragraph" w:customStyle="1" w:styleId="518E4A8C3A7F4A71A59AECAC290931102">
    <w:name w:val="518E4A8C3A7F4A71A59AECAC290931102"/>
    <w:rsid w:val="00641A66"/>
    <w:pPr>
      <w:widowControl w:val="0"/>
      <w:spacing w:after="0" w:line="240" w:lineRule="auto"/>
    </w:pPr>
    <w:rPr>
      <w:rFonts w:ascii="Arial" w:eastAsia="Times New Roman" w:hAnsi="Arial" w:cs="Times New Roman"/>
      <w:snapToGrid w:val="0"/>
      <w:sz w:val="24"/>
      <w:szCs w:val="24"/>
    </w:rPr>
  </w:style>
  <w:style w:type="paragraph" w:customStyle="1" w:styleId="07122279E1DD43F89CB14C21C35A2B9F2">
    <w:name w:val="07122279E1DD43F89CB14C21C35A2B9F2"/>
    <w:rsid w:val="00641A66"/>
    <w:pPr>
      <w:widowControl w:val="0"/>
      <w:spacing w:after="0" w:line="240" w:lineRule="auto"/>
    </w:pPr>
    <w:rPr>
      <w:rFonts w:ascii="Arial" w:eastAsia="Times New Roman" w:hAnsi="Arial" w:cs="Times New Roman"/>
      <w:snapToGrid w:val="0"/>
      <w:sz w:val="24"/>
      <w:szCs w:val="24"/>
    </w:rPr>
  </w:style>
  <w:style w:type="paragraph" w:customStyle="1" w:styleId="4AE8AF0E810C445E9040434F9EDE236E5">
    <w:name w:val="4AE8AF0E810C445E9040434F9EDE236E5"/>
    <w:rsid w:val="00641A66"/>
    <w:pPr>
      <w:tabs>
        <w:tab w:val="left" w:pos="1440"/>
      </w:tabs>
      <w:spacing w:after="0" w:line="240" w:lineRule="auto"/>
      <w:outlineLvl w:val="0"/>
    </w:pPr>
    <w:rPr>
      <w:rFonts w:ascii="Arial" w:eastAsia="Times New Roman" w:hAnsi="Arial" w:cs="Times New Roman"/>
      <w:b/>
      <w:snapToGrid w:val="0"/>
      <w:sz w:val="24"/>
      <w:szCs w:val="24"/>
    </w:rPr>
  </w:style>
  <w:style w:type="paragraph" w:customStyle="1" w:styleId="6941CD1AA5E642A6ADA8EF3B417803176">
    <w:name w:val="6941CD1AA5E642A6ADA8EF3B417803176"/>
    <w:rsid w:val="00641A66"/>
    <w:pPr>
      <w:widowControl w:val="0"/>
      <w:spacing w:after="0" w:line="240" w:lineRule="auto"/>
    </w:pPr>
    <w:rPr>
      <w:rFonts w:ascii="Arial" w:eastAsia="Times New Roman" w:hAnsi="Arial" w:cs="Times New Roman"/>
      <w:snapToGrid w:val="0"/>
      <w:sz w:val="24"/>
      <w:szCs w:val="24"/>
    </w:rPr>
  </w:style>
  <w:style w:type="paragraph" w:customStyle="1" w:styleId="1797B199E31644F59DEEC206D89D66CF6">
    <w:name w:val="1797B199E31644F59DEEC206D89D66CF6"/>
    <w:rsid w:val="00641A66"/>
    <w:pPr>
      <w:widowControl w:val="0"/>
      <w:spacing w:after="0" w:line="240" w:lineRule="auto"/>
    </w:pPr>
    <w:rPr>
      <w:rFonts w:ascii="Arial" w:eastAsia="Times New Roman" w:hAnsi="Arial" w:cs="Times New Roman"/>
      <w:snapToGrid w:val="0"/>
      <w:sz w:val="24"/>
      <w:szCs w:val="24"/>
    </w:rPr>
  </w:style>
  <w:style w:type="paragraph" w:customStyle="1" w:styleId="019930D4F9EE458ABA2D4AD43EDE1B896">
    <w:name w:val="019930D4F9EE458ABA2D4AD43EDE1B896"/>
    <w:rsid w:val="00641A66"/>
    <w:pPr>
      <w:widowControl w:val="0"/>
      <w:spacing w:after="0" w:line="240" w:lineRule="auto"/>
    </w:pPr>
    <w:rPr>
      <w:rFonts w:ascii="Arial" w:eastAsia="Times New Roman" w:hAnsi="Arial" w:cs="Times New Roman"/>
      <w:snapToGrid w:val="0"/>
      <w:sz w:val="24"/>
      <w:szCs w:val="24"/>
    </w:rPr>
  </w:style>
  <w:style w:type="paragraph" w:customStyle="1" w:styleId="2329646AD89947D8854E6E202A5B1FB76">
    <w:name w:val="2329646AD89947D8854E6E202A5B1FB76"/>
    <w:rsid w:val="00641A66"/>
    <w:pPr>
      <w:widowControl w:val="0"/>
      <w:spacing w:after="0" w:line="240" w:lineRule="auto"/>
    </w:pPr>
    <w:rPr>
      <w:rFonts w:ascii="Arial" w:eastAsia="Times New Roman" w:hAnsi="Arial" w:cs="Times New Roman"/>
      <w:snapToGrid w:val="0"/>
      <w:sz w:val="24"/>
      <w:szCs w:val="24"/>
    </w:rPr>
  </w:style>
  <w:style w:type="paragraph" w:customStyle="1" w:styleId="CA703B9D93C34DF0B0484F3E48BD78346">
    <w:name w:val="CA703B9D93C34DF0B0484F3E48BD78346"/>
    <w:rsid w:val="00641A66"/>
    <w:pPr>
      <w:widowControl w:val="0"/>
      <w:spacing w:after="0" w:line="240" w:lineRule="auto"/>
    </w:pPr>
    <w:rPr>
      <w:rFonts w:ascii="Arial" w:eastAsia="Times New Roman" w:hAnsi="Arial" w:cs="Times New Roman"/>
      <w:snapToGrid w:val="0"/>
      <w:sz w:val="24"/>
      <w:szCs w:val="24"/>
    </w:rPr>
  </w:style>
  <w:style w:type="paragraph" w:customStyle="1" w:styleId="6A8F982F1A6E49268C10EDB4D4A288876">
    <w:name w:val="6A8F982F1A6E49268C10EDB4D4A288876"/>
    <w:rsid w:val="00641A66"/>
    <w:pPr>
      <w:widowControl w:val="0"/>
      <w:spacing w:after="0" w:line="240" w:lineRule="auto"/>
    </w:pPr>
    <w:rPr>
      <w:rFonts w:ascii="Arial" w:eastAsia="Times New Roman" w:hAnsi="Arial" w:cs="Times New Roman"/>
      <w:snapToGrid w:val="0"/>
      <w:sz w:val="24"/>
      <w:szCs w:val="24"/>
    </w:rPr>
  </w:style>
  <w:style w:type="paragraph" w:customStyle="1" w:styleId="892ED551BD51495E960C65B1264E0B175">
    <w:name w:val="892ED551BD51495E960C65B1264E0B175"/>
    <w:rsid w:val="00641A66"/>
    <w:pPr>
      <w:widowControl w:val="0"/>
      <w:spacing w:after="0" w:line="240" w:lineRule="auto"/>
    </w:pPr>
    <w:rPr>
      <w:rFonts w:ascii="Arial" w:eastAsia="Times New Roman" w:hAnsi="Arial" w:cs="Times New Roman"/>
      <w:snapToGrid w:val="0"/>
      <w:sz w:val="24"/>
      <w:szCs w:val="24"/>
    </w:rPr>
  </w:style>
  <w:style w:type="paragraph" w:customStyle="1" w:styleId="1B5856F0DD394CB3926732445A22B11B5">
    <w:name w:val="1B5856F0DD394CB3926732445A22B11B5"/>
    <w:rsid w:val="00641A66"/>
    <w:pPr>
      <w:widowControl w:val="0"/>
      <w:spacing w:after="0" w:line="240" w:lineRule="auto"/>
    </w:pPr>
    <w:rPr>
      <w:rFonts w:ascii="Arial" w:eastAsia="Times New Roman" w:hAnsi="Arial" w:cs="Times New Roman"/>
      <w:snapToGrid w:val="0"/>
      <w:sz w:val="24"/>
      <w:szCs w:val="24"/>
    </w:rPr>
  </w:style>
  <w:style w:type="paragraph" w:customStyle="1" w:styleId="5EE38852672A4C80B8F21FEC813FDB472">
    <w:name w:val="5EE38852672A4C80B8F21FEC813FDB472"/>
    <w:rsid w:val="00641A66"/>
    <w:pPr>
      <w:widowControl w:val="0"/>
      <w:spacing w:after="0" w:line="240" w:lineRule="auto"/>
    </w:pPr>
    <w:rPr>
      <w:rFonts w:ascii="Arial" w:eastAsia="Times New Roman" w:hAnsi="Arial" w:cs="Times New Roman"/>
      <w:snapToGrid w:val="0"/>
      <w:sz w:val="24"/>
      <w:szCs w:val="24"/>
    </w:rPr>
  </w:style>
  <w:style w:type="paragraph" w:customStyle="1" w:styleId="7490B27CE8C0417D8CCB6E9D0C31B29A2">
    <w:name w:val="7490B27CE8C0417D8CCB6E9D0C31B29A2"/>
    <w:rsid w:val="00641A66"/>
    <w:pPr>
      <w:widowControl w:val="0"/>
      <w:spacing w:after="0" w:line="240" w:lineRule="auto"/>
    </w:pPr>
    <w:rPr>
      <w:rFonts w:ascii="Arial" w:eastAsia="Times New Roman" w:hAnsi="Arial" w:cs="Times New Roman"/>
      <w:snapToGrid w:val="0"/>
      <w:sz w:val="24"/>
      <w:szCs w:val="24"/>
    </w:rPr>
  </w:style>
  <w:style w:type="paragraph" w:customStyle="1" w:styleId="477393C8A68344D48A8888F09C2882EC3">
    <w:name w:val="477393C8A68344D48A8888F09C2882EC3"/>
    <w:rsid w:val="00641A66"/>
    <w:pPr>
      <w:widowControl w:val="0"/>
      <w:spacing w:after="0" w:line="240" w:lineRule="auto"/>
    </w:pPr>
    <w:rPr>
      <w:rFonts w:ascii="Arial" w:eastAsia="Times New Roman" w:hAnsi="Arial" w:cs="Times New Roman"/>
      <w:snapToGrid w:val="0"/>
      <w:sz w:val="24"/>
      <w:szCs w:val="24"/>
    </w:rPr>
  </w:style>
  <w:style w:type="paragraph" w:customStyle="1" w:styleId="EC8249BF5EB342818DF22571EC2D34542">
    <w:name w:val="EC8249BF5EB342818DF22571EC2D34542"/>
    <w:rsid w:val="00641A66"/>
    <w:pPr>
      <w:widowControl w:val="0"/>
      <w:spacing w:after="0" w:line="240" w:lineRule="auto"/>
    </w:pPr>
    <w:rPr>
      <w:rFonts w:ascii="Arial" w:eastAsia="Times New Roman" w:hAnsi="Arial" w:cs="Times New Roman"/>
      <w:snapToGrid w:val="0"/>
      <w:sz w:val="24"/>
      <w:szCs w:val="24"/>
    </w:rPr>
  </w:style>
  <w:style w:type="paragraph" w:customStyle="1" w:styleId="883DB12F61234F69AE28105286D608242">
    <w:name w:val="883DB12F61234F69AE28105286D608242"/>
    <w:rsid w:val="00641A66"/>
    <w:pPr>
      <w:widowControl w:val="0"/>
      <w:spacing w:after="0" w:line="240" w:lineRule="auto"/>
    </w:pPr>
    <w:rPr>
      <w:rFonts w:ascii="Arial" w:eastAsia="Times New Roman" w:hAnsi="Arial" w:cs="Times New Roman"/>
      <w:snapToGrid w:val="0"/>
      <w:sz w:val="24"/>
      <w:szCs w:val="24"/>
    </w:rPr>
  </w:style>
  <w:style w:type="paragraph" w:customStyle="1" w:styleId="518E4A8C3A7F4A71A59AECAC290931103">
    <w:name w:val="518E4A8C3A7F4A71A59AECAC290931103"/>
    <w:rsid w:val="00641A66"/>
    <w:pPr>
      <w:widowControl w:val="0"/>
      <w:spacing w:after="0" w:line="240" w:lineRule="auto"/>
    </w:pPr>
    <w:rPr>
      <w:rFonts w:ascii="Arial" w:eastAsia="Times New Roman" w:hAnsi="Arial" w:cs="Times New Roman"/>
      <w:snapToGrid w:val="0"/>
      <w:sz w:val="24"/>
      <w:szCs w:val="24"/>
    </w:rPr>
  </w:style>
  <w:style w:type="paragraph" w:customStyle="1" w:styleId="07122279E1DD43F89CB14C21C35A2B9F3">
    <w:name w:val="07122279E1DD43F89CB14C21C35A2B9F3"/>
    <w:rsid w:val="00641A66"/>
    <w:pPr>
      <w:widowControl w:val="0"/>
      <w:spacing w:after="0" w:line="240" w:lineRule="auto"/>
    </w:pPr>
    <w:rPr>
      <w:rFonts w:ascii="Arial" w:eastAsia="Times New Roman" w:hAnsi="Arial" w:cs="Times New Roman"/>
      <w:snapToGrid w:val="0"/>
      <w:sz w:val="24"/>
      <w:szCs w:val="24"/>
    </w:rPr>
  </w:style>
  <w:style w:type="paragraph" w:customStyle="1" w:styleId="4AE8AF0E810C445E9040434F9EDE236E6">
    <w:name w:val="4AE8AF0E810C445E9040434F9EDE236E6"/>
    <w:rsid w:val="00641A66"/>
    <w:pPr>
      <w:tabs>
        <w:tab w:val="left" w:pos="1440"/>
      </w:tabs>
      <w:spacing w:after="0" w:line="240" w:lineRule="auto"/>
      <w:outlineLvl w:val="0"/>
    </w:pPr>
    <w:rPr>
      <w:rFonts w:ascii="Arial" w:eastAsia="Times New Roman" w:hAnsi="Arial" w:cs="Times New Roman"/>
      <w:b/>
      <w:snapToGrid w:val="0"/>
      <w:sz w:val="24"/>
      <w:szCs w:val="24"/>
    </w:rPr>
  </w:style>
  <w:style w:type="paragraph" w:customStyle="1" w:styleId="6A8F982F1A6E49268C10EDB4D4A288877">
    <w:name w:val="6A8F982F1A6E49268C10EDB4D4A288877"/>
    <w:rsid w:val="00641A66"/>
    <w:pPr>
      <w:widowControl w:val="0"/>
      <w:spacing w:after="0" w:line="240" w:lineRule="auto"/>
    </w:pPr>
    <w:rPr>
      <w:rFonts w:ascii="Arial" w:eastAsia="Times New Roman" w:hAnsi="Arial" w:cs="Times New Roman"/>
      <w:snapToGrid w:val="0"/>
      <w:sz w:val="24"/>
      <w:szCs w:val="24"/>
    </w:rPr>
  </w:style>
  <w:style w:type="paragraph" w:customStyle="1" w:styleId="892ED551BD51495E960C65B1264E0B176">
    <w:name w:val="892ED551BD51495E960C65B1264E0B176"/>
    <w:rsid w:val="00641A66"/>
    <w:pPr>
      <w:widowControl w:val="0"/>
      <w:spacing w:after="0" w:line="240" w:lineRule="auto"/>
    </w:pPr>
    <w:rPr>
      <w:rFonts w:ascii="Arial" w:eastAsia="Times New Roman" w:hAnsi="Arial" w:cs="Times New Roman"/>
      <w:snapToGrid w:val="0"/>
      <w:sz w:val="24"/>
      <w:szCs w:val="24"/>
    </w:rPr>
  </w:style>
  <w:style w:type="paragraph" w:customStyle="1" w:styleId="1B5856F0DD394CB3926732445A22B11B6">
    <w:name w:val="1B5856F0DD394CB3926732445A22B11B6"/>
    <w:rsid w:val="00641A66"/>
    <w:pPr>
      <w:widowControl w:val="0"/>
      <w:spacing w:after="0" w:line="240" w:lineRule="auto"/>
    </w:pPr>
    <w:rPr>
      <w:rFonts w:ascii="Arial" w:eastAsia="Times New Roman" w:hAnsi="Arial" w:cs="Times New Roman"/>
      <w:snapToGrid w:val="0"/>
      <w:sz w:val="24"/>
      <w:szCs w:val="24"/>
    </w:rPr>
  </w:style>
  <w:style w:type="paragraph" w:customStyle="1" w:styleId="E2430CBA18264D4C926BF591F84B90D9">
    <w:name w:val="E2430CBA18264D4C926BF591F84B90D9"/>
    <w:rsid w:val="00641A66"/>
  </w:style>
  <w:style w:type="paragraph" w:customStyle="1" w:styleId="44F5A2FE335648FBA78AD6B9FDCEF6DF">
    <w:name w:val="44F5A2FE335648FBA78AD6B9FDCEF6DF"/>
    <w:rsid w:val="00641A66"/>
  </w:style>
  <w:style w:type="paragraph" w:customStyle="1" w:styleId="C053B526B9C34D11940C52CEFEDDC98B">
    <w:name w:val="C053B526B9C34D11940C52CEFEDDC98B"/>
    <w:rsid w:val="00F23746"/>
  </w:style>
  <w:style w:type="paragraph" w:customStyle="1" w:styleId="658E4E1FC8EF4472AE4B267C71037615">
    <w:name w:val="658E4E1FC8EF4472AE4B267C71037615"/>
    <w:rsid w:val="00F23746"/>
  </w:style>
  <w:style w:type="paragraph" w:customStyle="1" w:styleId="94D8307DC1EF460E8C7C842A4FA5A700">
    <w:name w:val="94D8307DC1EF460E8C7C842A4FA5A700"/>
    <w:rsid w:val="00735CFC"/>
  </w:style>
  <w:style w:type="paragraph" w:customStyle="1" w:styleId="A8C439160EE7450BAF8B558EB7478D30">
    <w:name w:val="A8C439160EE7450BAF8B558EB7478D30"/>
    <w:rsid w:val="00735CFC"/>
  </w:style>
  <w:style w:type="paragraph" w:customStyle="1" w:styleId="8BEB001395794A5580D7CDBFD63E7309">
    <w:name w:val="8BEB001395794A5580D7CDBFD63E7309"/>
    <w:rsid w:val="00735CFC"/>
  </w:style>
  <w:style w:type="paragraph" w:customStyle="1" w:styleId="17D69CA032884B6C80DA603E3D144FC1">
    <w:name w:val="17D69CA032884B6C80DA603E3D144FC1"/>
    <w:rsid w:val="00735CFC"/>
  </w:style>
  <w:style w:type="paragraph" w:customStyle="1" w:styleId="0901863BD2F14364972AA382F63DFD6A">
    <w:name w:val="0901863BD2F14364972AA382F63DFD6A"/>
    <w:rsid w:val="00735CFC"/>
  </w:style>
  <w:style w:type="paragraph" w:customStyle="1" w:styleId="BE0D6BA13B2648D98AC15826EF054ABA">
    <w:name w:val="BE0D6BA13B2648D98AC15826EF054ABA"/>
    <w:rsid w:val="00735CFC"/>
  </w:style>
  <w:style w:type="paragraph" w:customStyle="1" w:styleId="BFCAC7D835684FB0AD2E3D50D484F12E">
    <w:name w:val="BFCAC7D835684FB0AD2E3D50D484F12E"/>
    <w:rsid w:val="00735CFC"/>
  </w:style>
  <w:style w:type="paragraph" w:customStyle="1" w:styleId="DBCA78DF558F4FBC88B91F9526268104">
    <w:name w:val="DBCA78DF558F4FBC88B91F9526268104"/>
    <w:rsid w:val="00735CFC"/>
  </w:style>
  <w:style w:type="paragraph" w:customStyle="1" w:styleId="1457D356C20B499AB028441D6BD462C1">
    <w:name w:val="1457D356C20B499AB028441D6BD462C1"/>
    <w:rsid w:val="00735CFC"/>
  </w:style>
  <w:style w:type="paragraph" w:customStyle="1" w:styleId="D6BFDB534AC240729AAAB3A0EA295379">
    <w:name w:val="D6BFDB534AC240729AAAB3A0EA295379"/>
    <w:rsid w:val="00735CFC"/>
  </w:style>
  <w:style w:type="paragraph" w:customStyle="1" w:styleId="90EB800BA30A4EA3B1CD089AA1DA906A">
    <w:name w:val="90EB800BA30A4EA3B1CD089AA1DA906A"/>
    <w:rsid w:val="00735CFC"/>
  </w:style>
  <w:style w:type="paragraph" w:customStyle="1" w:styleId="8B775B0715884172B6766CB69BE3952E">
    <w:name w:val="8B775B0715884172B6766CB69BE3952E"/>
    <w:rsid w:val="00735CFC"/>
  </w:style>
  <w:style w:type="paragraph" w:customStyle="1" w:styleId="040FC4594D8D4FAD868308FA48F59C37">
    <w:name w:val="040FC4594D8D4FAD868308FA48F59C37"/>
    <w:rsid w:val="00735CFC"/>
  </w:style>
  <w:style w:type="paragraph" w:customStyle="1" w:styleId="2F81AD2444F04A0FB13D898AEF0F193F">
    <w:name w:val="2F81AD2444F04A0FB13D898AEF0F193F"/>
    <w:rsid w:val="00735CFC"/>
  </w:style>
  <w:style w:type="paragraph" w:customStyle="1" w:styleId="5071DCE986C14ADA8FC1FF7B8C690651">
    <w:name w:val="5071DCE986C14ADA8FC1FF7B8C690651"/>
    <w:rsid w:val="00735CFC"/>
  </w:style>
  <w:style w:type="paragraph" w:customStyle="1" w:styleId="E8D210B362BF49A7B190AB81BBC5C8BC">
    <w:name w:val="E8D210B362BF49A7B190AB81BBC5C8BC"/>
    <w:rsid w:val="00735CFC"/>
  </w:style>
  <w:style w:type="paragraph" w:customStyle="1" w:styleId="A846B3E48AC64EF289744627D5B1AA63">
    <w:name w:val="A846B3E48AC64EF289744627D5B1AA63"/>
    <w:rsid w:val="00735CFC"/>
  </w:style>
  <w:style w:type="paragraph" w:customStyle="1" w:styleId="766BFC0EE4AE49E9A665D368B2683B60">
    <w:name w:val="766BFC0EE4AE49E9A665D368B2683B60"/>
    <w:rsid w:val="00735CFC"/>
  </w:style>
  <w:style w:type="paragraph" w:customStyle="1" w:styleId="D913F787595D41AF813F7AB2C0DAB761">
    <w:name w:val="D913F787595D41AF813F7AB2C0DAB761"/>
    <w:rsid w:val="00735CFC"/>
  </w:style>
  <w:style w:type="paragraph" w:customStyle="1" w:styleId="3F2C2E3001E8482BB262798C2F9AE783">
    <w:name w:val="3F2C2E3001E8482BB262798C2F9AE783"/>
    <w:rsid w:val="00735CFC"/>
  </w:style>
  <w:style w:type="paragraph" w:customStyle="1" w:styleId="2E7D625317814ED49F5421B9C1F649CF">
    <w:name w:val="2E7D625317814ED49F5421B9C1F649CF"/>
    <w:rsid w:val="00735CFC"/>
  </w:style>
  <w:style w:type="paragraph" w:customStyle="1" w:styleId="AFA9014A1EE440ACB9EAC8F165C868A1">
    <w:name w:val="AFA9014A1EE440ACB9EAC8F165C868A1"/>
    <w:rsid w:val="00735CFC"/>
  </w:style>
  <w:style w:type="paragraph" w:customStyle="1" w:styleId="773078BB12974B74BC22AC6508AA0B8B">
    <w:name w:val="773078BB12974B74BC22AC6508AA0B8B"/>
    <w:rsid w:val="00735CFC"/>
  </w:style>
  <w:style w:type="paragraph" w:customStyle="1" w:styleId="A602017F76D047E5BA68E6967BFDF812">
    <w:name w:val="A602017F76D047E5BA68E6967BFDF812"/>
    <w:rsid w:val="00735CFC"/>
  </w:style>
  <w:style w:type="paragraph" w:customStyle="1" w:styleId="D52EA2BA27D94746A7D12D8B324D313C">
    <w:name w:val="D52EA2BA27D94746A7D12D8B324D313C"/>
    <w:rsid w:val="00735CFC"/>
  </w:style>
  <w:style w:type="paragraph" w:customStyle="1" w:styleId="7F7210C3B4CF4F69AA2F08EC1178A1ED">
    <w:name w:val="7F7210C3B4CF4F69AA2F08EC1178A1ED"/>
    <w:rsid w:val="00735CFC"/>
  </w:style>
  <w:style w:type="paragraph" w:customStyle="1" w:styleId="7B68FF3899774746B42234B33DB34657">
    <w:name w:val="7B68FF3899774746B42234B33DB34657"/>
    <w:rsid w:val="00735CFC"/>
  </w:style>
  <w:style w:type="paragraph" w:customStyle="1" w:styleId="BB2FA093F91B42CE90A926A2DCD03507">
    <w:name w:val="BB2FA093F91B42CE90A926A2DCD03507"/>
    <w:rsid w:val="00735CFC"/>
  </w:style>
  <w:style w:type="paragraph" w:customStyle="1" w:styleId="42DC09CAA72943CD952FDBC0B75AFDD1">
    <w:name w:val="42DC09CAA72943CD952FDBC0B75AFDD1"/>
    <w:rsid w:val="00735CFC"/>
  </w:style>
  <w:style w:type="paragraph" w:customStyle="1" w:styleId="6C8DBD0D7F864F90B0341301A55FC34F">
    <w:name w:val="6C8DBD0D7F864F90B0341301A55FC34F"/>
    <w:rsid w:val="00735CFC"/>
  </w:style>
  <w:style w:type="paragraph" w:customStyle="1" w:styleId="BF06B03E6E4D4ECE8AE997B9564413D9">
    <w:name w:val="BF06B03E6E4D4ECE8AE997B9564413D9"/>
    <w:rsid w:val="00735CFC"/>
  </w:style>
  <w:style w:type="paragraph" w:customStyle="1" w:styleId="0C7689FB68CE42B2B1DE6A2964504F77">
    <w:name w:val="0C7689FB68CE42B2B1DE6A2964504F77"/>
    <w:rsid w:val="00735CFC"/>
  </w:style>
  <w:style w:type="paragraph" w:customStyle="1" w:styleId="57D6E769EA61419D8F2B27C09C3063FA">
    <w:name w:val="57D6E769EA61419D8F2B27C09C3063FA"/>
    <w:rsid w:val="00735CFC"/>
  </w:style>
  <w:style w:type="paragraph" w:customStyle="1" w:styleId="B64EF02CFC1C4F2CA7F3233440298E78">
    <w:name w:val="B64EF02CFC1C4F2CA7F3233440298E78"/>
    <w:rsid w:val="00735CFC"/>
  </w:style>
  <w:style w:type="paragraph" w:customStyle="1" w:styleId="60E1ACF0761C4044A2B9EDD03DAAF9CD">
    <w:name w:val="60E1ACF0761C4044A2B9EDD03DAAF9CD"/>
    <w:rsid w:val="00735CFC"/>
  </w:style>
  <w:style w:type="paragraph" w:customStyle="1" w:styleId="AB5375E08E8049CB8737DEC18A5CD881">
    <w:name w:val="AB5375E08E8049CB8737DEC18A5CD881"/>
    <w:rsid w:val="00735CFC"/>
  </w:style>
  <w:style w:type="paragraph" w:customStyle="1" w:styleId="45A10690224245728F6B078408C25B3B">
    <w:name w:val="45A10690224245728F6B078408C25B3B"/>
    <w:rsid w:val="00735CFC"/>
  </w:style>
  <w:style w:type="paragraph" w:customStyle="1" w:styleId="9F23AEDA0995482A9E84003113C4071B">
    <w:name w:val="9F23AEDA0995482A9E84003113C4071B"/>
    <w:rsid w:val="00735CFC"/>
  </w:style>
  <w:style w:type="paragraph" w:customStyle="1" w:styleId="51863010325D4D389508EF6984703A1F">
    <w:name w:val="51863010325D4D389508EF6984703A1F"/>
    <w:rsid w:val="00735CFC"/>
  </w:style>
  <w:style w:type="paragraph" w:customStyle="1" w:styleId="506F24F8E8C845949A8F16108D0C109B">
    <w:name w:val="506F24F8E8C845949A8F16108D0C109B"/>
    <w:rsid w:val="00735CFC"/>
  </w:style>
  <w:style w:type="paragraph" w:customStyle="1" w:styleId="2F70888589694F23A2C880E56014DDA9">
    <w:name w:val="2F70888589694F23A2C880E56014DDA9"/>
    <w:rsid w:val="00735CFC"/>
  </w:style>
  <w:style w:type="paragraph" w:customStyle="1" w:styleId="833E48EE36A743A3865C4F1244429B6C">
    <w:name w:val="833E48EE36A743A3865C4F1244429B6C"/>
    <w:rsid w:val="00735CFC"/>
  </w:style>
  <w:style w:type="paragraph" w:customStyle="1" w:styleId="1980414C0BA646CD8F8B5E3B5A65F662">
    <w:name w:val="1980414C0BA646CD8F8B5E3B5A65F662"/>
    <w:rsid w:val="00735CFC"/>
  </w:style>
  <w:style w:type="paragraph" w:customStyle="1" w:styleId="E05F2E7ADF76446E8CD76D8C70CAFD40">
    <w:name w:val="E05F2E7ADF76446E8CD76D8C70CAFD40"/>
    <w:rsid w:val="00735CFC"/>
  </w:style>
  <w:style w:type="paragraph" w:customStyle="1" w:styleId="DFC5BAD258B04C0B82F5D9620DB32D40">
    <w:name w:val="DFC5BAD258B04C0B82F5D9620DB32D40"/>
    <w:rsid w:val="00735CFC"/>
  </w:style>
  <w:style w:type="paragraph" w:customStyle="1" w:styleId="E904130B0A7E49A9AB7FA85C893FC6D4">
    <w:name w:val="E904130B0A7E49A9AB7FA85C893FC6D4"/>
    <w:rsid w:val="00735CFC"/>
  </w:style>
  <w:style w:type="paragraph" w:customStyle="1" w:styleId="2C4141F9EF614D178B5633E8AF934041">
    <w:name w:val="2C4141F9EF614D178B5633E8AF934041"/>
    <w:rsid w:val="002530E1"/>
  </w:style>
  <w:style w:type="paragraph" w:customStyle="1" w:styleId="84E8B0B5595740738E0063A955B1D465">
    <w:name w:val="84E8B0B5595740738E0063A955B1D465"/>
    <w:rsid w:val="002530E1"/>
  </w:style>
  <w:style w:type="paragraph" w:customStyle="1" w:styleId="D8EC15FCC5C04631951AAF6B150B6AC9">
    <w:name w:val="D8EC15FCC5C04631951AAF6B150B6AC9"/>
    <w:rsid w:val="002530E1"/>
  </w:style>
  <w:style w:type="paragraph" w:customStyle="1" w:styleId="3E27FFE0760343AABCFDAA582F929DB2">
    <w:name w:val="3E27FFE0760343AABCFDAA582F929DB2"/>
    <w:rsid w:val="002530E1"/>
  </w:style>
  <w:style w:type="paragraph" w:customStyle="1" w:styleId="01751EFADE224364AF3658838D085D35">
    <w:name w:val="01751EFADE224364AF3658838D085D35"/>
    <w:rsid w:val="002530E1"/>
  </w:style>
  <w:style w:type="paragraph" w:customStyle="1" w:styleId="519065D65F0B4A7784A74D8F171F7A35">
    <w:name w:val="519065D65F0B4A7784A74D8F171F7A35"/>
    <w:rsid w:val="002530E1"/>
  </w:style>
  <w:style w:type="paragraph" w:customStyle="1" w:styleId="6E56707EACEB4AC08E0411BAC5A88128">
    <w:name w:val="6E56707EACEB4AC08E0411BAC5A88128"/>
    <w:rsid w:val="002530E1"/>
  </w:style>
  <w:style w:type="paragraph" w:customStyle="1" w:styleId="9328BFFC1C414A08A05809CA09D745EA">
    <w:name w:val="9328BFFC1C414A08A05809CA09D745EA"/>
    <w:rsid w:val="002530E1"/>
  </w:style>
  <w:style w:type="paragraph" w:customStyle="1" w:styleId="F5E4BE7FCA3644FDA21C6F231489C159">
    <w:name w:val="F5E4BE7FCA3644FDA21C6F231489C159"/>
    <w:rsid w:val="002530E1"/>
  </w:style>
  <w:style w:type="paragraph" w:customStyle="1" w:styleId="82499779D5344BD990D7E25B3FEC1828">
    <w:name w:val="82499779D5344BD990D7E25B3FEC1828"/>
    <w:rsid w:val="002530E1"/>
  </w:style>
  <w:style w:type="paragraph" w:customStyle="1" w:styleId="E7E8ACA53B894F5B8EC25D96B46407BD">
    <w:name w:val="E7E8ACA53B894F5B8EC25D96B46407BD"/>
    <w:rsid w:val="002530E1"/>
  </w:style>
  <w:style w:type="paragraph" w:customStyle="1" w:styleId="155C78A32D384FD7A64E3E8B24880748">
    <w:name w:val="155C78A32D384FD7A64E3E8B24880748"/>
    <w:rsid w:val="002530E1"/>
  </w:style>
  <w:style w:type="paragraph" w:customStyle="1" w:styleId="7CA275587F5F46C992C77C06B6C56DD6">
    <w:name w:val="7CA275587F5F46C992C77C06B6C56DD6"/>
    <w:rsid w:val="002530E1"/>
  </w:style>
  <w:style w:type="paragraph" w:customStyle="1" w:styleId="724B344115AF495381FA646D69FB994F">
    <w:name w:val="724B344115AF495381FA646D69FB994F"/>
    <w:rsid w:val="002530E1"/>
  </w:style>
  <w:style w:type="paragraph" w:customStyle="1" w:styleId="C5EF0007BF39404D9513FEC551767FF4">
    <w:name w:val="C5EF0007BF39404D9513FEC551767FF4"/>
    <w:rsid w:val="002530E1"/>
  </w:style>
  <w:style w:type="paragraph" w:customStyle="1" w:styleId="BA614A0A53964F42A25C74570FC0701A">
    <w:name w:val="BA614A0A53964F42A25C74570FC0701A"/>
    <w:rsid w:val="002530E1"/>
  </w:style>
  <w:style w:type="paragraph" w:customStyle="1" w:styleId="2427259AF8E04662B5E429B4757402F8">
    <w:name w:val="2427259AF8E04662B5E429B4757402F8"/>
    <w:rsid w:val="002530E1"/>
  </w:style>
  <w:style w:type="paragraph" w:customStyle="1" w:styleId="0E3FE3036E19471EBA63B511D2C98358">
    <w:name w:val="0E3FE3036E19471EBA63B511D2C98358"/>
    <w:rsid w:val="002530E1"/>
  </w:style>
  <w:style w:type="paragraph" w:customStyle="1" w:styleId="554900BCAE9C4D11A9E54BB0E9EFB1E5">
    <w:name w:val="554900BCAE9C4D11A9E54BB0E9EFB1E5"/>
    <w:rsid w:val="002530E1"/>
  </w:style>
  <w:style w:type="paragraph" w:customStyle="1" w:styleId="77673315EEB542539478AB3121A0B8DD">
    <w:name w:val="77673315EEB542539478AB3121A0B8DD"/>
    <w:rsid w:val="002530E1"/>
  </w:style>
  <w:style w:type="paragraph" w:customStyle="1" w:styleId="0D70F5C515634E79A2D7BB1D3CED77F6">
    <w:name w:val="0D70F5C515634E79A2D7BB1D3CED77F6"/>
    <w:rsid w:val="002530E1"/>
  </w:style>
  <w:style w:type="paragraph" w:customStyle="1" w:styleId="FBA1BCF536E14F82AE39DE584278F808">
    <w:name w:val="FBA1BCF536E14F82AE39DE584278F808"/>
    <w:rsid w:val="002530E1"/>
  </w:style>
  <w:style w:type="paragraph" w:customStyle="1" w:styleId="983586E7F9B04814BE1966D7F090589A">
    <w:name w:val="983586E7F9B04814BE1966D7F090589A"/>
    <w:rsid w:val="002530E1"/>
  </w:style>
  <w:style w:type="paragraph" w:customStyle="1" w:styleId="D69227D207D2486192B3249B02EF3CDA">
    <w:name w:val="D69227D207D2486192B3249B02EF3CDA"/>
    <w:rsid w:val="002530E1"/>
  </w:style>
  <w:style w:type="paragraph" w:customStyle="1" w:styleId="432129FA44D24814B461E9206D01D19A">
    <w:name w:val="432129FA44D24814B461E9206D01D19A"/>
    <w:rsid w:val="002530E1"/>
  </w:style>
  <w:style w:type="paragraph" w:customStyle="1" w:styleId="9191AE5CB8094D45AF4D7729A724B51C">
    <w:name w:val="9191AE5CB8094D45AF4D7729A724B51C"/>
    <w:rsid w:val="002530E1"/>
  </w:style>
  <w:style w:type="paragraph" w:customStyle="1" w:styleId="E12534DEF9574258844016468A035018">
    <w:name w:val="E12534DEF9574258844016468A035018"/>
    <w:rsid w:val="002530E1"/>
  </w:style>
  <w:style w:type="paragraph" w:customStyle="1" w:styleId="9C21ABB090A74EE0BE2B344CB94ADC9C">
    <w:name w:val="9C21ABB090A74EE0BE2B344CB94ADC9C"/>
    <w:rsid w:val="002530E1"/>
  </w:style>
  <w:style w:type="paragraph" w:customStyle="1" w:styleId="F75BE448652D4F5896CDEFBE45A6408D">
    <w:name w:val="F75BE448652D4F5896CDEFBE45A6408D"/>
    <w:rsid w:val="002530E1"/>
  </w:style>
  <w:style w:type="paragraph" w:customStyle="1" w:styleId="EC9A080AC80A4C01B022F1E117DB5FA6">
    <w:name w:val="EC9A080AC80A4C01B022F1E117DB5FA6"/>
    <w:rsid w:val="002530E1"/>
  </w:style>
  <w:style w:type="paragraph" w:customStyle="1" w:styleId="95B8CA411BA04797908E981DD7954A2E">
    <w:name w:val="95B8CA411BA04797908E981DD7954A2E"/>
    <w:rsid w:val="002530E1"/>
  </w:style>
  <w:style w:type="paragraph" w:customStyle="1" w:styleId="976E063A287146B89D9478A05A179D16">
    <w:name w:val="976E063A287146B89D9478A05A179D16"/>
    <w:rsid w:val="002530E1"/>
  </w:style>
  <w:style w:type="paragraph" w:customStyle="1" w:styleId="0207D50BDB074C29BDB268E1FD95276E">
    <w:name w:val="0207D50BDB074C29BDB268E1FD95276E"/>
    <w:rsid w:val="002530E1"/>
  </w:style>
  <w:style w:type="paragraph" w:customStyle="1" w:styleId="400D7A4E12BA4C849AD5DDF5DBD45F32">
    <w:name w:val="400D7A4E12BA4C849AD5DDF5DBD45F32"/>
    <w:rsid w:val="002530E1"/>
  </w:style>
  <w:style w:type="paragraph" w:customStyle="1" w:styleId="97C57BFD9D9A4AF1B584B6BCEA903E8C">
    <w:name w:val="97C57BFD9D9A4AF1B584B6BCEA903E8C"/>
    <w:rsid w:val="002530E1"/>
  </w:style>
  <w:style w:type="paragraph" w:customStyle="1" w:styleId="2983A10C1283482CAE76B2968ABBFAD2">
    <w:name w:val="2983A10C1283482CAE76B2968ABBFAD2"/>
    <w:rsid w:val="002530E1"/>
  </w:style>
  <w:style w:type="paragraph" w:customStyle="1" w:styleId="B71554E48A00455A8031CDCD491A1100">
    <w:name w:val="B71554E48A00455A8031CDCD491A1100"/>
    <w:rsid w:val="002530E1"/>
  </w:style>
  <w:style w:type="paragraph" w:customStyle="1" w:styleId="9B61550CEE254D149174300D028179A5">
    <w:name w:val="9B61550CEE254D149174300D028179A5"/>
    <w:rsid w:val="002530E1"/>
  </w:style>
  <w:style w:type="paragraph" w:customStyle="1" w:styleId="1C991F5D91FA4D74A0C82D98AA84FD48">
    <w:name w:val="1C991F5D91FA4D74A0C82D98AA84FD48"/>
    <w:rsid w:val="002530E1"/>
  </w:style>
  <w:style w:type="paragraph" w:customStyle="1" w:styleId="CEFABFACF8234FE8971DF9CD23FEAF7B">
    <w:name w:val="CEFABFACF8234FE8971DF9CD23FEAF7B"/>
    <w:rsid w:val="002530E1"/>
  </w:style>
  <w:style w:type="paragraph" w:customStyle="1" w:styleId="B517D859775B4F8CB6004EAE64570B65">
    <w:name w:val="B517D859775B4F8CB6004EAE64570B65"/>
    <w:rsid w:val="002530E1"/>
  </w:style>
  <w:style w:type="paragraph" w:customStyle="1" w:styleId="84B8D0211A1D4B3AA4ABB220BD17B434">
    <w:name w:val="84B8D0211A1D4B3AA4ABB220BD17B434"/>
    <w:rsid w:val="002530E1"/>
  </w:style>
  <w:style w:type="paragraph" w:customStyle="1" w:styleId="BBAA95D202214343B561F0EFEC81B364">
    <w:name w:val="BBAA95D202214343B561F0EFEC81B364"/>
    <w:rsid w:val="002530E1"/>
  </w:style>
  <w:style w:type="paragraph" w:customStyle="1" w:styleId="D04AF395B8384025AF57CF0D67FC6074">
    <w:name w:val="D04AF395B8384025AF57CF0D67FC6074"/>
    <w:rsid w:val="002530E1"/>
  </w:style>
  <w:style w:type="paragraph" w:customStyle="1" w:styleId="7B8546D030954741BC76A8E0A1CC7910">
    <w:name w:val="7B8546D030954741BC76A8E0A1CC7910"/>
    <w:rsid w:val="002530E1"/>
  </w:style>
  <w:style w:type="paragraph" w:customStyle="1" w:styleId="A3A4B5F0AB7145AA867471FB12D9C831">
    <w:name w:val="A3A4B5F0AB7145AA867471FB12D9C831"/>
    <w:rsid w:val="002530E1"/>
  </w:style>
  <w:style w:type="paragraph" w:customStyle="1" w:styleId="9DC622B3342D43378E627F3654FF6542">
    <w:name w:val="9DC622B3342D43378E627F3654FF6542"/>
    <w:rsid w:val="002530E1"/>
  </w:style>
  <w:style w:type="paragraph" w:customStyle="1" w:styleId="1C0DD74CB48643C084858BF8D81FAED0">
    <w:name w:val="1C0DD74CB48643C084858BF8D81FAED0"/>
    <w:rsid w:val="002530E1"/>
  </w:style>
  <w:style w:type="paragraph" w:customStyle="1" w:styleId="96C529EE6C4547949F30B1ADE8649088">
    <w:name w:val="96C529EE6C4547949F30B1ADE8649088"/>
    <w:rsid w:val="002530E1"/>
  </w:style>
  <w:style w:type="paragraph" w:customStyle="1" w:styleId="BC9C2609E7D64ED3B31503EC68B915ED">
    <w:name w:val="BC9C2609E7D64ED3B31503EC68B915ED"/>
    <w:rsid w:val="002530E1"/>
  </w:style>
  <w:style w:type="paragraph" w:customStyle="1" w:styleId="9183547030134D6B98D89787AC88991C">
    <w:name w:val="9183547030134D6B98D89787AC88991C"/>
    <w:rsid w:val="002530E1"/>
  </w:style>
  <w:style w:type="paragraph" w:customStyle="1" w:styleId="D70548CFEF1A4705A0C3519F437F73E2">
    <w:name w:val="D70548CFEF1A4705A0C3519F437F73E2"/>
    <w:rsid w:val="002530E1"/>
  </w:style>
  <w:style w:type="paragraph" w:customStyle="1" w:styleId="708D3A54251445D08D601ABA74E23C36">
    <w:name w:val="708D3A54251445D08D601ABA74E23C36"/>
    <w:rsid w:val="002530E1"/>
  </w:style>
  <w:style w:type="paragraph" w:customStyle="1" w:styleId="DBEE351415B148FE8296A0C407CACC5B">
    <w:name w:val="DBEE351415B148FE8296A0C407CACC5B"/>
    <w:rsid w:val="002530E1"/>
  </w:style>
  <w:style w:type="paragraph" w:customStyle="1" w:styleId="079428DB7EF94E46BB643E5F9FB1BDEF">
    <w:name w:val="079428DB7EF94E46BB643E5F9FB1BDEF"/>
    <w:rsid w:val="002530E1"/>
  </w:style>
  <w:style w:type="paragraph" w:customStyle="1" w:styleId="E69D7C33E72D4B038871B9D142844326">
    <w:name w:val="E69D7C33E72D4B038871B9D142844326"/>
    <w:rsid w:val="002530E1"/>
  </w:style>
  <w:style w:type="paragraph" w:customStyle="1" w:styleId="415B0B51AE264C2EB507A01B70B6C82F">
    <w:name w:val="415B0B51AE264C2EB507A01B70B6C82F"/>
    <w:rsid w:val="002530E1"/>
  </w:style>
  <w:style w:type="paragraph" w:customStyle="1" w:styleId="DFA708C02BE94BDFAD3A8F757B218F14">
    <w:name w:val="DFA708C02BE94BDFAD3A8F757B218F14"/>
    <w:rsid w:val="00422D23"/>
  </w:style>
  <w:style w:type="paragraph" w:customStyle="1" w:styleId="0D24328946004EE19F9A2AE97A331C39">
    <w:name w:val="0D24328946004EE19F9A2AE97A331C39"/>
    <w:rsid w:val="00422D23"/>
  </w:style>
  <w:style w:type="paragraph" w:customStyle="1" w:styleId="FC294F10781442D98DCED9E7DF84FA7E">
    <w:name w:val="FC294F10781442D98DCED9E7DF84FA7E"/>
    <w:rsid w:val="00422D23"/>
  </w:style>
  <w:style w:type="paragraph" w:customStyle="1" w:styleId="4B379C9C50B14F9188C4762CE5AFB5D5">
    <w:name w:val="4B379C9C50B14F9188C4762CE5AFB5D5"/>
    <w:rsid w:val="00422D23"/>
  </w:style>
  <w:style w:type="paragraph" w:customStyle="1" w:styleId="F6BA67493ED34AD3AE8916E606EE40D5">
    <w:name w:val="F6BA67493ED34AD3AE8916E606EE40D5"/>
    <w:rsid w:val="00422D23"/>
  </w:style>
  <w:style w:type="paragraph" w:customStyle="1" w:styleId="E14CA9FAA8ED4FF48D8E8526698AD8E9">
    <w:name w:val="E14CA9FAA8ED4FF48D8E8526698AD8E9"/>
    <w:rsid w:val="00422D23"/>
  </w:style>
  <w:style w:type="paragraph" w:customStyle="1" w:styleId="1611FCD0A84B444F8BC9262449994818">
    <w:name w:val="1611FCD0A84B444F8BC9262449994818"/>
    <w:rsid w:val="00422D23"/>
  </w:style>
  <w:style w:type="paragraph" w:customStyle="1" w:styleId="DA90F2922E944A9CBD5A43ABDA69E779">
    <w:name w:val="DA90F2922E944A9CBD5A43ABDA69E779"/>
    <w:rsid w:val="00422D23"/>
  </w:style>
  <w:style w:type="paragraph" w:customStyle="1" w:styleId="0A839F4EC16A4C3BAADD682A62B71770">
    <w:name w:val="0A839F4EC16A4C3BAADD682A62B71770"/>
    <w:rsid w:val="00422D23"/>
  </w:style>
  <w:style w:type="paragraph" w:customStyle="1" w:styleId="79C1784DC0D443218DA86B62DFB0016E">
    <w:name w:val="79C1784DC0D443218DA86B62DFB0016E"/>
    <w:rsid w:val="00422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448F30600A847B4B7CA86B4BEECF5" ma:contentTypeVersion="0" ma:contentTypeDescription="Create a new document." ma:contentTypeScope="" ma:versionID="09c48489f5e0ca5d6f4bf63486a3b6bd">
  <xsd:schema xmlns:xsd="http://www.w3.org/2001/XMLSchema" xmlns:xs="http://www.w3.org/2001/XMLSchema" xmlns:p="http://schemas.microsoft.com/office/2006/metadata/properties" xmlns:ns2="852bccaf-0d78-4192-a96d-385beb743526" targetNamespace="http://schemas.microsoft.com/office/2006/metadata/properties" ma:root="true" ma:fieldsID="4c72bcd8c538c1635ab8e4fc7e4a2bbf" ns2:_="">
    <xsd:import namespace="852bccaf-0d78-4192-a96d-385beb74352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bccaf-0d78-4192-a96d-385beb7435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52bccaf-0d78-4192-a96d-385beb743526">5QTQKMUW46DX-256-231</_dlc_DocId>
    <_dlc_DocIdUrl xmlns="852bccaf-0d78-4192-a96d-385beb743526">
      <Url>https://insight.usgs.gov/aei/offices/oa/opa/_layouts/15/DocIdRedir.aspx?ID=5QTQKMUW46DX-256-231</Url>
      <Description>5QTQKMUW46DX-256-231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5FC1-784A-4324-BED1-B675876E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bccaf-0d78-4192-a96d-385beb74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0E442-756B-4045-A5AA-CD192864D65F}">
  <ds:schemaRefs>
    <ds:schemaRef ds:uri="http://schemas.microsoft.com/sharepoint/v3/contenttype/forms"/>
  </ds:schemaRefs>
</ds:datastoreItem>
</file>

<file path=customXml/itemProps3.xml><?xml version="1.0" encoding="utf-8"?>
<ds:datastoreItem xmlns:ds="http://schemas.openxmlformats.org/officeDocument/2006/customXml" ds:itemID="{B8EC0681-BF72-41A7-BBAE-DFAE2A5E8A4A}">
  <ds:schemaRefs>
    <ds:schemaRef ds:uri="http://schemas.microsoft.com/office/2006/metadata/longProperties"/>
  </ds:schemaRefs>
</ds:datastoreItem>
</file>

<file path=customXml/itemProps4.xml><?xml version="1.0" encoding="utf-8"?>
<ds:datastoreItem xmlns:ds="http://schemas.openxmlformats.org/officeDocument/2006/customXml" ds:itemID="{466397A7-4840-4C5A-8C1B-8FE1F66658DF}">
  <ds:schemaRefs>
    <ds:schemaRef ds:uri="http://schemas.microsoft.com/sharepoint/events"/>
  </ds:schemaRefs>
</ds:datastoreItem>
</file>

<file path=customXml/itemProps5.xml><?xml version="1.0" encoding="utf-8"?>
<ds:datastoreItem xmlns:ds="http://schemas.openxmlformats.org/officeDocument/2006/customXml" ds:itemID="{0AE1F467-821B-4655-8FEC-361AAE5DA609}">
  <ds:schemaRefs>
    <ds:schemaRef ds:uri="http://schemas.microsoft.com/office/2006/metadata/properties"/>
    <ds:schemaRef ds:uri="http://schemas.microsoft.com/office/infopath/2007/PartnerControls"/>
    <ds:schemaRef ds:uri="852bccaf-0d78-4192-a96d-385beb743526"/>
  </ds:schemaRefs>
</ds:datastoreItem>
</file>

<file path=customXml/itemProps6.xml><?xml version="1.0" encoding="utf-8"?>
<ds:datastoreItem xmlns:ds="http://schemas.openxmlformats.org/officeDocument/2006/customXml" ds:itemID="{A219746E-19BC-4164-B372-7DC6DB78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12281</Words>
  <Characters>70006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Basic Science CRADA Model</vt:lpstr>
    </vt:vector>
  </TitlesOfParts>
  <Company>Dept. of Veterans Affairs</Company>
  <LinksUpToDate>false</LinksUpToDate>
  <CharactersWithSpaces>82123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Science CRADA Model</dc:title>
  <dc:subject>Basic Science CRADA Model</dc:subject>
  <dc:creator>Eng, Esther</dc:creator>
  <cp:keywords>Basic Science CRADA Model</cp:keywords>
  <cp:lastModifiedBy>Lockhart, Hollie C</cp:lastModifiedBy>
  <cp:revision>2</cp:revision>
  <cp:lastPrinted>2018-11-23T19:21:00Z</cp:lastPrinted>
  <dcterms:created xsi:type="dcterms:W3CDTF">2020-02-19T16:40:00Z</dcterms:created>
  <dcterms:modified xsi:type="dcterms:W3CDTF">2020-02-19T16:40:00Z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5QTQKMUW46DX-564126205-84</vt:lpwstr>
  </property>
  <property fmtid="{D5CDD505-2E9C-101B-9397-08002B2CF9AE}" pid="3" name="_dlc_DocIdItemGuid">
    <vt:lpwstr>69bc2183-61ef-48da-8052-1bc47bfa2531</vt:lpwstr>
  </property>
  <property fmtid="{D5CDD505-2E9C-101B-9397-08002B2CF9AE}" pid="4" name="_dlc_DocIdUrl">
    <vt:lpwstr>https://insight.usgs.gov/aei/offices/oa/opa/staff_only/_layouts/15/DocIdRedir.aspx?ID=5QTQKMUW46DX-564126205-84, 5QTQKMUW46DX-564126205-84</vt:lpwstr>
  </property>
  <property fmtid="{D5CDD505-2E9C-101B-9397-08002B2CF9AE}" pid="5" name="ContentTypeId">
    <vt:lpwstr>0x010100E99448F30600A847B4B7CA86B4BEECF5</vt:lpwstr>
  </property>
  <property fmtid="{D5CDD505-2E9C-101B-9397-08002B2CF9AE}" pid="6" name="Order">
    <vt:r8>10500</vt:r8>
  </property>
  <property fmtid="{D5CDD505-2E9C-101B-9397-08002B2CF9AE}" pid="7" name="xd_ProgID">
    <vt:lpwstr/>
  </property>
  <property fmtid="{D5CDD505-2E9C-101B-9397-08002B2CF9AE}" pid="8" name="_CopySource">
    <vt:lpwstr>https://insight.usgs.gov/aei/offices/oa/opa/staff_only/Shared Documents/Agreement Templates/DRAFT 2018 CRADA TEMPLATE.docx</vt:lpwstr>
  </property>
  <property fmtid="{D5CDD505-2E9C-101B-9397-08002B2CF9AE}" pid="9" name="TemplateUrl">
    <vt:lpwstr/>
  </property>
  <property fmtid="{D5CDD505-2E9C-101B-9397-08002B2CF9AE}" pid="10" name="Agreements">
    <vt:lpwstr>1033;#</vt:lpwstr>
  </property>
</Properties>
</file>