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0A24" w14:textId="77777777" w:rsidR="00842907" w:rsidRPr="002C0874" w:rsidRDefault="00842907" w:rsidP="00842907">
      <w:pPr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Phase 4: Implementation - </w:t>
      </w:r>
      <w:r w:rsidRPr="002C0874">
        <w:rPr>
          <w:rFonts w:ascii="Times New Roman" w:eastAsia="Times New Roman" w:hAnsi="Times New Roman" w:cs="Times New Roman"/>
          <w:b/>
          <w:sz w:val="24"/>
          <w:szCs w:val="24"/>
        </w:rPr>
        <w:t>Communication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198"/>
        <w:gridCol w:w="2345"/>
        <w:gridCol w:w="1101"/>
        <w:gridCol w:w="962"/>
        <w:gridCol w:w="1145"/>
        <w:gridCol w:w="1015"/>
      </w:tblGrid>
      <w:tr w:rsidR="00842907" w:rsidRPr="002C0874" w14:paraId="6B727DF9" w14:textId="77777777" w:rsidTr="009907C7">
        <w:trPr>
          <w:trHeight w:val="450"/>
        </w:trPr>
        <w:tc>
          <w:tcPr>
            <w:tcW w:w="9576" w:type="dxa"/>
            <w:gridSpan w:val="7"/>
            <w:noWrap/>
            <w:hideMark/>
          </w:tcPr>
          <w:p w14:paraId="1A5FE21F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Communication Plan </w:t>
            </w:r>
          </w:p>
        </w:tc>
      </w:tr>
      <w:tr w:rsidR="00842907" w:rsidRPr="002C0874" w14:paraId="1EF80B1D" w14:textId="77777777" w:rsidTr="009907C7">
        <w:trPr>
          <w:trHeight w:val="450"/>
        </w:trPr>
        <w:tc>
          <w:tcPr>
            <w:tcW w:w="1624" w:type="dxa"/>
            <w:hideMark/>
          </w:tcPr>
          <w:p w14:paraId="2257BAEF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Audience/Goal</w:t>
            </w:r>
          </w:p>
        </w:tc>
        <w:tc>
          <w:tcPr>
            <w:tcW w:w="1226" w:type="dxa"/>
            <w:hideMark/>
          </w:tcPr>
          <w:p w14:paraId="1AAB37DF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Message</w:t>
            </w:r>
          </w:p>
        </w:tc>
        <w:tc>
          <w:tcPr>
            <w:tcW w:w="2406" w:type="dxa"/>
            <w:hideMark/>
          </w:tcPr>
          <w:p w14:paraId="358B1FB5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Tactic</w:t>
            </w:r>
          </w:p>
        </w:tc>
        <w:tc>
          <w:tcPr>
            <w:tcW w:w="1127" w:type="dxa"/>
            <w:hideMark/>
          </w:tcPr>
          <w:p w14:paraId="354C3759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Messenger</w:t>
            </w:r>
          </w:p>
        </w:tc>
        <w:tc>
          <w:tcPr>
            <w:tcW w:w="983" w:type="dxa"/>
            <w:hideMark/>
          </w:tcPr>
          <w:p w14:paraId="47F42DF1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1172" w:type="dxa"/>
            <w:hideMark/>
          </w:tcPr>
          <w:p w14:paraId="7D9363DE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Timeframe</w:t>
            </w:r>
          </w:p>
        </w:tc>
        <w:tc>
          <w:tcPr>
            <w:tcW w:w="1038" w:type="dxa"/>
            <w:noWrap/>
            <w:hideMark/>
          </w:tcPr>
          <w:p w14:paraId="1A6B3C61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842907" w:rsidRPr="002C0874" w14:paraId="6B9E610B" w14:textId="77777777" w:rsidTr="009907C7">
        <w:trPr>
          <w:trHeight w:val="1545"/>
        </w:trPr>
        <w:tc>
          <w:tcPr>
            <w:tcW w:w="1624" w:type="dxa"/>
            <w:vMerge w:val="restart"/>
            <w:hideMark/>
          </w:tcPr>
          <w:p w14:paraId="2CCF2204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What is your goal related to a particular audience?</w:t>
            </w:r>
          </w:p>
        </w:tc>
        <w:tc>
          <w:tcPr>
            <w:tcW w:w="1226" w:type="dxa"/>
            <w:vMerge w:val="restart"/>
            <w:hideMark/>
          </w:tcPr>
          <w:p w14:paraId="2158BC10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What is one thing you want to say to that audience?</w:t>
            </w:r>
          </w:p>
        </w:tc>
        <w:tc>
          <w:tcPr>
            <w:tcW w:w="2406" w:type="dxa"/>
            <w:hideMark/>
          </w:tcPr>
          <w:p w14:paraId="643365A9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What is one way you will meet that objective?</w:t>
            </w:r>
          </w:p>
        </w:tc>
        <w:tc>
          <w:tcPr>
            <w:tcW w:w="1127" w:type="dxa"/>
            <w:hideMark/>
          </w:tcPr>
          <w:p w14:paraId="22CFF8E9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Who should be the voice behind that action?</w:t>
            </w:r>
          </w:p>
        </w:tc>
        <w:tc>
          <w:tcPr>
            <w:tcW w:w="983" w:type="dxa"/>
            <w:hideMark/>
          </w:tcPr>
          <w:p w14:paraId="1F8CC76E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Who will actually be doing the </w:t>
            </w: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work and what will they be doing?</w:t>
            </w:r>
          </w:p>
        </w:tc>
        <w:tc>
          <w:tcPr>
            <w:tcW w:w="1172" w:type="dxa"/>
            <w:hideMark/>
          </w:tcPr>
          <w:p w14:paraId="76CB970E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When is it going to happen?</w:t>
            </w:r>
          </w:p>
        </w:tc>
        <w:tc>
          <w:tcPr>
            <w:tcW w:w="1038" w:type="dxa"/>
            <w:noWrap/>
            <w:hideMark/>
          </w:tcPr>
          <w:p w14:paraId="7B6EFAF4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Is it complete?</w:t>
            </w:r>
          </w:p>
        </w:tc>
      </w:tr>
      <w:tr w:rsidR="00842907" w:rsidRPr="002C0874" w14:paraId="42941033" w14:textId="77777777" w:rsidTr="009907C7">
        <w:trPr>
          <w:trHeight w:val="1830"/>
        </w:trPr>
        <w:tc>
          <w:tcPr>
            <w:tcW w:w="1624" w:type="dxa"/>
            <w:vMerge/>
            <w:hideMark/>
          </w:tcPr>
          <w:p w14:paraId="35FDCD52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14:paraId="64BA9309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hideMark/>
          </w:tcPr>
          <w:p w14:paraId="64A7AEB6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27" w:type="dxa"/>
            <w:hideMark/>
          </w:tcPr>
          <w:p w14:paraId="0FE67248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983" w:type="dxa"/>
            <w:hideMark/>
          </w:tcPr>
          <w:p w14:paraId="16BAF8CB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72" w:type="dxa"/>
            <w:hideMark/>
          </w:tcPr>
          <w:p w14:paraId="1DE745E9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038" w:type="dxa"/>
            <w:hideMark/>
          </w:tcPr>
          <w:p w14:paraId="4C71BE08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842907" w:rsidRPr="002C0874" w14:paraId="7E4D3652" w14:textId="77777777" w:rsidTr="009907C7">
        <w:trPr>
          <w:trHeight w:val="825"/>
        </w:trPr>
        <w:tc>
          <w:tcPr>
            <w:tcW w:w="1624" w:type="dxa"/>
            <w:vMerge/>
            <w:hideMark/>
          </w:tcPr>
          <w:p w14:paraId="453E3F75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  <w:hideMark/>
          </w:tcPr>
          <w:p w14:paraId="0015378F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What is another thing you want to say to that audience?</w:t>
            </w:r>
          </w:p>
        </w:tc>
        <w:tc>
          <w:tcPr>
            <w:tcW w:w="2406" w:type="dxa"/>
            <w:hideMark/>
          </w:tcPr>
          <w:p w14:paraId="49012A70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What is one way you will meet that objective?</w:t>
            </w:r>
          </w:p>
        </w:tc>
        <w:tc>
          <w:tcPr>
            <w:tcW w:w="1127" w:type="dxa"/>
            <w:hideMark/>
          </w:tcPr>
          <w:p w14:paraId="4CC5DB16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983" w:type="dxa"/>
            <w:hideMark/>
          </w:tcPr>
          <w:p w14:paraId="5D72BEA5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72" w:type="dxa"/>
            <w:hideMark/>
          </w:tcPr>
          <w:p w14:paraId="1608B01D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038" w:type="dxa"/>
            <w:hideMark/>
          </w:tcPr>
          <w:p w14:paraId="6658F8C9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842907" w:rsidRPr="002C0874" w14:paraId="373894EA" w14:textId="77777777" w:rsidTr="009907C7">
        <w:trPr>
          <w:trHeight w:val="825"/>
        </w:trPr>
        <w:tc>
          <w:tcPr>
            <w:tcW w:w="1624" w:type="dxa"/>
            <w:vMerge/>
            <w:hideMark/>
          </w:tcPr>
          <w:p w14:paraId="7329D8EE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14:paraId="27740717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hideMark/>
          </w:tcPr>
          <w:p w14:paraId="2940D519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27" w:type="dxa"/>
            <w:hideMark/>
          </w:tcPr>
          <w:p w14:paraId="373BEE75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983" w:type="dxa"/>
            <w:hideMark/>
          </w:tcPr>
          <w:p w14:paraId="1137D832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72" w:type="dxa"/>
            <w:hideMark/>
          </w:tcPr>
          <w:p w14:paraId="266DB9E7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038" w:type="dxa"/>
            <w:hideMark/>
          </w:tcPr>
          <w:p w14:paraId="5A818E2F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842907" w:rsidRPr="002C0874" w14:paraId="678AFD6F" w14:textId="77777777" w:rsidTr="009907C7">
        <w:trPr>
          <w:trHeight w:val="1380"/>
        </w:trPr>
        <w:tc>
          <w:tcPr>
            <w:tcW w:w="1624" w:type="dxa"/>
            <w:vMerge/>
            <w:hideMark/>
          </w:tcPr>
          <w:p w14:paraId="10B5A7CF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14:paraId="23F358AA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hideMark/>
          </w:tcPr>
          <w:p w14:paraId="499D2888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27" w:type="dxa"/>
            <w:hideMark/>
          </w:tcPr>
          <w:p w14:paraId="2D28BAC8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983" w:type="dxa"/>
            <w:hideMark/>
          </w:tcPr>
          <w:p w14:paraId="0E92482D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72" w:type="dxa"/>
            <w:hideMark/>
          </w:tcPr>
          <w:p w14:paraId="1CE79EB2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038" w:type="dxa"/>
            <w:hideMark/>
          </w:tcPr>
          <w:p w14:paraId="7CBFDCEA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842907" w:rsidRPr="002C0874" w14:paraId="3952F20F" w14:textId="77777777" w:rsidTr="009907C7">
        <w:trPr>
          <w:trHeight w:val="1380"/>
        </w:trPr>
        <w:tc>
          <w:tcPr>
            <w:tcW w:w="1624" w:type="dxa"/>
            <w:vMerge/>
            <w:hideMark/>
          </w:tcPr>
          <w:p w14:paraId="5A29720D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14:paraId="030937B1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hideMark/>
          </w:tcPr>
          <w:p w14:paraId="13AA220C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27" w:type="dxa"/>
            <w:hideMark/>
          </w:tcPr>
          <w:p w14:paraId="00E8E84E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983" w:type="dxa"/>
            <w:hideMark/>
          </w:tcPr>
          <w:p w14:paraId="02249676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72" w:type="dxa"/>
            <w:hideMark/>
          </w:tcPr>
          <w:p w14:paraId="50ACE118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038" w:type="dxa"/>
            <w:hideMark/>
          </w:tcPr>
          <w:p w14:paraId="13442BD9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842907" w:rsidRPr="002C0874" w14:paraId="01E4EE74" w14:textId="77777777" w:rsidTr="009907C7">
        <w:trPr>
          <w:trHeight w:val="600"/>
        </w:trPr>
        <w:tc>
          <w:tcPr>
            <w:tcW w:w="1624" w:type="dxa"/>
            <w:vMerge w:val="restart"/>
            <w:hideMark/>
          </w:tcPr>
          <w:p w14:paraId="3E1CF534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your goal related to another audience?</w:t>
            </w:r>
          </w:p>
        </w:tc>
        <w:tc>
          <w:tcPr>
            <w:tcW w:w="1226" w:type="dxa"/>
            <w:hideMark/>
          </w:tcPr>
          <w:p w14:paraId="77F797DD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406" w:type="dxa"/>
            <w:noWrap/>
            <w:hideMark/>
          </w:tcPr>
          <w:p w14:paraId="708A0087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CE3DB" wp14:editId="285E057A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6" name="Text Box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A77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alt="&quot;&quot;" style="position:absolute;margin-left:38.25pt;margin-top:0;width:1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  <w:p w14:paraId="794335FF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hideMark/>
          </w:tcPr>
          <w:p w14:paraId="227B7AB0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983" w:type="dxa"/>
            <w:hideMark/>
          </w:tcPr>
          <w:p w14:paraId="761E7FEF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72" w:type="dxa"/>
            <w:hideMark/>
          </w:tcPr>
          <w:p w14:paraId="0B1EF767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038" w:type="dxa"/>
            <w:hideMark/>
          </w:tcPr>
          <w:p w14:paraId="3E05DC65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842907" w:rsidRPr="002C0874" w14:paraId="770A96FF" w14:textId="77777777" w:rsidTr="009907C7">
        <w:trPr>
          <w:trHeight w:val="300"/>
        </w:trPr>
        <w:tc>
          <w:tcPr>
            <w:tcW w:w="1624" w:type="dxa"/>
            <w:vMerge/>
            <w:hideMark/>
          </w:tcPr>
          <w:p w14:paraId="469C90DC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14:paraId="7F6E3504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406" w:type="dxa"/>
            <w:hideMark/>
          </w:tcPr>
          <w:p w14:paraId="41F4DD47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27" w:type="dxa"/>
            <w:hideMark/>
          </w:tcPr>
          <w:p w14:paraId="69D9CC53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983" w:type="dxa"/>
            <w:hideMark/>
          </w:tcPr>
          <w:p w14:paraId="63807CB1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72" w:type="dxa"/>
            <w:hideMark/>
          </w:tcPr>
          <w:p w14:paraId="533C8BC2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038" w:type="dxa"/>
            <w:hideMark/>
          </w:tcPr>
          <w:p w14:paraId="54CA7C2C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842907" w:rsidRPr="002C0874" w14:paraId="29A64D7C" w14:textId="77777777" w:rsidTr="009907C7">
        <w:trPr>
          <w:trHeight w:val="300"/>
        </w:trPr>
        <w:tc>
          <w:tcPr>
            <w:tcW w:w="1624" w:type="dxa"/>
            <w:vMerge/>
            <w:hideMark/>
          </w:tcPr>
          <w:p w14:paraId="6C4FADDE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14:paraId="47CE19F4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406" w:type="dxa"/>
            <w:hideMark/>
          </w:tcPr>
          <w:p w14:paraId="48C68CAB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27" w:type="dxa"/>
            <w:hideMark/>
          </w:tcPr>
          <w:p w14:paraId="040F4C99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983" w:type="dxa"/>
            <w:hideMark/>
          </w:tcPr>
          <w:p w14:paraId="59FA4034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172" w:type="dxa"/>
            <w:hideMark/>
          </w:tcPr>
          <w:p w14:paraId="707DF4B0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038" w:type="dxa"/>
            <w:hideMark/>
          </w:tcPr>
          <w:p w14:paraId="2B20F010" w14:textId="77777777" w:rsidR="00842907" w:rsidRPr="002C0874" w:rsidRDefault="00842907" w:rsidP="009907C7">
            <w:pPr>
              <w:spacing w:before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874">
              <w:rPr>
                <w:rFonts w:ascii="Times New Roman" w:eastAsia="Times New Roman" w:hAnsi="Times New Roman" w:cs="Times New Roman"/>
                <w:sz w:val="20"/>
                <w:szCs w:val="20"/>
              </w:rPr>
              <w:t>etc.</w:t>
            </w:r>
          </w:p>
        </w:tc>
      </w:tr>
    </w:tbl>
    <w:p w14:paraId="6BF7664F" w14:textId="77777777" w:rsidR="00842907" w:rsidRDefault="00842907" w:rsidP="00842907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21043C" w14:textId="77777777" w:rsidR="002E1D81" w:rsidRDefault="002E1D81"/>
    <w:sectPr w:rsidR="002E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07"/>
    <w:rsid w:val="002E1D81"/>
    <w:rsid w:val="008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40EC"/>
  <w15:chartTrackingRefBased/>
  <w15:docId w15:val="{3A82DB43-AC41-465A-B6DB-373FE681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90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Newbrough, Molly L</dc:creator>
  <cp:keywords/>
  <dc:description/>
  <cp:lastModifiedBy>Newbrough, Molly L</cp:lastModifiedBy>
  <cp:revision>1</cp:revision>
  <dcterms:created xsi:type="dcterms:W3CDTF">2021-02-22T16:56:00Z</dcterms:created>
  <dcterms:modified xsi:type="dcterms:W3CDTF">2021-02-22T17:01:00Z</dcterms:modified>
</cp:coreProperties>
</file>