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7469C" w:rsidR="006051FA" w:rsidP="005E15A4" w:rsidRDefault="0087469C" w14:paraId="69DC85DF" w14:textId="0DAF188B">
      <w:pPr>
        <w:jc w:val="center"/>
        <w:rPr>
          <w:b/>
          <w:bCs/>
          <w:color w:val="333333"/>
          <w:sz w:val="32"/>
          <w:szCs w:val="32"/>
        </w:rPr>
      </w:pPr>
      <w:r w:rsidRPr="0087469C">
        <w:rPr>
          <w:b/>
          <w:bCs/>
          <w:color w:val="333333"/>
          <w:sz w:val="32"/>
          <w:szCs w:val="32"/>
        </w:rPr>
        <w:t>USGS Climate Adaptation Science Center</w:t>
      </w:r>
      <w:r w:rsidR="00BA2348">
        <w:rPr>
          <w:b/>
          <w:bCs/>
          <w:color w:val="333333"/>
          <w:sz w:val="32"/>
          <w:szCs w:val="32"/>
        </w:rPr>
        <w:t xml:space="preserve"> (CASC)</w:t>
      </w:r>
    </w:p>
    <w:p w:rsidRPr="0087469C" w:rsidR="006051FA" w:rsidP="005E15A4" w:rsidRDefault="006051FA" w14:paraId="0426D2CE" w14:textId="77777777">
      <w:pPr>
        <w:jc w:val="center"/>
        <w:rPr>
          <w:b/>
          <w:bCs/>
          <w:color w:val="333333"/>
          <w:sz w:val="32"/>
          <w:szCs w:val="32"/>
        </w:rPr>
      </w:pPr>
    </w:p>
    <w:p w:rsidR="005E15A4" w:rsidP="005E15A4" w:rsidRDefault="005E15A4" w14:paraId="5CD77DC4" w14:textId="76481435">
      <w:pPr>
        <w:jc w:val="center"/>
        <w:rPr>
          <w:b/>
          <w:bCs/>
          <w:color w:val="333333"/>
          <w:sz w:val="32"/>
          <w:szCs w:val="32"/>
        </w:rPr>
      </w:pPr>
      <w:r w:rsidRPr="0087469C">
        <w:rPr>
          <w:b/>
          <w:bCs/>
          <w:color w:val="333333"/>
          <w:sz w:val="32"/>
          <w:szCs w:val="32"/>
        </w:rPr>
        <w:t>Budget Justification Template</w:t>
      </w:r>
      <w:r w:rsidRPr="0087469C" w:rsidR="0087469C">
        <w:rPr>
          <w:b/>
          <w:bCs/>
          <w:color w:val="333333"/>
          <w:sz w:val="32"/>
          <w:szCs w:val="32"/>
        </w:rPr>
        <w:t xml:space="preserve"> for Proposed Projects</w:t>
      </w:r>
    </w:p>
    <w:p w:rsidR="005E15A4" w:rsidP="001801E6" w:rsidRDefault="00346704" w14:paraId="5200B260" w14:textId="503F0E53">
      <w:pPr>
        <w:jc w:val="center"/>
        <w:rPr>
          <w:b/>
          <w:bCs/>
          <w:color w:val="000000"/>
          <w:sz w:val="24"/>
          <w:szCs w:val="24"/>
        </w:rPr>
      </w:pPr>
      <w:r>
        <w:rPr>
          <w:i/>
          <w:iCs/>
          <w:color w:val="333333"/>
          <w:sz w:val="18"/>
          <w:szCs w:val="18"/>
        </w:rPr>
        <w:br/>
      </w:r>
    </w:p>
    <w:p w:rsidR="005E15A4" w:rsidP="005E15A4" w:rsidRDefault="005E15A4" w14:paraId="7FC7F579" w14:textId="2D7FD64E">
      <w:pPr>
        <w:pBdr>
          <w:top w:val="nil"/>
          <w:left w:val="nil"/>
          <w:bottom w:val="nil"/>
          <w:right w:val="nil"/>
          <w:between w:val="nil"/>
        </w:pBdr>
        <w:spacing w:before="55"/>
        <w:ind w:left="240" w:right="434" w:hanging="1"/>
        <w:rPr>
          <w:color w:val="000000"/>
          <w:sz w:val="24"/>
          <w:szCs w:val="24"/>
        </w:rPr>
      </w:pPr>
      <w:r w:rsidRPr="2E4BAE2A">
        <w:rPr>
          <w:color w:val="000000" w:themeColor="text1"/>
          <w:sz w:val="24"/>
          <w:szCs w:val="24"/>
        </w:rPr>
        <w:t xml:space="preserve">The Budget Justification </w:t>
      </w:r>
      <w:sdt>
        <w:sdtPr>
          <w:tag w:val="goog_rdk_43"/>
          <w:id w:val="2016399418"/>
          <w:placeholder>
            <w:docPart w:val="BF24B510D70641A5965EDF749A954F5F"/>
          </w:placeholder>
        </w:sdtPr>
        <w:sdtContent/>
      </w:sdt>
      <w:r w:rsidRPr="2E4BAE2A">
        <w:rPr>
          <w:color w:val="000000" w:themeColor="text1"/>
          <w:sz w:val="24"/>
          <w:szCs w:val="24"/>
        </w:rPr>
        <w:t>Worksheet</w:t>
      </w:r>
      <w:r w:rsidR="00BA2348">
        <w:rPr>
          <w:color w:val="000000" w:themeColor="text1"/>
          <w:sz w:val="24"/>
          <w:szCs w:val="24"/>
        </w:rPr>
        <w:t xml:space="preserve"> is</w:t>
      </w:r>
      <w:r w:rsidRPr="2E4BAE2A">
        <w:rPr>
          <w:color w:val="000000" w:themeColor="text1"/>
          <w:sz w:val="24"/>
          <w:szCs w:val="24"/>
        </w:rPr>
        <w:t xml:space="preserve"> a required component for all invited full proposals</w:t>
      </w:r>
      <w:r w:rsidR="00BA2348">
        <w:rPr>
          <w:color w:val="000000" w:themeColor="text1"/>
          <w:sz w:val="24"/>
          <w:szCs w:val="24"/>
        </w:rPr>
        <w:t xml:space="preserve"> for a CASC Project Solicitation</w:t>
      </w:r>
      <w:r w:rsidRPr="2E4BAE2A">
        <w:rPr>
          <w:color w:val="000000" w:themeColor="text1"/>
          <w:sz w:val="24"/>
          <w:szCs w:val="24"/>
        </w:rPr>
        <w:t xml:space="preserve">. </w:t>
      </w:r>
      <w:r w:rsidR="00090B8B">
        <w:rPr>
          <w:color w:val="000000" w:themeColor="text1"/>
          <w:sz w:val="24"/>
          <w:szCs w:val="24"/>
        </w:rPr>
        <w:t xml:space="preserve">Budget </w:t>
      </w:r>
      <w:r w:rsidR="007D39E5">
        <w:rPr>
          <w:color w:val="000000" w:themeColor="text1"/>
          <w:sz w:val="24"/>
          <w:szCs w:val="24"/>
        </w:rPr>
        <w:t xml:space="preserve">justifications should be submitted as a separate PDF document to </w:t>
      </w:r>
      <w:proofErr w:type="spellStart"/>
      <w:r w:rsidR="003C773F">
        <w:rPr>
          <w:color w:val="000000" w:themeColor="text1"/>
          <w:sz w:val="24"/>
          <w:szCs w:val="24"/>
        </w:rPr>
        <w:t>SmartSheet</w:t>
      </w:r>
      <w:proofErr w:type="spellEnd"/>
      <w:r w:rsidR="007D39E5">
        <w:rPr>
          <w:color w:val="000000" w:themeColor="text1"/>
          <w:sz w:val="24"/>
          <w:szCs w:val="24"/>
        </w:rPr>
        <w:t>.</w:t>
      </w:r>
      <w:r w:rsidR="003C773F">
        <w:rPr>
          <w:color w:val="000000" w:themeColor="text1"/>
          <w:sz w:val="24"/>
          <w:szCs w:val="24"/>
        </w:rPr>
        <w:t xml:space="preserve"> PIs will receive an email with a unique submission link in </w:t>
      </w:r>
      <w:proofErr w:type="spellStart"/>
      <w:r w:rsidR="003C773F">
        <w:rPr>
          <w:color w:val="000000" w:themeColor="text1"/>
          <w:sz w:val="24"/>
          <w:szCs w:val="24"/>
        </w:rPr>
        <w:t>SmartSheet</w:t>
      </w:r>
      <w:proofErr w:type="spellEnd"/>
      <w:r w:rsidR="003C773F">
        <w:rPr>
          <w:color w:val="000000" w:themeColor="text1"/>
          <w:sz w:val="24"/>
          <w:szCs w:val="24"/>
        </w:rPr>
        <w:t>.</w:t>
      </w:r>
    </w:p>
    <w:p w:rsidR="005E15A4" w:rsidP="005E15A4" w:rsidRDefault="005E15A4" w14:paraId="352112AD" w14:textId="77777777">
      <w:pPr>
        <w:pBdr>
          <w:top w:val="nil"/>
          <w:left w:val="nil"/>
          <w:bottom w:val="nil"/>
          <w:right w:val="nil"/>
          <w:between w:val="nil"/>
        </w:pBdr>
        <w:spacing w:before="6"/>
        <w:rPr>
          <w:color w:val="000000"/>
          <w:sz w:val="24"/>
          <w:szCs w:val="24"/>
        </w:rPr>
      </w:pPr>
    </w:p>
    <w:p w:rsidR="005E15A4" w:rsidP="005E15A4" w:rsidRDefault="005E15A4" w14:paraId="50D64A18" w14:textId="17C34513">
      <w:pPr>
        <w:ind w:left="240" w:right="353"/>
        <w:rPr>
          <w:sz w:val="24"/>
          <w:szCs w:val="24"/>
        </w:rPr>
      </w:pPr>
      <w:r w:rsidRPr="05F95193" w:rsidR="005E15A4">
        <w:rPr>
          <w:sz w:val="24"/>
          <w:szCs w:val="24"/>
        </w:rPr>
        <w:t xml:space="preserve">Use the worksheet template and tables provided below to provide a detailed breakdown of costs for all budget categories and budget years included in the Excel Budget Form. </w:t>
      </w:r>
      <w:r w:rsidRPr="05F95193" w:rsidR="005E15A4">
        <w:rPr>
          <w:b w:val="1"/>
          <w:bCs w:val="1"/>
          <w:sz w:val="24"/>
          <w:szCs w:val="24"/>
        </w:rPr>
        <w:t xml:space="preserve">Each Recipient Institution including recipients being awarded through sub-award (see Section 1 below) should have a separate budget justification worksheet included in the </w:t>
      </w:r>
      <w:r w:rsidRPr="05F95193" w:rsidR="005E15A4">
        <w:rPr>
          <w:b w:val="1"/>
          <w:bCs w:val="1"/>
          <w:sz w:val="24"/>
          <w:szCs w:val="24"/>
        </w:rPr>
        <w:t>Budget Justification</w:t>
      </w:r>
      <w:r w:rsidRPr="05F95193" w:rsidR="005E15A4">
        <w:rPr>
          <w:b w:val="1"/>
          <w:bCs w:val="1"/>
          <w:sz w:val="24"/>
          <w:szCs w:val="24"/>
        </w:rPr>
        <w:t xml:space="preserve"> PDF </w:t>
      </w:r>
      <w:r w:rsidRPr="05F95193" w:rsidR="005E15A4">
        <w:rPr>
          <w:b w:val="1"/>
          <w:bCs w:val="1"/>
          <w:sz w:val="24"/>
          <w:szCs w:val="24"/>
        </w:rPr>
        <w:t>document.</w:t>
      </w:r>
      <w:r w:rsidRPr="05F95193" w:rsidR="005E15A4">
        <w:rPr>
          <w:b w:val="1"/>
          <w:bCs w:val="1"/>
          <w:sz w:val="24"/>
          <w:szCs w:val="24"/>
        </w:rPr>
        <w:t xml:space="preserve"> </w:t>
      </w:r>
      <w:r w:rsidRPr="05F95193" w:rsidR="005E15A4">
        <w:rPr>
          <w:sz w:val="24"/>
          <w:szCs w:val="24"/>
        </w:rPr>
        <w:t>All costs associated with each recipient should also be broken out in the Excel Budget Form (</w:t>
      </w:r>
      <w:r w:rsidRPr="05F95193" w:rsidR="005E15A4">
        <w:rPr>
          <w:sz w:val="24"/>
          <w:szCs w:val="24"/>
        </w:rPr>
        <w:t>e.g.</w:t>
      </w:r>
      <w:r w:rsidRPr="05F95193" w:rsidR="005E15A4">
        <w:rPr>
          <w:sz w:val="24"/>
          <w:szCs w:val="24"/>
        </w:rPr>
        <w:t xml:space="preserve"> Recipient Institution 1 = Columns B-</w:t>
      </w:r>
      <w:r w:rsidRPr="05F95193" w:rsidR="6186AB41">
        <w:rPr>
          <w:sz w:val="24"/>
          <w:szCs w:val="24"/>
        </w:rPr>
        <w:t>G</w:t>
      </w:r>
      <w:r w:rsidRPr="05F95193" w:rsidR="005E15A4">
        <w:rPr>
          <w:sz w:val="24"/>
          <w:szCs w:val="24"/>
        </w:rPr>
        <w:t xml:space="preserve">, Recipient Institution 2 = Columns </w:t>
      </w:r>
      <w:r w:rsidRPr="05F95193" w:rsidR="3AA808B0">
        <w:rPr>
          <w:sz w:val="24"/>
          <w:szCs w:val="24"/>
        </w:rPr>
        <w:t>H</w:t>
      </w:r>
      <w:r w:rsidRPr="05F95193" w:rsidR="005E15A4">
        <w:rPr>
          <w:sz w:val="24"/>
          <w:szCs w:val="24"/>
        </w:rPr>
        <w:t>-</w:t>
      </w:r>
      <w:r w:rsidRPr="05F95193" w:rsidR="1ABD59C5">
        <w:rPr>
          <w:sz w:val="24"/>
          <w:szCs w:val="24"/>
        </w:rPr>
        <w:t>M</w:t>
      </w:r>
      <w:r w:rsidRPr="05F95193" w:rsidR="005E15A4">
        <w:rPr>
          <w:sz w:val="24"/>
          <w:szCs w:val="24"/>
        </w:rPr>
        <w:t>, etc.).</w:t>
      </w:r>
      <w:r w:rsidRPr="05F95193" w:rsidR="00617A37">
        <w:rPr>
          <w:sz w:val="24"/>
          <w:szCs w:val="24"/>
        </w:rPr>
        <w:t xml:space="preserve"> The Excel Budget Form can be downloaded from: </w:t>
      </w:r>
      <w:hyperlink r:id="Rb1415be215fe4b11">
        <w:r w:rsidRPr="05F95193" w:rsidR="007750B7">
          <w:rPr>
            <w:rStyle w:val="Hyperlink"/>
            <w:sz w:val="24"/>
            <w:szCs w:val="24"/>
          </w:rPr>
          <w:t>https://www.usgs.gov/programs/climate-adaptation-science-centers/project-tracking-policy-and-guidance</w:t>
        </w:r>
      </w:hyperlink>
      <w:r w:rsidRPr="05F95193" w:rsidR="007750B7">
        <w:rPr>
          <w:sz w:val="24"/>
          <w:szCs w:val="24"/>
        </w:rPr>
        <w:t xml:space="preserve"> </w:t>
      </w:r>
    </w:p>
    <w:p w:rsidR="005E15A4" w:rsidP="005E15A4" w:rsidRDefault="005E15A4" w14:paraId="47E54CFD" w14:textId="77777777">
      <w:pPr>
        <w:pBdr>
          <w:top w:val="nil"/>
          <w:left w:val="nil"/>
          <w:bottom w:val="nil"/>
          <w:right w:val="nil"/>
          <w:between w:val="nil"/>
        </w:pBdr>
        <w:spacing w:before="8"/>
        <w:rPr>
          <w:color w:val="000000"/>
          <w:sz w:val="24"/>
          <w:szCs w:val="24"/>
        </w:rPr>
      </w:pPr>
    </w:p>
    <w:p w:rsidR="005E15A4" w:rsidP="005E15A4" w:rsidRDefault="005E15A4" w14:paraId="42C770AF" w14:textId="65B3682E">
      <w:pPr>
        <w:ind w:left="241" w:right="353" w:hanging="1"/>
        <w:rPr>
          <w:i/>
          <w:sz w:val="24"/>
          <w:szCs w:val="24"/>
        </w:rPr>
      </w:pPr>
      <w:r>
        <w:rPr>
          <w:sz w:val="24"/>
          <w:szCs w:val="24"/>
        </w:rPr>
        <w:t>Please make sure total budget numbers in this</w:t>
      </w:r>
      <w:r w:rsidR="00013918">
        <w:rPr>
          <w:sz w:val="24"/>
          <w:szCs w:val="24"/>
        </w:rPr>
        <w:t xml:space="preserve"> budget</w:t>
      </w:r>
      <w:r>
        <w:rPr>
          <w:sz w:val="24"/>
          <w:szCs w:val="24"/>
        </w:rPr>
        <w:t xml:space="preserve"> </w:t>
      </w:r>
      <w:r w:rsidR="00013918">
        <w:rPr>
          <w:sz w:val="24"/>
          <w:szCs w:val="24"/>
        </w:rPr>
        <w:t xml:space="preserve">justification </w:t>
      </w:r>
      <w:r>
        <w:rPr>
          <w:sz w:val="24"/>
          <w:szCs w:val="24"/>
        </w:rPr>
        <w:t xml:space="preserve">worksheet match the numbers in your Excel Budget Form. </w:t>
      </w:r>
      <w:r>
        <w:rPr>
          <w:i/>
          <w:sz w:val="24"/>
          <w:szCs w:val="24"/>
        </w:rPr>
        <w:t xml:space="preserve">Lead PIs from universities </w:t>
      </w:r>
      <w:r w:rsidR="00013918">
        <w:rPr>
          <w:i/>
          <w:sz w:val="24"/>
          <w:szCs w:val="24"/>
        </w:rPr>
        <w:t>should</w:t>
      </w:r>
      <w:r>
        <w:rPr>
          <w:i/>
          <w:sz w:val="24"/>
          <w:szCs w:val="24"/>
        </w:rPr>
        <w:t xml:space="preserve"> work directly with their university’s Sponsored Program Office to ensure that budget details, including indirect costs, are calculated correctly before submitting their budget and proposal to a CASC.</w:t>
      </w:r>
    </w:p>
    <w:p w:rsidR="005E15A4" w:rsidP="005E15A4" w:rsidRDefault="005E15A4" w14:paraId="783ABD31" w14:textId="77777777">
      <w:pPr>
        <w:pBdr>
          <w:top w:val="nil"/>
          <w:left w:val="nil"/>
          <w:bottom w:val="nil"/>
          <w:right w:val="nil"/>
          <w:between w:val="nil"/>
        </w:pBdr>
        <w:spacing w:before="6"/>
        <w:rPr>
          <w:i/>
          <w:color w:val="000000"/>
          <w:sz w:val="24"/>
          <w:szCs w:val="24"/>
        </w:rPr>
      </w:pPr>
    </w:p>
    <w:p w:rsidR="005E15A4" w:rsidP="005E15A4" w:rsidRDefault="005E15A4" w14:paraId="0078F5EB" w14:textId="02CCCC76">
      <w:pPr>
        <w:spacing w:before="1"/>
        <w:ind w:left="241" w:right="353"/>
        <w:rPr>
          <w:sz w:val="24"/>
          <w:szCs w:val="24"/>
        </w:rPr>
      </w:pPr>
      <w:r>
        <w:rPr>
          <w:b/>
          <w:sz w:val="24"/>
          <w:szCs w:val="24"/>
        </w:rPr>
        <w:t xml:space="preserve">Fill out each section below completely. Detail should provide USGS with a complete understanding and breakdown of the costs proposed. Unjustified expenses or lack of detail can slow the project selection and/or award processing time. </w:t>
      </w:r>
      <w:r>
        <w:rPr>
          <w:sz w:val="24"/>
          <w:szCs w:val="24"/>
        </w:rPr>
        <w:t>The categories below align with categories required in the Excel</w:t>
      </w:r>
      <w:r w:rsidR="007750B7">
        <w:rPr>
          <w:sz w:val="24"/>
          <w:szCs w:val="24"/>
        </w:rPr>
        <w:t xml:space="preserve"> Budget Form.</w:t>
      </w:r>
    </w:p>
    <w:p w:rsidR="005E15A4" w:rsidP="005E15A4" w:rsidRDefault="005E15A4" w14:paraId="3B7EE840" w14:textId="77777777">
      <w:pPr>
        <w:pBdr>
          <w:top w:val="nil"/>
          <w:left w:val="nil"/>
          <w:bottom w:val="nil"/>
          <w:right w:val="nil"/>
          <w:between w:val="nil"/>
        </w:pBdr>
        <w:spacing w:before="8"/>
        <w:rPr>
          <w:color w:val="000000"/>
          <w:sz w:val="24"/>
          <w:szCs w:val="24"/>
        </w:rPr>
      </w:pPr>
    </w:p>
    <w:p w:rsidR="005E15A4" w:rsidP="005E15A4" w:rsidRDefault="005E15A4" w14:paraId="0EA0BBB7" w14:textId="77777777">
      <w:pPr>
        <w:spacing w:before="55"/>
        <w:ind w:left="240"/>
        <w:rPr>
          <w:i/>
          <w:sz w:val="24"/>
          <w:szCs w:val="24"/>
        </w:rPr>
      </w:pPr>
      <w:r>
        <w:rPr>
          <w:i/>
          <w:color w:val="C0504D"/>
          <w:sz w:val="24"/>
          <w:szCs w:val="24"/>
        </w:rPr>
        <w:t xml:space="preserve">Numbers and information in the Example sections below are </w:t>
      </w:r>
      <w:r>
        <w:rPr>
          <w:i/>
          <w:color w:val="C0504D"/>
          <w:sz w:val="24"/>
          <w:szCs w:val="24"/>
          <w:u w:val="single"/>
        </w:rPr>
        <w:t>fictional examples</w:t>
      </w:r>
      <w:r>
        <w:rPr>
          <w:i/>
          <w:color w:val="C0504D"/>
          <w:sz w:val="24"/>
          <w:szCs w:val="24"/>
        </w:rPr>
        <w:t xml:space="preserve"> only and should not be used in calculations for your budget. Please </w:t>
      </w:r>
      <w:r>
        <w:rPr>
          <w:i/>
          <w:color w:val="C0504D"/>
          <w:sz w:val="24"/>
          <w:szCs w:val="24"/>
          <w:u w:val="single"/>
        </w:rPr>
        <w:t>remove</w:t>
      </w:r>
      <w:r>
        <w:rPr>
          <w:i/>
          <w:color w:val="C0504D"/>
          <w:sz w:val="24"/>
          <w:szCs w:val="24"/>
        </w:rPr>
        <w:t xml:space="preserve"> all example text and instructions from your budget justification before submitting your proposal document to the CASC.</w:t>
      </w:r>
    </w:p>
    <w:p w:rsidR="005E15A4" w:rsidP="005E15A4" w:rsidRDefault="005E15A4" w14:paraId="474E1FF7" w14:textId="77777777">
      <w:pPr>
        <w:pBdr>
          <w:top w:val="nil"/>
          <w:left w:val="nil"/>
          <w:bottom w:val="nil"/>
          <w:right w:val="nil"/>
          <w:between w:val="nil"/>
        </w:pBdr>
        <w:spacing w:before="1"/>
        <w:rPr>
          <w:i/>
          <w:color w:val="000000"/>
          <w:sz w:val="24"/>
          <w:szCs w:val="24"/>
        </w:rPr>
      </w:pPr>
    </w:p>
    <w:p w:rsidR="005E15A4" w:rsidP="6DE1AE8B" w:rsidRDefault="005E15A4" w14:paraId="1B2D2152" w14:textId="6C357CA4">
      <w:pPr>
        <w:numPr>
          <w:ilvl w:val="0"/>
          <w:numId w:val="6"/>
        </w:numPr>
        <w:pBdr>
          <w:top w:val="nil"/>
          <w:left w:val="nil"/>
          <w:bottom w:val="nil"/>
          <w:right w:val="nil"/>
          <w:between w:val="nil"/>
        </w:pBdr>
        <w:tabs>
          <w:tab w:val="left" w:pos="748"/>
        </w:tabs>
        <w:spacing w:before="56"/>
        <w:rPr>
          <w:rFonts w:asciiTheme="minorHAnsi" w:hAnsiTheme="minorHAnsi" w:eastAsiaTheme="minorEastAsia" w:cstheme="minorBidi"/>
          <w:b/>
          <w:bCs/>
          <w:i/>
          <w:iCs/>
          <w:color w:val="000000"/>
          <w:sz w:val="24"/>
          <w:szCs w:val="24"/>
        </w:rPr>
      </w:pPr>
      <w:r w:rsidRPr="6DE1AE8B">
        <w:rPr>
          <w:b/>
          <w:bCs/>
          <w:color w:val="000000" w:themeColor="text1"/>
          <w:sz w:val="24"/>
          <w:szCs w:val="24"/>
          <w:highlight w:val="cyan"/>
        </w:rPr>
        <w:t xml:space="preserve">Recipient Institutions </w:t>
      </w:r>
      <w:r w:rsidRPr="6DE1AE8B">
        <w:rPr>
          <w:b/>
          <w:bCs/>
          <w:i/>
          <w:iCs/>
          <w:color w:val="000000" w:themeColor="text1"/>
          <w:sz w:val="24"/>
          <w:szCs w:val="24"/>
          <w:highlight w:val="cyan"/>
        </w:rPr>
        <w:t xml:space="preserve">(Budget Form - Row </w:t>
      </w:r>
      <w:sdt>
        <w:sdtPr>
          <w:tag w:val="goog_rdk_44"/>
          <w:id w:val="1304863182"/>
          <w:placeholder>
            <w:docPart w:val="BF24B510D70641A5965EDF749A954F5F"/>
          </w:placeholder>
          <w:showingPlcHdr/>
        </w:sdtPr>
        <w:sdtContent/>
      </w:sdt>
      <w:r w:rsidRPr="6DE1AE8B">
        <w:rPr>
          <w:b/>
          <w:bCs/>
          <w:i/>
          <w:iCs/>
          <w:color w:val="000000" w:themeColor="text1"/>
          <w:sz w:val="24"/>
          <w:szCs w:val="24"/>
          <w:highlight w:val="cyan"/>
        </w:rPr>
        <w:t>3)</w:t>
      </w:r>
    </w:p>
    <w:p w:rsidR="005E15A4" w:rsidP="002434E5" w:rsidRDefault="005E15A4" w14:paraId="72FD0C69" w14:textId="25BAFCAD">
      <w:pPr>
        <w:pBdr>
          <w:top w:val="nil"/>
          <w:left w:val="nil"/>
          <w:bottom w:val="nil"/>
          <w:right w:val="nil"/>
          <w:between w:val="nil"/>
        </w:pBdr>
        <w:ind w:left="747" w:right="553"/>
        <w:rPr>
          <w:b/>
          <w:color w:val="000000"/>
          <w:sz w:val="24"/>
          <w:szCs w:val="24"/>
        </w:rPr>
      </w:pPr>
      <w:r>
        <w:rPr>
          <w:color w:val="000000"/>
          <w:sz w:val="24"/>
          <w:szCs w:val="24"/>
        </w:rPr>
        <w:t xml:space="preserve">List all Recipient Institutions in the table below that are included in the proposed budget and would receive project funds. Indicate whether each recipient would receive funds a) directly from a CASC, b) through the CASC </w:t>
      </w:r>
      <w:r>
        <w:rPr>
          <w:sz w:val="24"/>
          <w:szCs w:val="24"/>
        </w:rPr>
        <w:t>H</w:t>
      </w:r>
      <w:r>
        <w:rPr>
          <w:color w:val="000000"/>
          <w:sz w:val="24"/>
          <w:szCs w:val="24"/>
        </w:rPr>
        <w:t xml:space="preserve">ost </w:t>
      </w:r>
      <w:r>
        <w:rPr>
          <w:sz w:val="24"/>
          <w:szCs w:val="24"/>
        </w:rPr>
        <w:t>U</w:t>
      </w:r>
      <w:r>
        <w:rPr>
          <w:color w:val="000000"/>
          <w:sz w:val="24"/>
          <w:szCs w:val="24"/>
        </w:rPr>
        <w:t xml:space="preserve">niversity, or c) via sub-award from a different institution. If the recipient would receive funds from a sub-award, clearly describe the funding flow (how the money moves from the CASC to the recipient). </w:t>
      </w:r>
      <w:r>
        <w:rPr>
          <w:b/>
          <w:color w:val="000000"/>
          <w:sz w:val="24"/>
          <w:szCs w:val="24"/>
        </w:rPr>
        <w:t>Add additional rows as needed.</w:t>
      </w:r>
      <w:r w:rsidR="002434E5">
        <w:rPr>
          <w:b/>
          <w:color w:val="000000"/>
          <w:sz w:val="24"/>
          <w:szCs w:val="24"/>
        </w:rPr>
        <w:br/>
      </w:r>
    </w:p>
    <w:tbl>
      <w:tblPr>
        <w:tblW w:w="10606"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728"/>
        <w:gridCol w:w="2072"/>
        <w:gridCol w:w="1690"/>
        <w:gridCol w:w="2700"/>
        <w:gridCol w:w="2416"/>
      </w:tblGrid>
      <w:tr w:rsidR="005E15A4" w:rsidTr="00032EF2" w14:paraId="4EA153AB" w14:textId="77777777">
        <w:trPr>
          <w:trHeight w:val="1521"/>
        </w:trPr>
        <w:tc>
          <w:tcPr>
            <w:tcW w:w="1728" w:type="dxa"/>
            <w:shd w:val="clear" w:color="auto" w:fill="808080" w:themeFill="background1" w:themeFillShade="80"/>
          </w:tcPr>
          <w:p w:rsidR="005E15A4" w:rsidP="00111917" w:rsidRDefault="005E15A4" w14:paraId="70D2107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072" w:type="dxa"/>
            <w:shd w:val="clear" w:color="auto" w:fill="FFF1CC"/>
          </w:tcPr>
          <w:p w:rsidR="005E15A4" w:rsidP="00111917" w:rsidRDefault="005E15A4" w14:paraId="45CF0DBC" w14:textId="77777777">
            <w:pPr>
              <w:pBdr>
                <w:top w:val="nil"/>
                <w:left w:val="nil"/>
                <w:bottom w:val="nil"/>
                <w:right w:val="nil"/>
                <w:between w:val="nil"/>
              </w:pBdr>
              <w:jc w:val="both"/>
              <w:rPr>
                <w:b/>
                <w:color w:val="000000"/>
                <w:sz w:val="24"/>
                <w:szCs w:val="24"/>
              </w:rPr>
            </w:pPr>
          </w:p>
          <w:p w:rsidR="005E15A4" w:rsidP="00111917" w:rsidRDefault="005E15A4" w14:paraId="334EB10D" w14:textId="77777777">
            <w:pPr>
              <w:pBdr>
                <w:top w:val="nil"/>
                <w:left w:val="nil"/>
                <w:bottom w:val="nil"/>
                <w:right w:val="nil"/>
                <w:between w:val="nil"/>
              </w:pBdr>
              <w:jc w:val="both"/>
              <w:rPr>
                <w:b/>
                <w:color w:val="000000"/>
                <w:sz w:val="24"/>
                <w:szCs w:val="24"/>
              </w:rPr>
            </w:pPr>
          </w:p>
          <w:p w:rsidR="005E15A4" w:rsidP="00111917" w:rsidRDefault="005E15A4" w14:paraId="6CEB0BB3" w14:textId="77777777">
            <w:pPr>
              <w:pBdr>
                <w:top w:val="nil"/>
                <w:left w:val="nil"/>
                <w:bottom w:val="nil"/>
                <w:right w:val="nil"/>
                <w:between w:val="nil"/>
              </w:pBdr>
              <w:jc w:val="both"/>
              <w:rPr>
                <w:b/>
                <w:color w:val="000000"/>
                <w:sz w:val="24"/>
                <w:szCs w:val="24"/>
              </w:rPr>
            </w:pPr>
          </w:p>
          <w:p w:rsidR="005E15A4" w:rsidP="00111917" w:rsidRDefault="005E15A4" w14:paraId="102CB2EA" w14:textId="77777777">
            <w:pPr>
              <w:pBdr>
                <w:top w:val="nil"/>
                <w:left w:val="nil"/>
                <w:bottom w:val="nil"/>
                <w:right w:val="nil"/>
                <w:between w:val="nil"/>
              </w:pBdr>
              <w:spacing w:before="11"/>
              <w:jc w:val="both"/>
              <w:rPr>
                <w:b/>
                <w:color w:val="000000"/>
                <w:sz w:val="24"/>
                <w:szCs w:val="24"/>
              </w:rPr>
            </w:pPr>
          </w:p>
          <w:p w:rsidR="005E15A4" w:rsidP="00111917" w:rsidRDefault="005E15A4" w14:paraId="1DD8693E" w14:textId="15E97D49">
            <w:pPr>
              <w:pBdr>
                <w:top w:val="nil"/>
                <w:left w:val="nil"/>
                <w:bottom w:val="nil"/>
                <w:right w:val="nil"/>
                <w:between w:val="nil"/>
              </w:pBdr>
              <w:spacing w:before="1"/>
              <w:ind w:left="94" w:right="436"/>
              <w:jc w:val="both"/>
              <w:rPr>
                <w:color w:val="000000"/>
                <w:sz w:val="24"/>
                <w:szCs w:val="24"/>
              </w:rPr>
            </w:pPr>
            <w:r>
              <w:rPr>
                <w:color w:val="000000"/>
                <w:sz w:val="24"/>
                <w:szCs w:val="24"/>
              </w:rPr>
              <w:t xml:space="preserve">Recipient </w:t>
            </w:r>
            <w:r w:rsidR="00B83553">
              <w:rPr>
                <w:color w:val="000000"/>
                <w:sz w:val="24"/>
                <w:szCs w:val="24"/>
              </w:rPr>
              <w:t>Institu</w:t>
            </w:r>
            <w:r w:rsidR="003A03B4">
              <w:rPr>
                <w:color w:val="000000"/>
                <w:sz w:val="24"/>
                <w:szCs w:val="24"/>
              </w:rPr>
              <w:t>tion</w:t>
            </w:r>
            <w:r>
              <w:rPr>
                <w:color w:val="000000"/>
                <w:sz w:val="24"/>
                <w:szCs w:val="24"/>
              </w:rPr>
              <w:t xml:space="preserve"> </w:t>
            </w:r>
            <w:r>
              <w:rPr>
                <w:color w:val="000000"/>
                <w:sz w:val="24"/>
                <w:szCs w:val="24"/>
              </w:rPr>
              <w:lastRenderedPageBreak/>
              <w:t>Name:</w:t>
            </w:r>
          </w:p>
        </w:tc>
        <w:tc>
          <w:tcPr>
            <w:tcW w:w="1690" w:type="dxa"/>
            <w:shd w:val="clear" w:color="auto" w:fill="3CA4C1"/>
            <w:vAlign w:val="bottom"/>
          </w:tcPr>
          <w:p w:rsidR="005E15A4" w:rsidP="00032EF2" w:rsidRDefault="005E15A4" w14:paraId="124A25C6" w14:textId="77777777">
            <w:pPr>
              <w:pBdr>
                <w:top w:val="nil"/>
                <w:left w:val="nil"/>
                <w:bottom w:val="nil"/>
                <w:right w:val="nil"/>
                <w:between w:val="nil"/>
              </w:pBdr>
              <w:rPr>
                <w:b/>
                <w:color w:val="000000"/>
                <w:sz w:val="24"/>
                <w:szCs w:val="24"/>
              </w:rPr>
            </w:pPr>
          </w:p>
          <w:p w:rsidR="005E15A4" w:rsidP="00032EF2" w:rsidRDefault="005E15A4" w14:paraId="4197E3E3" w14:textId="77777777">
            <w:pPr>
              <w:pBdr>
                <w:top w:val="nil"/>
                <w:left w:val="nil"/>
                <w:bottom w:val="nil"/>
                <w:right w:val="nil"/>
                <w:between w:val="nil"/>
              </w:pBdr>
              <w:rPr>
                <w:b/>
                <w:color w:val="000000"/>
                <w:sz w:val="24"/>
                <w:szCs w:val="24"/>
              </w:rPr>
            </w:pPr>
          </w:p>
          <w:p w:rsidR="005E15A4" w:rsidP="00032EF2" w:rsidRDefault="005E15A4" w14:paraId="7B0E55D3" w14:textId="77777777">
            <w:pPr>
              <w:pBdr>
                <w:top w:val="nil"/>
                <w:left w:val="nil"/>
                <w:bottom w:val="nil"/>
                <w:right w:val="nil"/>
                <w:between w:val="nil"/>
              </w:pBdr>
              <w:rPr>
                <w:b/>
                <w:color w:val="000000"/>
                <w:sz w:val="24"/>
                <w:szCs w:val="24"/>
              </w:rPr>
            </w:pPr>
          </w:p>
          <w:p w:rsidR="005E15A4" w:rsidP="00032EF2" w:rsidRDefault="005E15A4" w14:paraId="6FFF821A" w14:textId="77777777">
            <w:pPr>
              <w:pBdr>
                <w:top w:val="nil"/>
                <w:left w:val="nil"/>
                <w:bottom w:val="nil"/>
                <w:right w:val="nil"/>
                <w:between w:val="nil"/>
              </w:pBdr>
              <w:spacing w:before="4"/>
              <w:rPr>
                <w:b/>
                <w:color w:val="000000"/>
                <w:sz w:val="24"/>
                <w:szCs w:val="24"/>
              </w:rPr>
            </w:pPr>
          </w:p>
          <w:p w:rsidR="005E15A4" w:rsidP="00032EF2" w:rsidRDefault="005E15A4" w14:paraId="382F026D" w14:textId="3978055A">
            <w:pPr>
              <w:pBdr>
                <w:top w:val="nil"/>
                <w:left w:val="nil"/>
                <w:bottom w:val="nil"/>
                <w:right w:val="nil"/>
                <w:between w:val="nil"/>
              </w:pBdr>
              <w:ind w:left="172" w:right="348" w:hanging="36"/>
              <w:rPr>
                <w:color w:val="000000"/>
                <w:sz w:val="24"/>
                <w:szCs w:val="24"/>
              </w:rPr>
            </w:pPr>
            <w:r>
              <w:rPr>
                <w:color w:val="FFFFFF"/>
                <w:sz w:val="24"/>
                <w:szCs w:val="24"/>
              </w:rPr>
              <w:t>Total Funds Requested</w:t>
            </w:r>
            <w:r w:rsidR="003A03B4">
              <w:rPr>
                <w:color w:val="FFFFFF"/>
                <w:sz w:val="24"/>
                <w:szCs w:val="24"/>
              </w:rPr>
              <w:t>:</w:t>
            </w:r>
          </w:p>
        </w:tc>
        <w:tc>
          <w:tcPr>
            <w:tcW w:w="2700" w:type="dxa"/>
            <w:shd w:val="clear" w:color="auto" w:fill="D9D9D9" w:themeFill="background1" w:themeFillShade="D9"/>
            <w:vAlign w:val="bottom"/>
          </w:tcPr>
          <w:p w:rsidR="005E15A4" w:rsidP="0073325C" w:rsidRDefault="005E15A4" w14:paraId="05A8C4A8" w14:textId="52C258DB">
            <w:pPr>
              <w:pBdr>
                <w:top w:val="nil"/>
                <w:left w:val="nil"/>
                <w:bottom w:val="nil"/>
                <w:right w:val="nil"/>
                <w:between w:val="nil"/>
              </w:pBdr>
              <w:spacing w:before="56"/>
              <w:ind w:left="104" w:right="327"/>
              <w:rPr>
                <w:color w:val="000000"/>
                <w:sz w:val="24"/>
                <w:szCs w:val="24"/>
              </w:rPr>
            </w:pPr>
            <w:r>
              <w:rPr>
                <w:color w:val="000000"/>
                <w:sz w:val="24"/>
                <w:szCs w:val="24"/>
              </w:rPr>
              <w:t>Would</w:t>
            </w:r>
            <w:r>
              <w:rPr>
                <w:sz w:val="24"/>
                <w:szCs w:val="24"/>
              </w:rPr>
              <w:t xml:space="preserve"> </w:t>
            </w:r>
            <w:r>
              <w:rPr>
                <w:color w:val="000000"/>
                <w:sz w:val="24"/>
                <w:szCs w:val="24"/>
              </w:rPr>
              <w:t>this recipient receive funds a) directly from USGS,</w:t>
            </w:r>
            <w:r w:rsidR="001207F2">
              <w:rPr>
                <w:color w:val="000000"/>
                <w:sz w:val="24"/>
                <w:szCs w:val="24"/>
              </w:rPr>
              <w:t xml:space="preserve"> </w:t>
            </w:r>
            <w:r>
              <w:rPr>
                <w:color w:val="000000"/>
                <w:sz w:val="24"/>
                <w:szCs w:val="24"/>
              </w:rPr>
              <w:t xml:space="preserve">b) through the CASC host university, </w:t>
            </w:r>
            <w:r w:rsidR="001207F2">
              <w:rPr>
                <w:color w:val="000000"/>
                <w:sz w:val="24"/>
                <w:szCs w:val="24"/>
              </w:rPr>
              <w:t>o</w:t>
            </w:r>
            <w:r>
              <w:rPr>
                <w:color w:val="000000"/>
                <w:sz w:val="24"/>
                <w:szCs w:val="24"/>
              </w:rPr>
              <w:t>r c) via</w:t>
            </w:r>
            <w:r w:rsidR="001207F2">
              <w:rPr>
                <w:color w:val="000000"/>
                <w:sz w:val="24"/>
                <w:szCs w:val="24"/>
              </w:rPr>
              <w:t xml:space="preserve"> </w:t>
            </w:r>
            <w:r>
              <w:rPr>
                <w:color w:val="000000"/>
                <w:sz w:val="24"/>
                <w:szCs w:val="24"/>
              </w:rPr>
              <w:t xml:space="preserve">sub-award from a </w:t>
            </w:r>
            <w:r>
              <w:rPr>
                <w:color w:val="000000"/>
                <w:sz w:val="24"/>
                <w:szCs w:val="24"/>
              </w:rPr>
              <w:lastRenderedPageBreak/>
              <w:t>different</w:t>
            </w:r>
            <w:r w:rsidR="001207F2">
              <w:rPr>
                <w:color w:val="000000"/>
                <w:sz w:val="24"/>
                <w:szCs w:val="24"/>
              </w:rPr>
              <w:t xml:space="preserve"> </w:t>
            </w:r>
            <w:r>
              <w:rPr>
                <w:color w:val="000000"/>
                <w:sz w:val="24"/>
                <w:szCs w:val="24"/>
              </w:rPr>
              <w:t>organization?</w:t>
            </w:r>
          </w:p>
        </w:tc>
        <w:tc>
          <w:tcPr>
            <w:tcW w:w="2416" w:type="dxa"/>
            <w:shd w:val="clear" w:color="auto" w:fill="D9D9D9" w:themeFill="background1" w:themeFillShade="D9"/>
            <w:vAlign w:val="bottom"/>
          </w:tcPr>
          <w:p w:rsidR="005E15A4" w:rsidP="00032EF2" w:rsidRDefault="005E15A4" w14:paraId="368D2584" w14:textId="77777777">
            <w:pPr>
              <w:pBdr>
                <w:top w:val="nil"/>
                <w:left w:val="nil"/>
                <w:bottom w:val="nil"/>
                <w:right w:val="nil"/>
                <w:between w:val="nil"/>
              </w:pBdr>
              <w:rPr>
                <w:b/>
                <w:color w:val="000000"/>
                <w:sz w:val="24"/>
                <w:szCs w:val="24"/>
              </w:rPr>
            </w:pPr>
          </w:p>
          <w:p w:rsidR="005E15A4" w:rsidP="00032EF2" w:rsidRDefault="005E15A4" w14:paraId="5FE5138A" w14:textId="77777777">
            <w:pPr>
              <w:pBdr>
                <w:top w:val="nil"/>
                <w:left w:val="nil"/>
                <w:bottom w:val="nil"/>
                <w:right w:val="nil"/>
                <w:between w:val="nil"/>
              </w:pBdr>
              <w:spacing w:before="7"/>
              <w:rPr>
                <w:b/>
                <w:color w:val="000000"/>
                <w:sz w:val="24"/>
                <w:szCs w:val="24"/>
              </w:rPr>
            </w:pPr>
          </w:p>
          <w:p w:rsidR="005E15A4" w:rsidP="00032EF2" w:rsidRDefault="005E15A4" w14:paraId="0AC5502C" w14:textId="600C6A33">
            <w:pPr>
              <w:pBdr>
                <w:top w:val="nil"/>
                <w:left w:val="nil"/>
                <w:bottom w:val="nil"/>
                <w:right w:val="nil"/>
                <w:between w:val="nil"/>
              </w:pBdr>
              <w:spacing w:before="1"/>
              <w:ind w:left="77" w:right="304" w:firstLine="37"/>
              <w:rPr>
                <w:color w:val="000000"/>
                <w:sz w:val="24"/>
                <w:szCs w:val="24"/>
              </w:rPr>
            </w:pPr>
            <w:r>
              <w:rPr>
                <w:color w:val="000000"/>
                <w:sz w:val="24"/>
                <w:szCs w:val="24"/>
              </w:rPr>
              <w:t>If receiving funds from a sub-award, from whom would the money flow to</w:t>
            </w:r>
            <w:r w:rsidR="00032EF2">
              <w:rPr>
                <w:color w:val="000000"/>
                <w:sz w:val="24"/>
                <w:szCs w:val="24"/>
              </w:rPr>
              <w:t xml:space="preserve"> </w:t>
            </w:r>
            <w:r>
              <w:rPr>
                <w:color w:val="000000"/>
                <w:sz w:val="24"/>
                <w:szCs w:val="24"/>
              </w:rPr>
              <w:lastRenderedPageBreak/>
              <w:t>the recipient?</w:t>
            </w:r>
          </w:p>
        </w:tc>
      </w:tr>
      <w:tr w:rsidR="005E15A4" w:rsidTr="00032EF2" w14:paraId="3E7A5061" w14:textId="77777777">
        <w:trPr>
          <w:trHeight w:val="787"/>
        </w:trPr>
        <w:tc>
          <w:tcPr>
            <w:tcW w:w="1728" w:type="dxa"/>
            <w:shd w:val="clear" w:color="auto" w:fill="FFF1CC"/>
          </w:tcPr>
          <w:p w:rsidRPr="00301B1E" w:rsidR="005E15A4" w:rsidP="00301B1E" w:rsidRDefault="00000000" w14:paraId="1E139CFE" w14:textId="47F37877">
            <w:pPr>
              <w:pBdr>
                <w:top w:val="nil"/>
                <w:left w:val="nil"/>
                <w:bottom w:val="nil"/>
                <w:right w:val="nil"/>
                <w:between w:val="nil"/>
              </w:pBdr>
              <w:spacing w:before="55"/>
              <w:ind w:right="234"/>
              <w:rPr>
                <w:color w:val="000000"/>
                <w:sz w:val="24"/>
                <w:szCs w:val="24"/>
              </w:rPr>
            </w:pPr>
            <w:sdt>
              <w:sdtPr>
                <w:tag w:val="goog_rdk_45"/>
                <w:id w:val="717651375"/>
                <w:placeholder>
                  <w:docPart w:val="BF24B510D70641A5965EDF749A954F5F"/>
                </w:placeholder>
              </w:sdtPr>
              <w:sdtContent/>
            </w:sdt>
            <w:sdt>
              <w:sdtPr>
                <w:tag w:val="goog_rdk_46"/>
                <w:id w:val="738232163"/>
                <w:placeholder>
                  <w:docPart w:val="BF24B510D70641A5965EDF749A954F5F"/>
                </w:placeholder>
                <w:showingPlcHdr/>
              </w:sdtPr>
              <w:sdtContent/>
            </w:sdt>
            <w:r w:rsidR="00330E8E">
              <w:t>Recipient Institution 1 (</w:t>
            </w:r>
            <w:r w:rsidRPr="00301B1E" w:rsidR="005E15A4">
              <w:rPr>
                <w:color w:val="000000" w:themeColor="text1"/>
                <w:sz w:val="24"/>
                <w:szCs w:val="24"/>
              </w:rPr>
              <w:t xml:space="preserve">HOST </w:t>
            </w:r>
            <w:r w:rsidRPr="00301B1E" w:rsidR="005E15A4">
              <w:rPr>
                <w:sz w:val="24"/>
                <w:szCs w:val="24"/>
              </w:rPr>
              <w:t>Organization</w:t>
            </w:r>
          </w:p>
          <w:p w:rsidRPr="00330E8E" w:rsidR="005E15A4" w:rsidP="00111917" w:rsidRDefault="005E15A4" w14:paraId="717A75E4" w14:textId="0CE8A985">
            <w:pPr>
              <w:pBdr>
                <w:top w:val="nil"/>
                <w:left w:val="nil"/>
                <w:bottom w:val="nil"/>
                <w:right w:val="nil"/>
                <w:between w:val="nil"/>
              </w:pBdr>
              <w:spacing w:line="224" w:lineRule="auto"/>
              <w:ind w:left="26"/>
              <w:rPr>
                <w:iCs/>
                <w:color w:val="000000"/>
                <w:sz w:val="24"/>
                <w:szCs w:val="24"/>
              </w:rPr>
            </w:pPr>
            <w:r>
              <w:rPr>
                <w:i/>
                <w:color w:val="000000"/>
                <w:sz w:val="24"/>
                <w:szCs w:val="24"/>
              </w:rPr>
              <w:t>(Primary</w:t>
            </w:r>
            <w:r w:rsidR="00330E8E">
              <w:rPr>
                <w:i/>
                <w:color w:val="000000"/>
                <w:sz w:val="24"/>
                <w:szCs w:val="24"/>
              </w:rPr>
              <w:t xml:space="preserve"> Recipient</w:t>
            </w:r>
            <w:r>
              <w:rPr>
                <w:i/>
                <w:color w:val="000000"/>
                <w:sz w:val="24"/>
                <w:szCs w:val="24"/>
              </w:rPr>
              <w:t>)</w:t>
            </w:r>
            <w:r w:rsidR="00330E8E">
              <w:rPr>
                <w:i/>
                <w:color w:val="000000"/>
                <w:sz w:val="24"/>
                <w:szCs w:val="24"/>
              </w:rPr>
              <w:t>)</w:t>
            </w:r>
            <w:r w:rsidR="00330E8E">
              <w:rPr>
                <w:iCs/>
                <w:color w:val="000000"/>
                <w:sz w:val="24"/>
                <w:szCs w:val="24"/>
              </w:rPr>
              <w:t xml:space="preserve">: </w:t>
            </w:r>
          </w:p>
        </w:tc>
        <w:tc>
          <w:tcPr>
            <w:tcW w:w="2072" w:type="dxa"/>
          </w:tcPr>
          <w:p w:rsidR="005E15A4" w:rsidP="00111917" w:rsidRDefault="005E15A4" w14:paraId="02099FD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90" w:type="dxa"/>
          </w:tcPr>
          <w:p w:rsidR="005E15A4" w:rsidP="00111917" w:rsidRDefault="005E15A4" w14:paraId="4644F5A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700" w:type="dxa"/>
          </w:tcPr>
          <w:p w:rsidR="005E15A4" w:rsidP="00111917" w:rsidRDefault="005E15A4" w14:paraId="5E911AF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416" w:type="dxa"/>
          </w:tcPr>
          <w:p w:rsidR="005E15A4" w:rsidP="00111917" w:rsidRDefault="005E15A4" w14:paraId="7FC4DDB4"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0032EF2" w14:paraId="1AC008E6" w14:textId="77777777">
        <w:trPr>
          <w:trHeight w:val="544"/>
        </w:trPr>
        <w:tc>
          <w:tcPr>
            <w:tcW w:w="1728" w:type="dxa"/>
            <w:shd w:val="clear" w:color="auto" w:fill="FFF1CC"/>
          </w:tcPr>
          <w:p w:rsidR="005E15A4" w:rsidP="00111917" w:rsidRDefault="005E15A4" w14:paraId="756A7B2B" w14:textId="0A516CE1">
            <w:pPr>
              <w:pBdr>
                <w:top w:val="nil"/>
                <w:left w:val="nil"/>
                <w:bottom w:val="nil"/>
                <w:right w:val="nil"/>
                <w:between w:val="nil"/>
              </w:pBdr>
              <w:spacing w:before="36" w:line="244" w:lineRule="auto"/>
              <w:ind w:left="26" w:right="234"/>
              <w:rPr>
                <w:color w:val="000000"/>
                <w:sz w:val="24"/>
                <w:szCs w:val="24"/>
              </w:rPr>
            </w:pPr>
            <w:r>
              <w:rPr>
                <w:color w:val="000000"/>
                <w:sz w:val="24"/>
                <w:szCs w:val="24"/>
              </w:rPr>
              <w:t xml:space="preserve">Recipient </w:t>
            </w:r>
            <w:r w:rsidR="00EB1EDB">
              <w:rPr>
                <w:sz w:val="24"/>
                <w:szCs w:val="24"/>
              </w:rPr>
              <w:t>Institution</w:t>
            </w:r>
            <w:r>
              <w:rPr>
                <w:color w:val="000000"/>
                <w:sz w:val="24"/>
                <w:szCs w:val="24"/>
              </w:rPr>
              <w:t xml:space="preserve"> 2:</w:t>
            </w:r>
          </w:p>
        </w:tc>
        <w:tc>
          <w:tcPr>
            <w:tcW w:w="2072" w:type="dxa"/>
          </w:tcPr>
          <w:p w:rsidR="005E15A4" w:rsidP="00111917" w:rsidRDefault="005E15A4" w14:paraId="110409F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90" w:type="dxa"/>
          </w:tcPr>
          <w:p w:rsidR="005E15A4" w:rsidP="00111917" w:rsidRDefault="005E15A4" w14:paraId="62FF57E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700" w:type="dxa"/>
          </w:tcPr>
          <w:p w:rsidR="005E15A4" w:rsidP="00111917" w:rsidRDefault="005E15A4" w14:paraId="78DCB0A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416" w:type="dxa"/>
          </w:tcPr>
          <w:p w:rsidR="005E15A4" w:rsidP="00111917" w:rsidRDefault="005E15A4" w14:paraId="4570FDA9"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0032EF2" w14:paraId="2364589D" w14:textId="77777777">
        <w:trPr>
          <w:trHeight w:val="544"/>
        </w:trPr>
        <w:tc>
          <w:tcPr>
            <w:tcW w:w="1728" w:type="dxa"/>
            <w:shd w:val="clear" w:color="auto" w:fill="FFF1CC"/>
          </w:tcPr>
          <w:p w:rsidR="005E15A4" w:rsidP="00111917" w:rsidRDefault="005E15A4" w14:paraId="5422247D" w14:textId="5B5C9A2B">
            <w:pPr>
              <w:pBdr>
                <w:top w:val="nil"/>
                <w:left w:val="nil"/>
                <w:bottom w:val="nil"/>
                <w:right w:val="nil"/>
                <w:between w:val="nil"/>
              </w:pBdr>
              <w:spacing w:before="36" w:line="244" w:lineRule="auto"/>
              <w:ind w:left="26" w:right="234"/>
              <w:rPr>
                <w:color w:val="000000"/>
                <w:sz w:val="24"/>
                <w:szCs w:val="24"/>
              </w:rPr>
            </w:pPr>
            <w:r>
              <w:rPr>
                <w:color w:val="000000"/>
                <w:sz w:val="24"/>
                <w:szCs w:val="24"/>
              </w:rPr>
              <w:t>Recipient</w:t>
            </w:r>
            <w:r>
              <w:rPr>
                <w:sz w:val="24"/>
                <w:szCs w:val="24"/>
              </w:rPr>
              <w:t xml:space="preserve"> </w:t>
            </w:r>
            <w:r w:rsidR="00EB1EDB">
              <w:rPr>
                <w:sz w:val="24"/>
                <w:szCs w:val="24"/>
              </w:rPr>
              <w:t>Institution</w:t>
            </w:r>
            <w:r>
              <w:rPr>
                <w:color w:val="000000"/>
                <w:sz w:val="24"/>
                <w:szCs w:val="24"/>
              </w:rPr>
              <w:t xml:space="preserve"> 3:</w:t>
            </w:r>
          </w:p>
        </w:tc>
        <w:tc>
          <w:tcPr>
            <w:tcW w:w="2072" w:type="dxa"/>
          </w:tcPr>
          <w:p w:rsidR="005E15A4" w:rsidP="00111917" w:rsidRDefault="005E15A4" w14:paraId="3CDEAD7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90" w:type="dxa"/>
          </w:tcPr>
          <w:p w:rsidR="005E15A4" w:rsidP="00111917" w:rsidRDefault="005E15A4" w14:paraId="45B0C6A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700" w:type="dxa"/>
          </w:tcPr>
          <w:p w:rsidR="005E15A4" w:rsidP="00111917" w:rsidRDefault="005E15A4" w14:paraId="29C2DA0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416" w:type="dxa"/>
          </w:tcPr>
          <w:p w:rsidR="005E15A4" w:rsidP="00111917" w:rsidRDefault="005E15A4" w14:paraId="33321535"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0032EF2" w14:paraId="7FD9EE6E" w14:textId="77777777">
        <w:trPr>
          <w:trHeight w:val="544"/>
        </w:trPr>
        <w:tc>
          <w:tcPr>
            <w:tcW w:w="1728" w:type="dxa"/>
            <w:shd w:val="clear" w:color="auto" w:fill="FFF1CC"/>
          </w:tcPr>
          <w:p w:rsidR="005E15A4" w:rsidP="00111917" w:rsidRDefault="005E15A4" w14:paraId="5BA84804" w14:textId="2DB1FD4A">
            <w:pPr>
              <w:pBdr>
                <w:top w:val="nil"/>
                <w:left w:val="nil"/>
                <w:bottom w:val="nil"/>
                <w:right w:val="nil"/>
                <w:between w:val="nil"/>
              </w:pBdr>
              <w:spacing w:before="36"/>
              <w:ind w:left="26" w:right="234"/>
              <w:rPr>
                <w:color w:val="000000"/>
                <w:sz w:val="24"/>
                <w:szCs w:val="24"/>
              </w:rPr>
            </w:pPr>
            <w:r>
              <w:rPr>
                <w:color w:val="000000"/>
                <w:sz w:val="24"/>
                <w:szCs w:val="24"/>
              </w:rPr>
              <w:t xml:space="preserve">Recipient </w:t>
            </w:r>
            <w:r w:rsidR="00330E8E">
              <w:rPr>
                <w:color w:val="000000"/>
                <w:sz w:val="24"/>
                <w:szCs w:val="24"/>
              </w:rPr>
              <w:t>Institution</w:t>
            </w:r>
            <w:r>
              <w:rPr>
                <w:color w:val="000000"/>
                <w:sz w:val="24"/>
                <w:szCs w:val="24"/>
              </w:rPr>
              <w:t xml:space="preserve"> 4:</w:t>
            </w:r>
          </w:p>
        </w:tc>
        <w:tc>
          <w:tcPr>
            <w:tcW w:w="2072" w:type="dxa"/>
          </w:tcPr>
          <w:p w:rsidR="005E15A4" w:rsidP="00111917" w:rsidRDefault="005E15A4" w14:paraId="61DF9825"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90" w:type="dxa"/>
          </w:tcPr>
          <w:p w:rsidR="005E15A4" w:rsidP="00111917" w:rsidRDefault="005E15A4" w14:paraId="59DCA35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700" w:type="dxa"/>
          </w:tcPr>
          <w:p w:rsidR="005E15A4" w:rsidP="00111917" w:rsidRDefault="005E15A4" w14:paraId="00737A5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416" w:type="dxa"/>
          </w:tcPr>
          <w:p w:rsidR="005E15A4" w:rsidP="00111917" w:rsidRDefault="005E15A4" w14:paraId="6929B38C" w14:textId="77777777">
            <w:pPr>
              <w:pBdr>
                <w:top w:val="nil"/>
                <w:left w:val="nil"/>
                <w:bottom w:val="nil"/>
                <w:right w:val="nil"/>
                <w:between w:val="nil"/>
              </w:pBdr>
              <w:rPr>
                <w:rFonts w:ascii="Times New Roman" w:hAnsi="Times New Roman" w:eastAsia="Times New Roman" w:cs="Times New Roman"/>
                <w:color w:val="000000"/>
                <w:sz w:val="24"/>
                <w:szCs w:val="24"/>
              </w:rPr>
            </w:pPr>
          </w:p>
        </w:tc>
      </w:tr>
    </w:tbl>
    <w:p w:rsidR="006955B5" w:rsidP="005E15A4" w:rsidRDefault="006955B5" w14:paraId="714AF309" w14:textId="77777777">
      <w:pPr>
        <w:pStyle w:val="Heading4"/>
        <w:spacing w:before="44"/>
        <w:ind w:left="748"/>
        <w:rPr>
          <w:color w:val="933634"/>
          <w:sz w:val="24"/>
          <w:szCs w:val="24"/>
        </w:rPr>
      </w:pPr>
    </w:p>
    <w:p w:rsidR="005E15A4" w:rsidP="005E15A4" w:rsidRDefault="005E15A4" w14:paraId="2B1D685F" w14:textId="6D690753">
      <w:pPr>
        <w:pStyle w:val="Heading4"/>
        <w:spacing w:before="44"/>
        <w:ind w:left="748"/>
        <w:rPr>
          <w:sz w:val="24"/>
          <w:szCs w:val="24"/>
        </w:rPr>
      </w:pPr>
      <w:r>
        <w:rPr>
          <w:color w:val="933634"/>
          <w:sz w:val="24"/>
          <w:szCs w:val="24"/>
        </w:rPr>
        <w:t>EXAMPLE 1. Recipient Institutions (DELETE before submitting):</w:t>
      </w:r>
    </w:p>
    <w:tbl>
      <w:tblPr>
        <w:tblW w:w="10610"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744"/>
        <w:gridCol w:w="2056"/>
        <w:gridCol w:w="1692"/>
        <w:gridCol w:w="2701"/>
        <w:gridCol w:w="2417"/>
      </w:tblGrid>
      <w:tr w:rsidR="005E15A4" w:rsidTr="00BF214C" w14:paraId="1B2693A0" w14:textId="77777777">
        <w:trPr>
          <w:trHeight w:val="2044"/>
        </w:trPr>
        <w:tc>
          <w:tcPr>
            <w:tcW w:w="1744" w:type="dxa"/>
            <w:shd w:val="clear" w:color="auto" w:fill="808080"/>
          </w:tcPr>
          <w:p w:rsidR="005E15A4" w:rsidP="00111917" w:rsidRDefault="005E15A4" w14:paraId="2239D9E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056" w:type="dxa"/>
            <w:shd w:val="clear" w:color="auto" w:fill="FFF1CC"/>
            <w:vAlign w:val="bottom"/>
          </w:tcPr>
          <w:p w:rsidR="005E15A4" w:rsidP="00EA04FA" w:rsidRDefault="005E15A4" w14:paraId="206A5C00" w14:textId="77777777">
            <w:pPr>
              <w:pBdr>
                <w:top w:val="nil"/>
                <w:left w:val="nil"/>
                <w:bottom w:val="nil"/>
                <w:right w:val="nil"/>
                <w:between w:val="nil"/>
              </w:pBdr>
              <w:rPr>
                <w:b/>
                <w:color w:val="000000"/>
                <w:sz w:val="24"/>
                <w:szCs w:val="24"/>
              </w:rPr>
            </w:pPr>
          </w:p>
          <w:p w:rsidR="005E15A4" w:rsidP="00EA04FA" w:rsidRDefault="005E15A4" w14:paraId="2B582BFE" w14:textId="77777777">
            <w:pPr>
              <w:pBdr>
                <w:top w:val="nil"/>
                <w:left w:val="nil"/>
                <w:bottom w:val="nil"/>
                <w:right w:val="nil"/>
                <w:between w:val="nil"/>
              </w:pBdr>
              <w:rPr>
                <w:b/>
                <w:color w:val="000000"/>
                <w:sz w:val="24"/>
                <w:szCs w:val="24"/>
              </w:rPr>
            </w:pPr>
          </w:p>
          <w:p w:rsidR="005E15A4" w:rsidP="00EA04FA" w:rsidRDefault="005E15A4" w14:paraId="709C6764" w14:textId="77777777">
            <w:pPr>
              <w:pBdr>
                <w:top w:val="nil"/>
                <w:left w:val="nil"/>
                <w:bottom w:val="nil"/>
                <w:right w:val="nil"/>
                <w:between w:val="nil"/>
              </w:pBdr>
              <w:rPr>
                <w:b/>
                <w:color w:val="000000"/>
                <w:sz w:val="24"/>
                <w:szCs w:val="24"/>
              </w:rPr>
            </w:pPr>
          </w:p>
          <w:p w:rsidR="005E15A4" w:rsidP="00EA04FA" w:rsidRDefault="005E15A4" w14:paraId="3B376967" w14:textId="77777777">
            <w:pPr>
              <w:pBdr>
                <w:top w:val="nil"/>
                <w:left w:val="nil"/>
                <w:bottom w:val="nil"/>
                <w:right w:val="nil"/>
                <w:between w:val="nil"/>
              </w:pBdr>
              <w:rPr>
                <w:b/>
                <w:color w:val="000000"/>
                <w:sz w:val="24"/>
                <w:szCs w:val="24"/>
              </w:rPr>
            </w:pPr>
          </w:p>
          <w:p w:rsidR="005E15A4" w:rsidP="00EA04FA" w:rsidRDefault="005E15A4" w14:paraId="57D37AD8" w14:textId="77777777">
            <w:pPr>
              <w:pBdr>
                <w:top w:val="nil"/>
                <w:left w:val="nil"/>
                <w:bottom w:val="nil"/>
                <w:right w:val="nil"/>
                <w:between w:val="nil"/>
              </w:pBdr>
              <w:rPr>
                <w:b/>
                <w:color w:val="000000"/>
                <w:sz w:val="24"/>
                <w:szCs w:val="24"/>
              </w:rPr>
            </w:pPr>
          </w:p>
          <w:p w:rsidR="005E15A4" w:rsidP="00EA04FA" w:rsidRDefault="005E15A4" w14:paraId="671C95EB" w14:textId="77777777">
            <w:pPr>
              <w:pBdr>
                <w:top w:val="nil"/>
                <w:left w:val="nil"/>
                <w:bottom w:val="nil"/>
                <w:right w:val="nil"/>
                <w:between w:val="nil"/>
              </w:pBdr>
              <w:spacing w:before="10"/>
              <w:rPr>
                <w:b/>
                <w:color w:val="000000"/>
                <w:sz w:val="24"/>
                <w:szCs w:val="24"/>
              </w:rPr>
            </w:pPr>
          </w:p>
          <w:p w:rsidR="005E15A4" w:rsidP="00D34645" w:rsidRDefault="005E15A4" w14:paraId="4EB05653" w14:textId="256FC1A0">
            <w:pPr>
              <w:pBdr>
                <w:top w:val="nil"/>
                <w:left w:val="nil"/>
                <w:bottom w:val="nil"/>
                <w:right w:val="nil"/>
                <w:between w:val="nil"/>
              </w:pBdr>
              <w:spacing w:line="244" w:lineRule="auto"/>
              <w:ind w:left="75" w:right="445"/>
              <w:rPr>
                <w:color w:val="000000"/>
                <w:sz w:val="24"/>
                <w:szCs w:val="24"/>
              </w:rPr>
            </w:pPr>
            <w:r>
              <w:rPr>
                <w:color w:val="000000"/>
                <w:sz w:val="24"/>
                <w:szCs w:val="24"/>
              </w:rPr>
              <w:t>Recipient</w:t>
            </w:r>
            <w:r w:rsidR="00EA04FA">
              <w:rPr>
                <w:color w:val="000000"/>
                <w:sz w:val="24"/>
                <w:szCs w:val="24"/>
              </w:rPr>
              <w:t xml:space="preserve"> Institutio</w:t>
            </w:r>
            <w:r w:rsidR="00D34645">
              <w:rPr>
                <w:color w:val="000000"/>
                <w:sz w:val="24"/>
                <w:szCs w:val="24"/>
              </w:rPr>
              <w:t xml:space="preserve">n </w:t>
            </w:r>
            <w:r>
              <w:rPr>
                <w:color w:val="000000"/>
                <w:sz w:val="24"/>
                <w:szCs w:val="24"/>
              </w:rPr>
              <w:t>Name:</w:t>
            </w:r>
          </w:p>
        </w:tc>
        <w:tc>
          <w:tcPr>
            <w:tcW w:w="1692" w:type="dxa"/>
            <w:shd w:val="clear" w:color="auto" w:fill="3CA4C1"/>
            <w:vAlign w:val="bottom"/>
          </w:tcPr>
          <w:p w:rsidR="005E15A4" w:rsidP="001876BE" w:rsidRDefault="005E15A4" w14:paraId="5DEC94F4" w14:textId="77777777">
            <w:pPr>
              <w:pBdr>
                <w:top w:val="nil"/>
                <w:left w:val="nil"/>
                <w:bottom w:val="nil"/>
                <w:right w:val="nil"/>
                <w:between w:val="nil"/>
              </w:pBdr>
              <w:rPr>
                <w:b/>
                <w:color w:val="000000"/>
                <w:sz w:val="24"/>
                <w:szCs w:val="24"/>
              </w:rPr>
            </w:pPr>
          </w:p>
          <w:p w:rsidR="005E15A4" w:rsidP="001876BE" w:rsidRDefault="005E15A4" w14:paraId="581B3692" w14:textId="77777777">
            <w:pPr>
              <w:pBdr>
                <w:top w:val="nil"/>
                <w:left w:val="nil"/>
                <w:bottom w:val="nil"/>
                <w:right w:val="nil"/>
                <w:between w:val="nil"/>
              </w:pBdr>
              <w:rPr>
                <w:b/>
                <w:color w:val="000000"/>
                <w:sz w:val="24"/>
                <w:szCs w:val="24"/>
              </w:rPr>
            </w:pPr>
          </w:p>
          <w:p w:rsidR="005E15A4" w:rsidP="001876BE" w:rsidRDefault="005E15A4" w14:paraId="27096864" w14:textId="77777777">
            <w:pPr>
              <w:pBdr>
                <w:top w:val="nil"/>
                <w:left w:val="nil"/>
                <w:bottom w:val="nil"/>
                <w:right w:val="nil"/>
                <w:between w:val="nil"/>
              </w:pBdr>
              <w:rPr>
                <w:b/>
                <w:color w:val="000000"/>
                <w:sz w:val="24"/>
                <w:szCs w:val="24"/>
              </w:rPr>
            </w:pPr>
          </w:p>
          <w:p w:rsidR="005E15A4" w:rsidP="001876BE" w:rsidRDefault="005E15A4" w14:paraId="2EF686A4" w14:textId="77777777">
            <w:pPr>
              <w:pBdr>
                <w:top w:val="nil"/>
                <w:left w:val="nil"/>
                <w:bottom w:val="nil"/>
                <w:right w:val="nil"/>
                <w:between w:val="nil"/>
              </w:pBdr>
              <w:rPr>
                <w:b/>
                <w:color w:val="000000"/>
                <w:sz w:val="24"/>
                <w:szCs w:val="24"/>
              </w:rPr>
            </w:pPr>
          </w:p>
          <w:p w:rsidR="005E15A4" w:rsidP="001876BE" w:rsidRDefault="005E15A4" w14:paraId="429811E7" w14:textId="77777777">
            <w:pPr>
              <w:pBdr>
                <w:top w:val="nil"/>
                <w:left w:val="nil"/>
                <w:bottom w:val="nil"/>
                <w:right w:val="nil"/>
                <w:between w:val="nil"/>
              </w:pBdr>
              <w:rPr>
                <w:b/>
                <w:color w:val="000000"/>
                <w:sz w:val="24"/>
                <w:szCs w:val="24"/>
              </w:rPr>
            </w:pPr>
          </w:p>
          <w:p w:rsidR="005E15A4" w:rsidP="001876BE" w:rsidRDefault="005E15A4" w14:paraId="5EF399F7" w14:textId="77777777">
            <w:pPr>
              <w:pBdr>
                <w:top w:val="nil"/>
                <w:left w:val="nil"/>
                <w:bottom w:val="nil"/>
                <w:right w:val="nil"/>
                <w:between w:val="nil"/>
              </w:pBdr>
              <w:spacing w:before="10"/>
              <w:rPr>
                <w:b/>
                <w:color w:val="000000"/>
                <w:sz w:val="24"/>
                <w:szCs w:val="24"/>
              </w:rPr>
            </w:pPr>
          </w:p>
          <w:p w:rsidR="005E15A4" w:rsidP="001876BE" w:rsidRDefault="005E15A4" w14:paraId="42668AC6" w14:textId="710964DB">
            <w:pPr>
              <w:pBdr>
                <w:top w:val="nil"/>
                <w:left w:val="nil"/>
                <w:bottom w:val="nil"/>
                <w:right w:val="nil"/>
                <w:between w:val="nil"/>
              </w:pBdr>
              <w:spacing w:line="244" w:lineRule="auto"/>
              <w:ind w:left="156" w:right="336" w:hanging="36"/>
              <w:rPr>
                <w:color w:val="000000"/>
                <w:sz w:val="24"/>
                <w:szCs w:val="24"/>
              </w:rPr>
            </w:pPr>
            <w:r>
              <w:rPr>
                <w:color w:val="FFFFFF"/>
                <w:sz w:val="24"/>
                <w:szCs w:val="24"/>
              </w:rPr>
              <w:t>Total Funds Requested</w:t>
            </w:r>
            <w:r w:rsidR="00D34645">
              <w:rPr>
                <w:color w:val="FFFFFF"/>
                <w:sz w:val="24"/>
                <w:szCs w:val="24"/>
              </w:rPr>
              <w:t>:</w:t>
            </w:r>
          </w:p>
        </w:tc>
        <w:tc>
          <w:tcPr>
            <w:tcW w:w="2701" w:type="dxa"/>
            <w:shd w:val="clear" w:color="auto" w:fill="D9D9D9"/>
            <w:vAlign w:val="bottom"/>
          </w:tcPr>
          <w:p w:rsidR="005E15A4" w:rsidP="001876BE" w:rsidRDefault="005E15A4" w14:paraId="72E692F0" w14:textId="77777777">
            <w:pPr>
              <w:pBdr>
                <w:top w:val="nil"/>
                <w:left w:val="nil"/>
                <w:bottom w:val="nil"/>
                <w:right w:val="nil"/>
                <w:between w:val="nil"/>
              </w:pBdr>
              <w:rPr>
                <w:b/>
                <w:color w:val="000000"/>
                <w:sz w:val="24"/>
                <w:szCs w:val="24"/>
              </w:rPr>
            </w:pPr>
          </w:p>
          <w:p w:rsidR="005E15A4" w:rsidP="001876BE" w:rsidRDefault="005E15A4" w14:paraId="129FE632" w14:textId="77777777">
            <w:pPr>
              <w:pBdr>
                <w:top w:val="nil"/>
                <w:left w:val="nil"/>
                <w:bottom w:val="nil"/>
                <w:right w:val="nil"/>
                <w:between w:val="nil"/>
              </w:pBdr>
              <w:spacing w:before="6"/>
              <w:rPr>
                <w:b/>
                <w:color w:val="000000"/>
                <w:sz w:val="24"/>
                <w:szCs w:val="24"/>
              </w:rPr>
            </w:pPr>
          </w:p>
          <w:p w:rsidR="005E15A4" w:rsidP="001876BE" w:rsidRDefault="005E15A4" w14:paraId="5C99A8F3" w14:textId="606D88AC">
            <w:pPr>
              <w:pBdr>
                <w:top w:val="nil"/>
                <w:left w:val="nil"/>
                <w:bottom w:val="nil"/>
                <w:right w:val="nil"/>
                <w:between w:val="nil"/>
              </w:pBdr>
              <w:ind w:left="102" w:right="330"/>
              <w:rPr>
                <w:color w:val="000000"/>
                <w:sz w:val="24"/>
                <w:szCs w:val="24"/>
              </w:rPr>
            </w:pPr>
            <w:r>
              <w:rPr>
                <w:color w:val="000000"/>
                <w:sz w:val="24"/>
                <w:szCs w:val="24"/>
              </w:rPr>
              <w:t>Would this recipient receive funds a) directly from USGS,</w:t>
            </w:r>
            <w:r w:rsidR="001876BE">
              <w:rPr>
                <w:color w:val="000000"/>
                <w:sz w:val="24"/>
                <w:szCs w:val="24"/>
              </w:rPr>
              <w:t xml:space="preserve"> </w:t>
            </w:r>
            <w:r>
              <w:rPr>
                <w:color w:val="000000"/>
                <w:sz w:val="24"/>
                <w:szCs w:val="24"/>
              </w:rPr>
              <w:t xml:space="preserve">b) through the CASC </w:t>
            </w:r>
            <w:r>
              <w:rPr>
                <w:sz w:val="24"/>
                <w:szCs w:val="24"/>
              </w:rPr>
              <w:t>H</w:t>
            </w:r>
            <w:r>
              <w:rPr>
                <w:color w:val="000000"/>
                <w:sz w:val="24"/>
                <w:szCs w:val="24"/>
              </w:rPr>
              <w:t xml:space="preserve">ost </w:t>
            </w:r>
            <w:r>
              <w:rPr>
                <w:sz w:val="24"/>
                <w:szCs w:val="24"/>
              </w:rPr>
              <w:t>U</w:t>
            </w:r>
            <w:r>
              <w:rPr>
                <w:color w:val="000000"/>
                <w:sz w:val="24"/>
                <w:szCs w:val="24"/>
              </w:rPr>
              <w:t>niversity, Or c) via sub-award from a</w:t>
            </w:r>
            <w:r w:rsidR="001876BE">
              <w:rPr>
                <w:color w:val="000000"/>
                <w:sz w:val="24"/>
                <w:szCs w:val="24"/>
              </w:rPr>
              <w:t xml:space="preserve"> </w:t>
            </w:r>
            <w:r>
              <w:rPr>
                <w:color w:val="000000"/>
                <w:sz w:val="24"/>
                <w:szCs w:val="24"/>
              </w:rPr>
              <w:t>different</w:t>
            </w:r>
            <w:r w:rsidR="001876BE">
              <w:rPr>
                <w:color w:val="000000"/>
                <w:sz w:val="24"/>
                <w:szCs w:val="24"/>
              </w:rPr>
              <w:t xml:space="preserve"> </w:t>
            </w:r>
            <w:r>
              <w:rPr>
                <w:color w:val="000000"/>
                <w:sz w:val="24"/>
                <w:szCs w:val="24"/>
              </w:rPr>
              <w:t>organization?</w:t>
            </w:r>
          </w:p>
        </w:tc>
        <w:tc>
          <w:tcPr>
            <w:tcW w:w="2417" w:type="dxa"/>
            <w:shd w:val="clear" w:color="auto" w:fill="D9D9D9"/>
            <w:vAlign w:val="bottom"/>
          </w:tcPr>
          <w:p w:rsidR="005E15A4" w:rsidP="00BF214C" w:rsidRDefault="005E15A4" w14:paraId="0DF34A65" w14:textId="77777777">
            <w:pPr>
              <w:pBdr>
                <w:top w:val="nil"/>
                <w:left w:val="nil"/>
                <w:bottom w:val="nil"/>
                <w:right w:val="nil"/>
                <w:between w:val="nil"/>
              </w:pBdr>
              <w:rPr>
                <w:b/>
                <w:color w:val="000000"/>
                <w:sz w:val="24"/>
                <w:szCs w:val="24"/>
              </w:rPr>
            </w:pPr>
          </w:p>
          <w:p w:rsidR="005E15A4" w:rsidP="00BF214C" w:rsidRDefault="005E15A4" w14:paraId="4979CF8B" w14:textId="77777777">
            <w:pPr>
              <w:pBdr>
                <w:top w:val="nil"/>
                <w:left w:val="nil"/>
                <w:bottom w:val="nil"/>
                <w:right w:val="nil"/>
                <w:between w:val="nil"/>
              </w:pBdr>
              <w:rPr>
                <w:b/>
                <w:color w:val="000000"/>
                <w:sz w:val="24"/>
                <w:szCs w:val="24"/>
              </w:rPr>
            </w:pPr>
          </w:p>
          <w:p w:rsidR="005E15A4" w:rsidP="00BF214C" w:rsidRDefault="005E15A4" w14:paraId="611BF2F1" w14:textId="77777777">
            <w:pPr>
              <w:pBdr>
                <w:top w:val="nil"/>
                <w:left w:val="nil"/>
                <w:bottom w:val="nil"/>
                <w:right w:val="nil"/>
                <w:between w:val="nil"/>
              </w:pBdr>
              <w:rPr>
                <w:b/>
                <w:color w:val="000000"/>
                <w:sz w:val="24"/>
                <w:szCs w:val="24"/>
              </w:rPr>
            </w:pPr>
          </w:p>
          <w:p w:rsidR="005E15A4" w:rsidP="00BF214C" w:rsidRDefault="005E15A4" w14:paraId="0843F387" w14:textId="77777777">
            <w:pPr>
              <w:pBdr>
                <w:top w:val="nil"/>
                <w:left w:val="nil"/>
                <w:bottom w:val="nil"/>
                <w:right w:val="nil"/>
                <w:between w:val="nil"/>
              </w:pBdr>
              <w:spacing w:before="6"/>
              <w:rPr>
                <w:b/>
                <w:color w:val="000000"/>
                <w:sz w:val="24"/>
                <w:szCs w:val="24"/>
              </w:rPr>
            </w:pPr>
          </w:p>
          <w:p w:rsidR="005E15A4" w:rsidP="00BF214C" w:rsidRDefault="005E15A4" w14:paraId="4CB371EE" w14:textId="76476DE2">
            <w:pPr>
              <w:pBdr>
                <w:top w:val="nil"/>
                <w:left w:val="nil"/>
                <w:bottom w:val="nil"/>
                <w:right w:val="nil"/>
                <w:between w:val="nil"/>
              </w:pBdr>
              <w:ind w:left="74" w:right="308" w:firstLine="37"/>
              <w:rPr>
                <w:color w:val="000000"/>
                <w:sz w:val="24"/>
                <w:szCs w:val="24"/>
              </w:rPr>
            </w:pPr>
            <w:r>
              <w:rPr>
                <w:color w:val="000000"/>
                <w:sz w:val="24"/>
                <w:szCs w:val="24"/>
              </w:rPr>
              <w:t>If receiving funds from a sub-award, from whom would the money flow to</w:t>
            </w:r>
            <w:r w:rsidR="00BF214C">
              <w:rPr>
                <w:color w:val="000000"/>
                <w:sz w:val="24"/>
                <w:szCs w:val="24"/>
              </w:rPr>
              <w:t xml:space="preserve"> </w:t>
            </w:r>
            <w:r>
              <w:rPr>
                <w:color w:val="000000"/>
                <w:sz w:val="24"/>
                <w:szCs w:val="24"/>
              </w:rPr>
              <w:t>the recipient?</w:t>
            </w:r>
          </w:p>
        </w:tc>
      </w:tr>
      <w:tr w:rsidR="00D34645" w:rsidTr="00D34645" w14:paraId="0D56CC58" w14:textId="77777777">
        <w:trPr>
          <w:trHeight w:val="787"/>
        </w:trPr>
        <w:tc>
          <w:tcPr>
            <w:tcW w:w="1744" w:type="dxa"/>
            <w:shd w:val="clear" w:color="auto" w:fill="FFF1CC"/>
          </w:tcPr>
          <w:p w:rsidRPr="00301B1E" w:rsidR="00D34645" w:rsidP="00D34645" w:rsidRDefault="00000000" w14:paraId="5D8B0653" w14:textId="77777777">
            <w:pPr>
              <w:pBdr>
                <w:top w:val="nil"/>
                <w:left w:val="nil"/>
                <w:bottom w:val="nil"/>
                <w:right w:val="nil"/>
                <w:between w:val="nil"/>
              </w:pBdr>
              <w:spacing w:before="55"/>
              <w:ind w:right="234"/>
              <w:rPr>
                <w:color w:val="000000"/>
                <w:sz w:val="24"/>
                <w:szCs w:val="24"/>
              </w:rPr>
            </w:pPr>
            <w:sdt>
              <w:sdtPr>
                <w:tag w:val="goog_rdk_45"/>
                <w:id w:val="-445390327"/>
                <w:placeholder>
                  <w:docPart w:val="1E1A2D988EB34E4BB55E1345431D1F79"/>
                </w:placeholder>
              </w:sdtPr>
              <w:sdtContent/>
            </w:sdt>
            <w:sdt>
              <w:sdtPr>
                <w:tag w:val="goog_rdk_46"/>
                <w:id w:val="-365530398"/>
                <w:placeholder>
                  <w:docPart w:val="1E1A2D988EB34E4BB55E1345431D1F79"/>
                </w:placeholder>
                <w:showingPlcHdr/>
              </w:sdtPr>
              <w:sdtContent/>
            </w:sdt>
            <w:r w:rsidR="00D34645">
              <w:t>Recipient Institution 1 (</w:t>
            </w:r>
            <w:r w:rsidRPr="00301B1E" w:rsidR="00D34645">
              <w:rPr>
                <w:color w:val="000000" w:themeColor="text1"/>
                <w:sz w:val="24"/>
                <w:szCs w:val="24"/>
              </w:rPr>
              <w:t xml:space="preserve">HOST </w:t>
            </w:r>
            <w:r w:rsidRPr="00301B1E" w:rsidR="00D34645">
              <w:rPr>
                <w:sz w:val="24"/>
                <w:szCs w:val="24"/>
              </w:rPr>
              <w:t>Organization</w:t>
            </w:r>
          </w:p>
          <w:p w:rsidR="00D34645" w:rsidP="001876BE" w:rsidRDefault="00D34645" w14:paraId="645C4DF1" w14:textId="397E9956">
            <w:pPr>
              <w:pBdr>
                <w:top w:val="nil"/>
                <w:left w:val="nil"/>
                <w:bottom w:val="nil"/>
                <w:right w:val="nil"/>
                <w:between w:val="nil"/>
              </w:pBdr>
              <w:spacing w:line="224" w:lineRule="auto"/>
              <w:rPr>
                <w:i/>
                <w:color w:val="000000"/>
                <w:sz w:val="24"/>
                <w:szCs w:val="24"/>
              </w:rPr>
            </w:pPr>
            <w:r>
              <w:rPr>
                <w:i/>
                <w:color w:val="000000"/>
                <w:sz w:val="24"/>
                <w:szCs w:val="24"/>
              </w:rPr>
              <w:t>(Primary Recipient))</w:t>
            </w:r>
            <w:r>
              <w:rPr>
                <w:iCs/>
                <w:color w:val="000000"/>
                <w:sz w:val="24"/>
                <w:szCs w:val="24"/>
              </w:rPr>
              <w:t xml:space="preserve">: </w:t>
            </w:r>
          </w:p>
        </w:tc>
        <w:tc>
          <w:tcPr>
            <w:tcW w:w="2056" w:type="dxa"/>
          </w:tcPr>
          <w:p w:rsidR="00D34645" w:rsidP="00D34645" w:rsidRDefault="00D34645" w14:paraId="4426F064" w14:textId="77777777">
            <w:pPr>
              <w:pBdr>
                <w:top w:val="nil"/>
                <w:left w:val="nil"/>
                <w:bottom w:val="nil"/>
                <w:right w:val="nil"/>
                <w:between w:val="nil"/>
              </w:pBdr>
              <w:spacing w:before="55"/>
              <w:ind w:left="26" w:right="493"/>
              <w:rPr>
                <w:color w:val="000000"/>
                <w:sz w:val="24"/>
                <w:szCs w:val="24"/>
              </w:rPr>
            </w:pPr>
            <w:r>
              <w:rPr>
                <w:color w:val="933634"/>
                <w:sz w:val="24"/>
                <w:szCs w:val="24"/>
              </w:rPr>
              <w:t>University of Colorado Boulder</w:t>
            </w:r>
          </w:p>
        </w:tc>
        <w:tc>
          <w:tcPr>
            <w:tcW w:w="1692" w:type="dxa"/>
          </w:tcPr>
          <w:p w:rsidR="00D34645" w:rsidP="00D34645" w:rsidRDefault="00D34645" w14:paraId="24E0FE00" w14:textId="77777777">
            <w:pPr>
              <w:pBdr>
                <w:top w:val="nil"/>
                <w:left w:val="nil"/>
                <w:bottom w:val="nil"/>
                <w:right w:val="nil"/>
                <w:between w:val="nil"/>
              </w:pBdr>
              <w:spacing w:before="55"/>
              <w:ind w:left="27"/>
              <w:rPr>
                <w:color w:val="000000"/>
                <w:sz w:val="24"/>
                <w:szCs w:val="24"/>
              </w:rPr>
            </w:pPr>
            <w:r>
              <w:rPr>
                <w:color w:val="933634"/>
                <w:sz w:val="24"/>
                <w:szCs w:val="24"/>
              </w:rPr>
              <w:t>$123,456</w:t>
            </w:r>
          </w:p>
        </w:tc>
        <w:tc>
          <w:tcPr>
            <w:tcW w:w="2701" w:type="dxa"/>
          </w:tcPr>
          <w:p w:rsidR="00D34645" w:rsidP="00D34645" w:rsidRDefault="00D34645" w14:paraId="667D1F63" w14:textId="77777777">
            <w:pPr>
              <w:pBdr>
                <w:top w:val="nil"/>
                <w:left w:val="nil"/>
                <w:bottom w:val="nil"/>
                <w:right w:val="nil"/>
                <w:between w:val="nil"/>
              </w:pBdr>
              <w:spacing w:before="55"/>
              <w:ind w:left="26"/>
              <w:rPr>
                <w:color w:val="000000"/>
                <w:sz w:val="24"/>
                <w:szCs w:val="24"/>
              </w:rPr>
            </w:pPr>
            <w:r>
              <w:rPr>
                <w:color w:val="933634"/>
                <w:sz w:val="24"/>
                <w:szCs w:val="24"/>
              </w:rPr>
              <w:t>Directly from USGS</w:t>
            </w:r>
          </w:p>
        </w:tc>
        <w:tc>
          <w:tcPr>
            <w:tcW w:w="2417" w:type="dxa"/>
          </w:tcPr>
          <w:p w:rsidR="00D34645" w:rsidP="00D34645" w:rsidRDefault="00D34645" w14:paraId="692A0D8D" w14:textId="77777777">
            <w:pPr>
              <w:pBdr>
                <w:top w:val="nil"/>
                <w:left w:val="nil"/>
                <w:bottom w:val="nil"/>
                <w:right w:val="nil"/>
                <w:between w:val="nil"/>
              </w:pBdr>
              <w:spacing w:before="55"/>
              <w:ind w:left="25"/>
              <w:rPr>
                <w:color w:val="000000"/>
                <w:sz w:val="24"/>
                <w:szCs w:val="24"/>
              </w:rPr>
            </w:pPr>
            <w:r>
              <w:rPr>
                <w:color w:val="933634"/>
                <w:sz w:val="24"/>
                <w:szCs w:val="24"/>
              </w:rPr>
              <w:t>N/A</w:t>
            </w:r>
          </w:p>
        </w:tc>
      </w:tr>
      <w:tr w:rsidR="00D34645" w:rsidTr="00D34645" w14:paraId="7E2ACFD9" w14:textId="77777777">
        <w:trPr>
          <w:trHeight w:val="544"/>
        </w:trPr>
        <w:tc>
          <w:tcPr>
            <w:tcW w:w="1744" w:type="dxa"/>
            <w:shd w:val="clear" w:color="auto" w:fill="FFF1CC"/>
          </w:tcPr>
          <w:p w:rsidR="00D34645" w:rsidP="00D34645" w:rsidRDefault="00D34645" w14:paraId="55E9F195" w14:textId="4731D645">
            <w:pPr>
              <w:pBdr>
                <w:top w:val="nil"/>
                <w:left w:val="nil"/>
                <w:bottom w:val="nil"/>
                <w:right w:val="nil"/>
                <w:between w:val="nil"/>
              </w:pBdr>
              <w:spacing w:before="36" w:line="244" w:lineRule="auto"/>
              <w:ind w:right="236"/>
              <w:rPr>
                <w:color w:val="000000"/>
                <w:sz w:val="24"/>
                <w:szCs w:val="24"/>
              </w:rPr>
            </w:pPr>
            <w:r>
              <w:rPr>
                <w:color w:val="000000"/>
                <w:sz w:val="24"/>
                <w:szCs w:val="24"/>
              </w:rPr>
              <w:t xml:space="preserve">Recipient </w:t>
            </w:r>
            <w:r>
              <w:rPr>
                <w:sz w:val="24"/>
                <w:szCs w:val="24"/>
              </w:rPr>
              <w:t>Institution</w:t>
            </w:r>
            <w:r>
              <w:rPr>
                <w:color w:val="000000"/>
                <w:sz w:val="24"/>
                <w:szCs w:val="24"/>
              </w:rPr>
              <w:t xml:space="preserve"> 2:</w:t>
            </w:r>
          </w:p>
        </w:tc>
        <w:tc>
          <w:tcPr>
            <w:tcW w:w="2056" w:type="dxa"/>
          </w:tcPr>
          <w:p w:rsidR="00D34645" w:rsidP="00D34645" w:rsidRDefault="00D34645" w14:paraId="0AE5C204" w14:textId="77777777">
            <w:pPr>
              <w:pBdr>
                <w:top w:val="nil"/>
                <w:left w:val="nil"/>
                <w:bottom w:val="nil"/>
                <w:right w:val="nil"/>
                <w:between w:val="nil"/>
              </w:pBdr>
              <w:spacing w:before="56"/>
              <w:ind w:left="26"/>
              <w:rPr>
                <w:color w:val="000000"/>
                <w:sz w:val="24"/>
                <w:szCs w:val="24"/>
              </w:rPr>
            </w:pPr>
            <w:r>
              <w:rPr>
                <w:color w:val="933634"/>
                <w:sz w:val="24"/>
                <w:szCs w:val="24"/>
              </w:rPr>
              <w:t>University of Montana</w:t>
            </w:r>
          </w:p>
        </w:tc>
        <w:tc>
          <w:tcPr>
            <w:tcW w:w="1692" w:type="dxa"/>
          </w:tcPr>
          <w:p w:rsidR="00D34645" w:rsidP="00D34645" w:rsidRDefault="00D34645" w14:paraId="2B50C19C" w14:textId="77777777">
            <w:pPr>
              <w:pBdr>
                <w:top w:val="nil"/>
                <w:left w:val="nil"/>
                <w:bottom w:val="nil"/>
                <w:right w:val="nil"/>
                <w:between w:val="nil"/>
              </w:pBdr>
              <w:spacing w:before="56"/>
              <w:ind w:left="27"/>
              <w:rPr>
                <w:color w:val="000000"/>
                <w:sz w:val="24"/>
                <w:szCs w:val="24"/>
              </w:rPr>
            </w:pPr>
            <w:r>
              <w:rPr>
                <w:color w:val="933634"/>
                <w:sz w:val="24"/>
                <w:szCs w:val="24"/>
              </w:rPr>
              <w:t>$12,345</w:t>
            </w:r>
          </w:p>
        </w:tc>
        <w:tc>
          <w:tcPr>
            <w:tcW w:w="2701" w:type="dxa"/>
          </w:tcPr>
          <w:p w:rsidR="00D34645" w:rsidP="00D34645" w:rsidRDefault="00D34645" w14:paraId="54205350" w14:textId="77777777">
            <w:pPr>
              <w:pBdr>
                <w:top w:val="nil"/>
                <w:left w:val="nil"/>
                <w:bottom w:val="nil"/>
                <w:right w:val="nil"/>
                <w:between w:val="nil"/>
              </w:pBdr>
              <w:spacing w:before="36" w:line="244" w:lineRule="auto"/>
              <w:ind w:left="26" w:right="812"/>
              <w:rPr>
                <w:color w:val="000000"/>
                <w:sz w:val="24"/>
                <w:szCs w:val="24"/>
              </w:rPr>
            </w:pPr>
            <w:r>
              <w:rPr>
                <w:color w:val="933634"/>
                <w:sz w:val="24"/>
                <w:szCs w:val="24"/>
              </w:rPr>
              <w:t>Through the CASC Host University</w:t>
            </w:r>
          </w:p>
        </w:tc>
        <w:tc>
          <w:tcPr>
            <w:tcW w:w="2417" w:type="dxa"/>
          </w:tcPr>
          <w:p w:rsidR="00D34645" w:rsidP="00D34645" w:rsidRDefault="00D34645" w14:paraId="77291580" w14:textId="77777777">
            <w:pPr>
              <w:pBdr>
                <w:top w:val="nil"/>
                <w:left w:val="nil"/>
                <w:bottom w:val="nil"/>
                <w:right w:val="nil"/>
                <w:between w:val="nil"/>
              </w:pBdr>
              <w:spacing w:before="36" w:line="244" w:lineRule="auto"/>
              <w:ind w:left="25" w:right="576"/>
              <w:rPr>
                <w:color w:val="000000"/>
                <w:sz w:val="24"/>
                <w:szCs w:val="24"/>
              </w:rPr>
            </w:pPr>
            <w:r>
              <w:rPr>
                <w:color w:val="933634"/>
                <w:sz w:val="24"/>
                <w:szCs w:val="24"/>
              </w:rPr>
              <w:t>University of Colorado Boulder (CASC Host)</w:t>
            </w:r>
          </w:p>
        </w:tc>
      </w:tr>
      <w:tr w:rsidR="00D34645" w:rsidTr="00D34645" w14:paraId="64782B68" w14:textId="77777777">
        <w:trPr>
          <w:trHeight w:val="544"/>
        </w:trPr>
        <w:tc>
          <w:tcPr>
            <w:tcW w:w="1744" w:type="dxa"/>
            <w:shd w:val="clear" w:color="auto" w:fill="FFF1CC"/>
          </w:tcPr>
          <w:p w:rsidR="00D34645" w:rsidP="00D34645" w:rsidRDefault="00D34645" w14:paraId="4B74BDE1" w14:textId="3CB324C9">
            <w:pPr>
              <w:pBdr>
                <w:top w:val="nil"/>
                <w:left w:val="nil"/>
                <w:bottom w:val="nil"/>
                <w:right w:val="nil"/>
                <w:between w:val="nil"/>
              </w:pBdr>
              <w:spacing w:before="36" w:line="244" w:lineRule="auto"/>
              <w:ind w:right="236"/>
              <w:rPr>
                <w:color w:val="000000"/>
                <w:sz w:val="24"/>
                <w:szCs w:val="24"/>
              </w:rPr>
            </w:pPr>
            <w:r>
              <w:rPr>
                <w:color w:val="000000"/>
                <w:sz w:val="24"/>
                <w:szCs w:val="24"/>
              </w:rPr>
              <w:t>Recipient</w:t>
            </w:r>
            <w:r>
              <w:rPr>
                <w:sz w:val="24"/>
                <w:szCs w:val="24"/>
              </w:rPr>
              <w:t xml:space="preserve"> Institution</w:t>
            </w:r>
            <w:r>
              <w:rPr>
                <w:color w:val="000000"/>
                <w:sz w:val="24"/>
                <w:szCs w:val="24"/>
              </w:rPr>
              <w:t xml:space="preserve"> 3:</w:t>
            </w:r>
          </w:p>
        </w:tc>
        <w:tc>
          <w:tcPr>
            <w:tcW w:w="2056" w:type="dxa"/>
          </w:tcPr>
          <w:p w:rsidR="00D34645" w:rsidP="00D34645" w:rsidRDefault="00D34645" w14:paraId="58A538ED" w14:textId="77777777">
            <w:pPr>
              <w:pBdr>
                <w:top w:val="nil"/>
                <w:left w:val="nil"/>
                <w:bottom w:val="nil"/>
                <w:right w:val="nil"/>
                <w:between w:val="nil"/>
              </w:pBdr>
              <w:spacing w:before="56"/>
              <w:ind w:left="26"/>
              <w:rPr>
                <w:color w:val="000000"/>
                <w:sz w:val="24"/>
                <w:szCs w:val="24"/>
              </w:rPr>
            </w:pPr>
            <w:r>
              <w:rPr>
                <w:color w:val="933634"/>
                <w:sz w:val="24"/>
                <w:szCs w:val="24"/>
              </w:rPr>
              <w:t>University of Wyoming</w:t>
            </w:r>
          </w:p>
        </w:tc>
        <w:tc>
          <w:tcPr>
            <w:tcW w:w="1692" w:type="dxa"/>
          </w:tcPr>
          <w:p w:rsidR="00D34645" w:rsidP="00D34645" w:rsidRDefault="00D34645" w14:paraId="5585D448" w14:textId="77777777">
            <w:pPr>
              <w:pBdr>
                <w:top w:val="nil"/>
                <w:left w:val="nil"/>
                <w:bottom w:val="nil"/>
                <w:right w:val="nil"/>
                <w:between w:val="nil"/>
              </w:pBdr>
              <w:spacing w:before="56"/>
              <w:ind w:left="27"/>
              <w:rPr>
                <w:color w:val="000000"/>
                <w:sz w:val="24"/>
                <w:szCs w:val="24"/>
              </w:rPr>
            </w:pPr>
            <w:r>
              <w:rPr>
                <w:color w:val="933634"/>
                <w:sz w:val="24"/>
                <w:szCs w:val="24"/>
              </w:rPr>
              <w:t>$987,765</w:t>
            </w:r>
          </w:p>
        </w:tc>
        <w:tc>
          <w:tcPr>
            <w:tcW w:w="2701" w:type="dxa"/>
          </w:tcPr>
          <w:p w:rsidR="00D34645" w:rsidP="00D34645" w:rsidRDefault="00D34645" w14:paraId="0A2DB57C" w14:textId="77777777">
            <w:pPr>
              <w:pBdr>
                <w:top w:val="nil"/>
                <w:left w:val="nil"/>
                <w:bottom w:val="nil"/>
                <w:right w:val="nil"/>
                <w:between w:val="nil"/>
              </w:pBdr>
              <w:spacing w:before="56"/>
              <w:ind w:left="26"/>
              <w:rPr>
                <w:color w:val="000000"/>
                <w:sz w:val="24"/>
                <w:szCs w:val="24"/>
              </w:rPr>
            </w:pPr>
            <w:r>
              <w:rPr>
                <w:color w:val="933634"/>
                <w:sz w:val="24"/>
                <w:szCs w:val="24"/>
              </w:rPr>
              <w:t>Sub-award</w:t>
            </w:r>
          </w:p>
        </w:tc>
        <w:tc>
          <w:tcPr>
            <w:tcW w:w="2417" w:type="dxa"/>
          </w:tcPr>
          <w:p w:rsidR="00D34645" w:rsidP="00D34645" w:rsidRDefault="00D34645" w14:paraId="16981C08" w14:textId="77777777">
            <w:pPr>
              <w:pBdr>
                <w:top w:val="nil"/>
                <w:left w:val="nil"/>
                <w:bottom w:val="nil"/>
                <w:right w:val="nil"/>
                <w:between w:val="nil"/>
              </w:pBdr>
              <w:spacing w:before="56"/>
              <w:ind w:left="25"/>
              <w:rPr>
                <w:color w:val="000000"/>
                <w:sz w:val="24"/>
                <w:szCs w:val="24"/>
              </w:rPr>
            </w:pPr>
            <w:r>
              <w:rPr>
                <w:color w:val="933634"/>
                <w:sz w:val="24"/>
                <w:szCs w:val="24"/>
              </w:rPr>
              <w:t>University of Montana</w:t>
            </w:r>
          </w:p>
        </w:tc>
      </w:tr>
      <w:tr w:rsidR="00D34645" w:rsidTr="00D34645" w14:paraId="47C5779B" w14:textId="77777777">
        <w:trPr>
          <w:trHeight w:val="544"/>
        </w:trPr>
        <w:tc>
          <w:tcPr>
            <w:tcW w:w="1744" w:type="dxa"/>
            <w:shd w:val="clear" w:color="auto" w:fill="FFF1CC"/>
          </w:tcPr>
          <w:p w:rsidR="00D34645" w:rsidP="00D34645" w:rsidRDefault="00D34645" w14:paraId="71262013" w14:textId="1E9BFF34">
            <w:pPr>
              <w:pBdr>
                <w:top w:val="nil"/>
                <w:left w:val="nil"/>
                <w:bottom w:val="nil"/>
                <w:right w:val="nil"/>
                <w:between w:val="nil"/>
              </w:pBdr>
              <w:spacing w:before="36" w:line="244" w:lineRule="auto"/>
              <w:ind w:right="236"/>
              <w:rPr>
                <w:color w:val="000000"/>
                <w:sz w:val="24"/>
                <w:szCs w:val="24"/>
              </w:rPr>
            </w:pPr>
            <w:r>
              <w:rPr>
                <w:color w:val="000000"/>
                <w:sz w:val="24"/>
                <w:szCs w:val="24"/>
              </w:rPr>
              <w:t>Recipient Institution 4:</w:t>
            </w:r>
          </w:p>
        </w:tc>
        <w:tc>
          <w:tcPr>
            <w:tcW w:w="2056" w:type="dxa"/>
          </w:tcPr>
          <w:p w:rsidR="00D34645" w:rsidP="00D34645" w:rsidRDefault="00D34645" w14:paraId="5EA97D4D" w14:textId="77777777">
            <w:pPr>
              <w:pBdr>
                <w:top w:val="nil"/>
                <w:left w:val="nil"/>
                <w:bottom w:val="nil"/>
                <w:right w:val="nil"/>
                <w:between w:val="nil"/>
              </w:pBdr>
              <w:spacing w:before="36" w:line="244" w:lineRule="auto"/>
              <w:ind w:left="26" w:right="569"/>
              <w:rPr>
                <w:color w:val="000000"/>
                <w:sz w:val="24"/>
                <w:szCs w:val="24"/>
              </w:rPr>
            </w:pPr>
            <w:r>
              <w:rPr>
                <w:color w:val="933634"/>
                <w:sz w:val="24"/>
                <w:szCs w:val="24"/>
              </w:rPr>
              <w:t>Conservation Science Partners</w:t>
            </w:r>
          </w:p>
        </w:tc>
        <w:tc>
          <w:tcPr>
            <w:tcW w:w="1692" w:type="dxa"/>
          </w:tcPr>
          <w:p w:rsidR="00D34645" w:rsidP="00D34645" w:rsidRDefault="00D34645" w14:paraId="2738CB51" w14:textId="77777777">
            <w:pPr>
              <w:pBdr>
                <w:top w:val="nil"/>
                <w:left w:val="nil"/>
                <w:bottom w:val="nil"/>
                <w:right w:val="nil"/>
                <w:between w:val="nil"/>
              </w:pBdr>
              <w:spacing w:before="56"/>
              <w:ind w:left="27"/>
              <w:rPr>
                <w:color w:val="000000"/>
                <w:sz w:val="24"/>
                <w:szCs w:val="24"/>
              </w:rPr>
            </w:pPr>
            <w:r>
              <w:rPr>
                <w:color w:val="933634"/>
                <w:sz w:val="24"/>
                <w:szCs w:val="24"/>
              </w:rPr>
              <w:t>$55,555</w:t>
            </w:r>
          </w:p>
        </w:tc>
        <w:tc>
          <w:tcPr>
            <w:tcW w:w="2701" w:type="dxa"/>
          </w:tcPr>
          <w:p w:rsidR="00D34645" w:rsidP="00D34645" w:rsidRDefault="00D34645" w14:paraId="48DC9BD2" w14:textId="77777777">
            <w:pPr>
              <w:pBdr>
                <w:top w:val="nil"/>
                <w:left w:val="nil"/>
                <w:bottom w:val="nil"/>
                <w:right w:val="nil"/>
                <w:between w:val="nil"/>
              </w:pBdr>
              <w:spacing w:before="36" w:line="244" w:lineRule="auto"/>
              <w:ind w:left="26" w:right="812"/>
              <w:rPr>
                <w:color w:val="000000"/>
                <w:sz w:val="24"/>
                <w:szCs w:val="24"/>
              </w:rPr>
            </w:pPr>
            <w:r>
              <w:rPr>
                <w:color w:val="933634"/>
                <w:sz w:val="24"/>
                <w:szCs w:val="24"/>
              </w:rPr>
              <w:t>Through the CASC Host University</w:t>
            </w:r>
          </w:p>
        </w:tc>
        <w:tc>
          <w:tcPr>
            <w:tcW w:w="2417" w:type="dxa"/>
          </w:tcPr>
          <w:p w:rsidR="00D34645" w:rsidP="00D34645" w:rsidRDefault="00D34645" w14:paraId="5252A65F" w14:textId="77777777">
            <w:pPr>
              <w:pBdr>
                <w:top w:val="nil"/>
                <w:left w:val="nil"/>
                <w:bottom w:val="nil"/>
                <w:right w:val="nil"/>
                <w:between w:val="nil"/>
              </w:pBdr>
              <w:spacing w:before="36" w:line="244" w:lineRule="auto"/>
              <w:ind w:left="25" w:right="576"/>
              <w:rPr>
                <w:color w:val="000000"/>
                <w:sz w:val="24"/>
                <w:szCs w:val="24"/>
              </w:rPr>
            </w:pPr>
            <w:r>
              <w:rPr>
                <w:color w:val="933634"/>
                <w:sz w:val="24"/>
                <w:szCs w:val="24"/>
              </w:rPr>
              <w:t>University of Colorado Boulder (CASC Host)</w:t>
            </w:r>
          </w:p>
        </w:tc>
      </w:tr>
      <w:tr w:rsidR="00D34645" w:rsidTr="00D34645" w14:paraId="00D27D37" w14:textId="77777777">
        <w:trPr>
          <w:trHeight w:val="544"/>
        </w:trPr>
        <w:tc>
          <w:tcPr>
            <w:tcW w:w="1744" w:type="dxa"/>
            <w:shd w:val="clear" w:color="auto" w:fill="FFF1CC"/>
          </w:tcPr>
          <w:p w:rsidR="00D34645" w:rsidP="001876BE" w:rsidRDefault="00000000" w14:paraId="7D8A6121" w14:textId="3E7CB272">
            <w:pPr>
              <w:pBdr>
                <w:top w:val="nil"/>
                <w:left w:val="nil"/>
                <w:bottom w:val="nil"/>
                <w:right w:val="nil"/>
                <w:between w:val="nil"/>
              </w:pBdr>
              <w:spacing w:before="55"/>
              <w:ind w:right="234"/>
              <w:rPr>
                <w:color w:val="000000"/>
                <w:sz w:val="24"/>
                <w:szCs w:val="24"/>
              </w:rPr>
            </w:pPr>
            <w:sdt>
              <w:sdtPr>
                <w:tag w:val="goog_rdk_45"/>
                <w:id w:val="-453790762"/>
                <w:placeholder>
                  <w:docPart w:val="176DC08C2AA84E53B881C7B175E2B4FB"/>
                </w:placeholder>
              </w:sdtPr>
              <w:sdtContent/>
            </w:sdt>
            <w:sdt>
              <w:sdtPr>
                <w:tag w:val="goog_rdk_46"/>
                <w:id w:val="-2010591089"/>
                <w:placeholder>
                  <w:docPart w:val="176DC08C2AA84E53B881C7B175E2B4FB"/>
                </w:placeholder>
                <w:showingPlcHdr/>
              </w:sdtPr>
              <w:sdtContent/>
            </w:sdt>
            <w:r w:rsidR="00D34645">
              <w:t xml:space="preserve">Recipient Institution </w:t>
            </w:r>
            <w:r w:rsidR="001876BE">
              <w:t>5:</w:t>
            </w:r>
            <w:r w:rsidR="00D34645">
              <w:rPr>
                <w:iCs/>
                <w:color w:val="000000"/>
                <w:sz w:val="24"/>
                <w:szCs w:val="24"/>
              </w:rPr>
              <w:t xml:space="preserve"> </w:t>
            </w:r>
          </w:p>
        </w:tc>
        <w:tc>
          <w:tcPr>
            <w:tcW w:w="2056" w:type="dxa"/>
          </w:tcPr>
          <w:p w:rsidR="00D34645" w:rsidP="00D34645" w:rsidRDefault="00D34645" w14:paraId="40BD1770" w14:textId="77777777">
            <w:pPr>
              <w:pBdr>
                <w:top w:val="nil"/>
                <w:left w:val="nil"/>
                <w:bottom w:val="nil"/>
                <w:right w:val="nil"/>
                <w:between w:val="nil"/>
              </w:pBdr>
              <w:spacing w:before="36"/>
              <w:ind w:left="26" w:right="305"/>
              <w:rPr>
                <w:color w:val="000000"/>
                <w:sz w:val="24"/>
                <w:szCs w:val="24"/>
              </w:rPr>
            </w:pPr>
            <w:r>
              <w:rPr>
                <w:color w:val="933634"/>
                <w:sz w:val="24"/>
                <w:szCs w:val="24"/>
              </w:rPr>
              <w:t>USGS Northern Prairie Wildlife Research Center</w:t>
            </w:r>
          </w:p>
        </w:tc>
        <w:tc>
          <w:tcPr>
            <w:tcW w:w="1692" w:type="dxa"/>
          </w:tcPr>
          <w:p w:rsidR="00D34645" w:rsidP="00D34645" w:rsidRDefault="00D34645" w14:paraId="3139059F" w14:textId="77777777">
            <w:pPr>
              <w:pBdr>
                <w:top w:val="nil"/>
                <w:left w:val="nil"/>
                <w:bottom w:val="nil"/>
                <w:right w:val="nil"/>
                <w:between w:val="nil"/>
              </w:pBdr>
              <w:spacing w:before="55"/>
              <w:ind w:left="27"/>
              <w:rPr>
                <w:color w:val="000000"/>
                <w:sz w:val="24"/>
                <w:szCs w:val="24"/>
              </w:rPr>
            </w:pPr>
            <w:r>
              <w:rPr>
                <w:color w:val="933634"/>
                <w:sz w:val="24"/>
                <w:szCs w:val="24"/>
              </w:rPr>
              <w:t>$101,010</w:t>
            </w:r>
          </w:p>
        </w:tc>
        <w:tc>
          <w:tcPr>
            <w:tcW w:w="2701" w:type="dxa"/>
          </w:tcPr>
          <w:p w:rsidR="00D34645" w:rsidP="00D34645" w:rsidRDefault="00D34645" w14:paraId="739967BF" w14:textId="77777777">
            <w:pPr>
              <w:pBdr>
                <w:top w:val="nil"/>
                <w:left w:val="nil"/>
                <w:bottom w:val="nil"/>
                <w:right w:val="nil"/>
                <w:between w:val="nil"/>
              </w:pBdr>
              <w:spacing w:before="55"/>
              <w:ind w:left="26"/>
              <w:rPr>
                <w:color w:val="000000"/>
                <w:sz w:val="24"/>
                <w:szCs w:val="24"/>
              </w:rPr>
            </w:pPr>
            <w:r>
              <w:rPr>
                <w:color w:val="933634"/>
                <w:sz w:val="24"/>
                <w:szCs w:val="24"/>
              </w:rPr>
              <w:t>Directly from USGS</w:t>
            </w:r>
          </w:p>
        </w:tc>
        <w:tc>
          <w:tcPr>
            <w:tcW w:w="2417" w:type="dxa"/>
          </w:tcPr>
          <w:p w:rsidR="00D34645" w:rsidP="00D34645" w:rsidRDefault="00D34645" w14:paraId="5F2DF30F" w14:textId="77777777">
            <w:pPr>
              <w:pBdr>
                <w:top w:val="nil"/>
                <w:left w:val="nil"/>
                <w:bottom w:val="nil"/>
                <w:right w:val="nil"/>
                <w:between w:val="nil"/>
              </w:pBdr>
              <w:spacing w:before="55"/>
              <w:ind w:left="25"/>
              <w:rPr>
                <w:color w:val="000000"/>
                <w:sz w:val="24"/>
                <w:szCs w:val="24"/>
              </w:rPr>
            </w:pPr>
            <w:r>
              <w:rPr>
                <w:color w:val="933634"/>
                <w:sz w:val="24"/>
                <w:szCs w:val="24"/>
              </w:rPr>
              <w:t>N/A</w:t>
            </w:r>
          </w:p>
        </w:tc>
      </w:tr>
    </w:tbl>
    <w:p w:rsidR="005E15A4" w:rsidP="005E15A4" w:rsidRDefault="005E15A4" w14:paraId="261A56A3" w14:textId="77777777">
      <w:pPr>
        <w:pBdr>
          <w:top w:val="nil"/>
          <w:left w:val="nil"/>
          <w:bottom w:val="nil"/>
          <w:right w:val="nil"/>
          <w:between w:val="nil"/>
        </w:pBdr>
        <w:rPr>
          <w:b/>
          <w:color w:val="000000"/>
          <w:sz w:val="24"/>
          <w:szCs w:val="24"/>
        </w:rPr>
      </w:pPr>
    </w:p>
    <w:p w:rsidR="005E15A4" w:rsidP="005E15A4" w:rsidRDefault="005E15A4" w14:paraId="5B7A72C5" w14:textId="77777777">
      <w:pPr>
        <w:pBdr>
          <w:top w:val="nil"/>
          <w:left w:val="nil"/>
          <w:bottom w:val="nil"/>
          <w:right w:val="nil"/>
          <w:between w:val="nil"/>
        </w:pBdr>
        <w:rPr>
          <w:b/>
          <w:color w:val="000000"/>
          <w:sz w:val="24"/>
          <w:szCs w:val="24"/>
        </w:rPr>
      </w:pPr>
    </w:p>
    <w:p w:rsidR="006955B5" w:rsidP="005E15A4" w:rsidRDefault="006955B5" w14:paraId="44B7BD66" w14:textId="77777777">
      <w:pPr>
        <w:pBdr>
          <w:top w:val="nil"/>
          <w:left w:val="nil"/>
          <w:bottom w:val="nil"/>
          <w:right w:val="nil"/>
          <w:between w:val="nil"/>
        </w:pBdr>
        <w:rPr>
          <w:b/>
          <w:color w:val="000000"/>
          <w:sz w:val="24"/>
          <w:szCs w:val="24"/>
        </w:rPr>
      </w:pPr>
    </w:p>
    <w:p w:rsidR="006955B5" w:rsidP="005E15A4" w:rsidRDefault="006955B5" w14:paraId="41A9E60F" w14:textId="77777777">
      <w:pPr>
        <w:pBdr>
          <w:top w:val="nil"/>
          <w:left w:val="nil"/>
          <w:bottom w:val="nil"/>
          <w:right w:val="nil"/>
          <w:between w:val="nil"/>
        </w:pBdr>
        <w:rPr>
          <w:b/>
          <w:color w:val="000000"/>
          <w:sz w:val="24"/>
          <w:szCs w:val="24"/>
        </w:rPr>
      </w:pPr>
    </w:p>
    <w:p w:rsidR="006955B5" w:rsidP="005E15A4" w:rsidRDefault="006955B5" w14:paraId="43DF7AAB" w14:textId="77777777">
      <w:pPr>
        <w:pBdr>
          <w:top w:val="nil"/>
          <w:left w:val="nil"/>
          <w:bottom w:val="nil"/>
          <w:right w:val="nil"/>
          <w:between w:val="nil"/>
        </w:pBdr>
        <w:rPr>
          <w:b/>
          <w:color w:val="000000"/>
          <w:sz w:val="24"/>
          <w:szCs w:val="24"/>
        </w:rPr>
      </w:pPr>
    </w:p>
    <w:p w:rsidR="005E15A4" w:rsidP="005E15A4" w:rsidRDefault="005E15A4" w14:paraId="0391E6D2" w14:textId="77777777">
      <w:pPr>
        <w:pBdr>
          <w:top w:val="nil"/>
          <w:left w:val="nil"/>
          <w:bottom w:val="nil"/>
          <w:right w:val="nil"/>
          <w:between w:val="nil"/>
        </w:pBdr>
        <w:spacing w:before="11"/>
        <w:rPr>
          <w:b/>
          <w:color w:val="000000"/>
          <w:sz w:val="24"/>
          <w:szCs w:val="24"/>
        </w:rPr>
      </w:pPr>
      <w:r>
        <w:rPr>
          <w:noProof/>
        </w:rPr>
        <mc:AlternateContent>
          <mc:Choice Requires="wps">
            <w:drawing>
              <wp:anchor distT="0" distB="0" distL="114300" distR="114300" simplePos="0" relativeHeight="251659264" behindDoc="0" locked="0" layoutInCell="1" hidden="0" allowOverlap="1" wp14:anchorId="69B3DE59" wp14:editId="3465EC20">
                <wp:simplePos x="0" y="0"/>
                <wp:positionH relativeFrom="column">
                  <wp:posOffset>342900</wp:posOffset>
                </wp:positionH>
                <wp:positionV relativeFrom="paragraph">
                  <wp:posOffset>114300</wp:posOffset>
                </wp:positionV>
                <wp:extent cx="5915025" cy="239713"/>
                <wp:effectExtent l="0" t="0" r="0" b="0"/>
                <wp:wrapTopAndBottom distT="0" distB="0"/>
                <wp:docPr id="88" name="Freeform: Shape 88"/>
                <wp:cNvGraphicFramePr/>
                <a:graphic xmlns:a="http://schemas.openxmlformats.org/drawingml/2006/main">
                  <a:graphicData uri="http://schemas.microsoft.com/office/word/2010/wordprocessingShape">
                    <wps:wsp>
                      <wps:cNvSpPr/>
                      <wps:spPr>
                        <a:xfrm>
                          <a:off x="2397060" y="3694275"/>
                          <a:ext cx="5897880" cy="171450"/>
                        </a:xfrm>
                        <a:custGeom>
                          <a:avLst/>
                          <a:gdLst/>
                          <a:ahLst/>
                          <a:cxnLst/>
                          <a:rect l="l" t="t" r="r" b="b"/>
                          <a:pathLst>
                            <a:path w="5897880" h="171450" extrusionOk="0">
                              <a:moveTo>
                                <a:pt x="0" y="0"/>
                              </a:moveTo>
                              <a:lnTo>
                                <a:pt x="0" y="171450"/>
                              </a:lnTo>
                              <a:lnTo>
                                <a:pt x="5897880" y="171450"/>
                              </a:lnTo>
                              <a:lnTo>
                                <a:pt x="5897880" y="0"/>
                              </a:lnTo>
                              <a:close/>
                            </a:path>
                          </a:pathLst>
                        </a:custGeom>
                        <a:solidFill>
                          <a:srgbClr val="00FFFF"/>
                        </a:solidFill>
                        <a:ln>
                          <a:noFill/>
                        </a:ln>
                      </wps:spPr>
                      <wps:txbx>
                        <w:txbxContent>
                          <w:p w:rsidR="005E15A4" w:rsidP="005E15A4" w:rsidRDefault="005E15A4" w14:paraId="42AB290A" w14:textId="77777777">
                            <w:pPr>
                              <w:textDirection w:val="btLr"/>
                            </w:pPr>
                            <w:r>
                              <w:rPr>
                                <w:b/>
                                <w:color w:val="000000"/>
                              </w:rPr>
                              <w:t>2.   Budget Justification Worksheet for</w:t>
                            </w:r>
                            <w:r w:rsidRPr="00E866DC">
                              <w:rPr>
                                <w:b/>
                                <w:color w:val="000000"/>
                                <w:u w:val="single"/>
                              </w:rPr>
                              <w:tab/>
                              <w:t>(</w:t>
                            </w:r>
                            <w:r w:rsidRPr="00E866DC">
                              <w:rPr>
                                <w:i/>
                                <w:color w:val="000000"/>
                                <w:u w:val="single"/>
                              </w:rPr>
                              <w:t>Recipient Institution Name)</w:t>
                            </w:r>
                          </w:p>
                        </w:txbxContent>
                      </wps:txbx>
                      <wps:bodyPr spcFirstLastPara="1" wrap="square" lIns="0" tIns="38100" rIns="0" bIns="38100" anchor="t" anchorCtr="0">
                        <a:noAutofit/>
                      </wps:bodyPr>
                    </wps:wsp>
                  </a:graphicData>
                </a:graphic>
              </wp:anchor>
            </w:drawing>
          </mc:Choice>
          <mc:Fallback>
            <w:pict>
              <v:shape id="Freeform: Shape 88" style="position:absolute;margin-left:27pt;margin-top:9pt;width:465.75pt;height:18.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897880,171450" o:spid="_x0000_s1026" fillcolor="aqua" stroked="f" o:spt="100" adj="-11796480,,5400" path="m,l,171450r5897880,l58978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" w14:anchorId="69B3DE59">
                <v:stroke joinstyle="miter"/>
                <v:formulas/>
                <v:path textboxrect="0,0,5897880,171450" arrowok="t" o:connecttype="custom" o:extrusionok="f"/>
                <v:textbox inset="0,3pt,0,3pt">
                  <w:txbxContent>
                    <w:p w:rsidR="005E15A4" w:rsidP="005E15A4" w:rsidRDefault="005E15A4" w14:paraId="42AB290A" w14:textId="77777777">
                      <w:pPr>
                        <w:textDirection w:val="btLr"/>
                      </w:pPr>
                      <w:r>
                        <w:rPr>
                          <w:b/>
                          <w:color w:val="000000"/>
                        </w:rPr>
                        <w:t>2.   Budget Justification Worksheet for</w:t>
                      </w:r>
                      <w:r w:rsidRPr="00E866DC">
                        <w:rPr>
                          <w:b/>
                          <w:color w:val="000000"/>
                          <w:u w:val="single"/>
                        </w:rPr>
                        <w:tab/>
                        <w:t>(</w:t>
                      </w:r>
                      <w:r w:rsidRPr="00E866DC">
                        <w:rPr>
                          <w:i/>
                          <w:color w:val="000000"/>
                          <w:u w:val="single"/>
                        </w:rPr>
                        <w:t>Recipient Institution Name)</w:t>
                      </w:r>
                    </w:p>
                  </w:txbxContent>
                </v:textbox>
                <w10:wrap type="topAndBottom"/>
              </v:shape>
            </w:pict>
          </mc:Fallback>
        </mc:AlternateContent>
      </w:r>
    </w:p>
    <w:p w:rsidR="005E15A4" w:rsidP="005E15A4" w:rsidRDefault="005E15A4" w14:paraId="0F50A9A9" w14:textId="77777777">
      <w:pPr>
        <w:pBdr>
          <w:top w:val="nil"/>
          <w:left w:val="nil"/>
          <w:bottom w:val="nil"/>
          <w:right w:val="nil"/>
          <w:between w:val="nil"/>
        </w:pBdr>
        <w:spacing w:before="7"/>
        <w:rPr>
          <w:b/>
          <w:color w:val="000000"/>
          <w:sz w:val="24"/>
          <w:szCs w:val="24"/>
        </w:rPr>
      </w:pPr>
    </w:p>
    <w:p w:rsidR="005E15A4" w:rsidP="00887422" w:rsidRDefault="005E15A4" w14:paraId="248961AF" w14:textId="24152790">
      <w:pPr>
        <w:pBdr>
          <w:top w:val="nil"/>
          <w:left w:val="nil"/>
          <w:bottom w:val="nil"/>
          <w:right w:val="nil"/>
          <w:between w:val="nil"/>
        </w:pBdr>
        <w:ind w:left="990" w:right="353" w:hanging="21"/>
        <w:jc w:val="center"/>
        <w:rPr>
          <w:color w:val="000000"/>
          <w:sz w:val="24"/>
          <w:szCs w:val="24"/>
        </w:rPr>
      </w:pPr>
      <w:r>
        <w:rPr>
          <w:color w:val="FF0000"/>
          <w:sz w:val="24"/>
          <w:szCs w:val="24"/>
        </w:rPr>
        <w:t xml:space="preserve">** Complete a separate Section 2. Budget Justification Worksheet for </w:t>
      </w:r>
      <w:r>
        <w:rPr>
          <w:color w:val="FF0000"/>
          <w:sz w:val="24"/>
          <w:szCs w:val="24"/>
          <w:u w:val="single"/>
        </w:rPr>
        <w:t>each Recipient Institution</w:t>
      </w:r>
      <w:r w:rsidR="00887422">
        <w:rPr>
          <w:color w:val="FF0000"/>
          <w:sz w:val="24"/>
          <w:szCs w:val="24"/>
          <w:u w:val="single"/>
        </w:rPr>
        <w:t xml:space="preserve"> </w:t>
      </w:r>
      <w:r>
        <w:rPr>
          <w:color w:val="FF0000"/>
          <w:sz w:val="24"/>
          <w:szCs w:val="24"/>
          <w:u w:val="single"/>
        </w:rPr>
        <w:t>identified</w:t>
      </w:r>
      <w:r>
        <w:rPr>
          <w:color w:val="FF0000"/>
          <w:sz w:val="24"/>
          <w:szCs w:val="24"/>
        </w:rPr>
        <w:t xml:space="preserve"> </w:t>
      </w:r>
      <w:r>
        <w:rPr>
          <w:color w:val="FF0000"/>
          <w:sz w:val="24"/>
          <w:szCs w:val="24"/>
          <w:u w:val="single"/>
        </w:rPr>
        <w:t>above</w:t>
      </w:r>
      <w:r>
        <w:rPr>
          <w:color w:val="FF0000"/>
          <w:sz w:val="24"/>
          <w:szCs w:val="24"/>
        </w:rPr>
        <w:t xml:space="preserve"> in Section 1. Recipient Institutions. </w:t>
      </w:r>
      <w:r w:rsidR="00887422">
        <w:rPr>
          <w:color w:val="FF0000"/>
          <w:sz w:val="24"/>
          <w:szCs w:val="24"/>
        </w:rPr>
        <w:t xml:space="preserve">Include all Worksheets in a single PDF document. </w:t>
      </w:r>
      <w:r>
        <w:rPr>
          <w:color w:val="FF0000"/>
          <w:sz w:val="24"/>
          <w:szCs w:val="24"/>
        </w:rPr>
        <w:t>**</w:t>
      </w:r>
    </w:p>
    <w:p w:rsidR="005E15A4" w:rsidP="005E15A4" w:rsidRDefault="005E15A4" w14:paraId="45752D46" w14:textId="77777777">
      <w:pPr>
        <w:pBdr>
          <w:top w:val="nil"/>
          <w:left w:val="nil"/>
          <w:bottom w:val="nil"/>
          <w:right w:val="nil"/>
          <w:between w:val="nil"/>
        </w:pBdr>
        <w:spacing w:before="7"/>
        <w:rPr>
          <w:color w:val="000000"/>
          <w:sz w:val="24"/>
          <w:szCs w:val="24"/>
        </w:rPr>
      </w:pPr>
    </w:p>
    <w:p w:rsidR="005E15A4" w:rsidP="6DE1AE8B" w:rsidRDefault="005E15A4" w14:paraId="3B56A0D6" w14:textId="77777777">
      <w:pPr>
        <w:numPr>
          <w:ilvl w:val="1"/>
          <w:numId w:val="6"/>
        </w:numPr>
        <w:pBdr>
          <w:top w:val="nil"/>
          <w:left w:val="nil"/>
          <w:bottom w:val="nil"/>
          <w:right w:val="nil"/>
          <w:between w:val="nil"/>
        </w:pBdr>
        <w:tabs>
          <w:tab w:val="left" w:pos="781"/>
          <w:tab w:val="left" w:pos="4977"/>
        </w:tabs>
        <w:spacing w:before="55"/>
        <w:ind w:hanging="271"/>
        <w:rPr>
          <w:b/>
          <w:bCs/>
          <w:color w:val="000000"/>
          <w:sz w:val="24"/>
          <w:szCs w:val="24"/>
        </w:rPr>
      </w:pPr>
      <w:r w:rsidRPr="6DE1AE8B">
        <w:rPr>
          <w:b/>
          <w:bCs/>
          <w:color w:val="000000" w:themeColor="text1"/>
          <w:sz w:val="24"/>
          <w:szCs w:val="24"/>
          <w:u w:val="single"/>
        </w:rPr>
        <w:t>Salaries and Wages</w:t>
      </w:r>
      <w:r w:rsidRPr="6DE1AE8B">
        <w:rPr>
          <w:b/>
          <w:bCs/>
          <w:color w:val="000000" w:themeColor="text1"/>
          <w:sz w:val="24"/>
          <w:szCs w:val="24"/>
        </w:rPr>
        <w:t xml:space="preserve"> for</w:t>
      </w:r>
      <w:r>
        <w:tab/>
      </w:r>
      <w:r w:rsidRPr="6DE1AE8B">
        <w:rPr>
          <w:color w:val="000000" w:themeColor="text1"/>
          <w:sz w:val="24"/>
          <w:szCs w:val="24"/>
        </w:rPr>
        <w:t>(</w:t>
      </w:r>
      <w:r w:rsidRPr="6DE1AE8B">
        <w:rPr>
          <w:i/>
          <w:iCs/>
          <w:color w:val="000000" w:themeColor="text1"/>
          <w:sz w:val="24"/>
          <w:szCs w:val="24"/>
        </w:rPr>
        <w:t>Recipient Institution Name)</w:t>
      </w:r>
    </w:p>
    <w:p w:rsidR="005E15A4" w:rsidP="005E15A4" w:rsidRDefault="005E15A4" w14:paraId="0564F362" w14:textId="77777777">
      <w:pPr>
        <w:ind w:left="780"/>
        <w:rPr>
          <w:i/>
          <w:sz w:val="24"/>
          <w:szCs w:val="24"/>
        </w:rPr>
      </w:pPr>
      <w:r>
        <w:rPr>
          <w:i/>
          <w:color w:val="585858"/>
          <w:sz w:val="24"/>
          <w:szCs w:val="24"/>
        </w:rPr>
        <w:t>Budget Form – Rows 6-10</w:t>
      </w:r>
    </w:p>
    <w:tbl>
      <w:tblPr>
        <w:tblW w:w="10020" w:type="dxa"/>
        <w:tblInd w:w="7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2004"/>
        <w:gridCol w:w="2004"/>
        <w:gridCol w:w="2004"/>
        <w:gridCol w:w="2004"/>
        <w:gridCol w:w="2004"/>
      </w:tblGrid>
      <w:tr w:rsidR="005E15A4" w:rsidTr="05F95193" w14:paraId="160B0B2E" w14:textId="77777777">
        <w:trPr>
          <w:trHeight w:val="324"/>
        </w:trPr>
        <w:tc>
          <w:tcPr>
            <w:tcW w:w="8016" w:type="dxa"/>
            <w:gridSpan w:val="4"/>
            <w:shd w:val="clear" w:color="auto" w:fill="3CA4C1"/>
            <w:tcMar/>
          </w:tcPr>
          <w:p w:rsidR="005E15A4" w:rsidP="00111917" w:rsidRDefault="005E15A4" w14:paraId="0CD9AE94" w14:textId="77777777">
            <w:pPr>
              <w:pBdr>
                <w:top w:val="nil"/>
                <w:left w:val="nil"/>
                <w:bottom w:val="nil"/>
                <w:right w:val="nil"/>
                <w:between w:val="nil"/>
              </w:pBdr>
              <w:spacing w:before="56" w:line="248" w:lineRule="auto"/>
              <w:ind w:left="28"/>
              <w:rPr>
                <w:color w:val="000000"/>
                <w:sz w:val="24"/>
                <w:szCs w:val="24"/>
              </w:rPr>
            </w:pPr>
            <w:r>
              <w:rPr>
                <w:color w:val="FFFFFF"/>
                <w:sz w:val="24"/>
                <w:szCs w:val="24"/>
              </w:rPr>
              <w:t>Total Requested for Salaries and Wages for Named Recipient</w:t>
            </w:r>
          </w:p>
        </w:tc>
        <w:tc>
          <w:tcPr>
            <w:tcW w:w="2004" w:type="dxa"/>
            <w:shd w:val="clear" w:color="auto" w:fill="3CA4C1"/>
            <w:tcMar/>
          </w:tcPr>
          <w:p w:rsidR="05F95193" w:rsidP="05F95193" w:rsidRDefault="05F95193" w14:paraId="71668880" w14:textId="6F073338">
            <w:pPr>
              <w:pStyle w:val="Normal"/>
              <w:spacing w:line="248" w:lineRule="auto"/>
              <w:rPr>
                <w:color w:val="FFFFFF" w:themeColor="background1" w:themeTint="FF" w:themeShade="FF"/>
                <w:sz w:val="24"/>
                <w:szCs w:val="24"/>
              </w:rPr>
            </w:pPr>
          </w:p>
        </w:tc>
      </w:tr>
      <w:tr w:rsidR="005E15A4" w:rsidTr="05F95193" w14:paraId="6C85ED9D" w14:textId="77777777">
        <w:trPr>
          <w:trHeight w:val="299"/>
        </w:trPr>
        <w:tc>
          <w:tcPr>
            <w:tcW w:w="2004" w:type="dxa"/>
            <w:shd w:val="clear" w:color="auto" w:fill="D9D9D9" w:themeFill="background1" w:themeFillShade="D9"/>
            <w:tcMar/>
          </w:tcPr>
          <w:p w:rsidR="005E15A4" w:rsidP="00111917" w:rsidRDefault="005E15A4" w14:paraId="40B8AC04" w14:textId="77777777">
            <w:pPr>
              <w:pBdr>
                <w:top w:val="nil"/>
                <w:left w:val="nil"/>
                <w:bottom w:val="nil"/>
                <w:right w:val="nil"/>
                <w:between w:val="nil"/>
              </w:pBdr>
              <w:spacing w:before="55" w:line="224" w:lineRule="auto"/>
              <w:ind w:left="509"/>
              <w:rPr>
                <w:color w:val="000000"/>
                <w:sz w:val="24"/>
                <w:szCs w:val="24"/>
              </w:rPr>
            </w:pPr>
            <w:r>
              <w:rPr>
                <w:color w:val="000000"/>
                <w:sz w:val="24"/>
                <w:szCs w:val="24"/>
              </w:rPr>
              <w:t>Budget Year 1:</w:t>
            </w:r>
          </w:p>
        </w:tc>
        <w:tc>
          <w:tcPr>
            <w:tcW w:w="2004" w:type="dxa"/>
            <w:shd w:val="clear" w:color="auto" w:fill="D9D9D9" w:themeFill="background1" w:themeFillShade="D9"/>
            <w:tcMar/>
          </w:tcPr>
          <w:p w:rsidR="005E15A4" w:rsidP="00111917" w:rsidRDefault="005E15A4" w14:paraId="07ABFA29" w14:textId="77777777">
            <w:pPr>
              <w:pBdr>
                <w:top w:val="nil"/>
                <w:left w:val="nil"/>
                <w:bottom w:val="nil"/>
                <w:right w:val="nil"/>
                <w:between w:val="nil"/>
              </w:pBdr>
              <w:spacing w:before="55" w:line="224" w:lineRule="auto"/>
              <w:ind w:left="509"/>
              <w:rPr>
                <w:color w:val="000000"/>
                <w:sz w:val="24"/>
                <w:szCs w:val="24"/>
              </w:rPr>
            </w:pPr>
            <w:r>
              <w:rPr>
                <w:color w:val="000000"/>
                <w:sz w:val="24"/>
                <w:szCs w:val="24"/>
              </w:rPr>
              <w:t>Budget Year 2:</w:t>
            </w:r>
          </w:p>
        </w:tc>
        <w:tc>
          <w:tcPr>
            <w:tcW w:w="2004" w:type="dxa"/>
            <w:shd w:val="clear" w:color="auto" w:fill="D9D9D9" w:themeFill="background1" w:themeFillShade="D9"/>
            <w:tcMar/>
          </w:tcPr>
          <w:p w:rsidR="005E15A4" w:rsidP="00111917" w:rsidRDefault="005E15A4" w14:paraId="6BA8AF2A" w14:textId="77777777">
            <w:pPr>
              <w:pBdr>
                <w:top w:val="nil"/>
                <w:left w:val="nil"/>
                <w:bottom w:val="nil"/>
                <w:right w:val="nil"/>
                <w:between w:val="nil"/>
              </w:pBdr>
              <w:spacing w:before="55" w:line="224" w:lineRule="auto"/>
              <w:ind w:left="509"/>
              <w:rPr>
                <w:color w:val="000000"/>
                <w:sz w:val="24"/>
                <w:szCs w:val="24"/>
              </w:rPr>
            </w:pPr>
            <w:r>
              <w:rPr>
                <w:color w:val="000000"/>
                <w:sz w:val="24"/>
                <w:szCs w:val="24"/>
              </w:rPr>
              <w:t>Budget Year 3:</w:t>
            </w:r>
          </w:p>
        </w:tc>
        <w:tc>
          <w:tcPr>
            <w:tcW w:w="2004" w:type="dxa"/>
            <w:shd w:val="clear" w:color="auto" w:fill="D9D9D9" w:themeFill="background1" w:themeFillShade="D9"/>
            <w:tcMar/>
          </w:tcPr>
          <w:p w:rsidR="005E15A4" w:rsidP="00111917" w:rsidRDefault="005E15A4" w14:paraId="4154C7E8" w14:textId="77777777">
            <w:pPr>
              <w:pBdr>
                <w:top w:val="nil"/>
                <w:left w:val="nil"/>
                <w:bottom w:val="nil"/>
                <w:right w:val="nil"/>
                <w:between w:val="nil"/>
              </w:pBdr>
              <w:spacing w:before="55" w:line="224" w:lineRule="auto"/>
              <w:ind w:left="509"/>
              <w:rPr>
                <w:color w:val="000000"/>
                <w:sz w:val="24"/>
                <w:szCs w:val="24"/>
              </w:rPr>
            </w:pPr>
            <w:r>
              <w:rPr>
                <w:color w:val="000000"/>
                <w:sz w:val="24"/>
                <w:szCs w:val="24"/>
              </w:rPr>
              <w:t>Budget Year 4:</w:t>
            </w:r>
          </w:p>
        </w:tc>
        <w:tc>
          <w:tcPr>
            <w:tcW w:w="2004" w:type="dxa"/>
            <w:shd w:val="clear" w:color="auto" w:fill="D9D9D9" w:themeFill="background1" w:themeFillShade="D9"/>
            <w:tcMar/>
          </w:tcPr>
          <w:p w:rsidR="0C5D8A88" w:rsidP="05F95193" w:rsidRDefault="0C5D8A88" w14:paraId="7EF69CDF" w14:textId="45794FBB">
            <w:pPr>
              <w:pStyle w:val="Normal"/>
              <w:spacing w:line="224" w:lineRule="auto"/>
              <w:jc w:val="right"/>
              <w:rPr>
                <w:color w:val="000000" w:themeColor="text1" w:themeTint="FF" w:themeShade="FF"/>
                <w:sz w:val="24"/>
                <w:szCs w:val="24"/>
              </w:rPr>
            </w:pPr>
            <w:r w:rsidRPr="05F95193" w:rsidR="0C5D8A88">
              <w:rPr>
                <w:color w:val="000000" w:themeColor="text1" w:themeTint="FF" w:themeShade="FF"/>
                <w:sz w:val="24"/>
                <w:szCs w:val="24"/>
              </w:rPr>
              <w:t>Budget Year 5:</w:t>
            </w:r>
          </w:p>
        </w:tc>
      </w:tr>
      <w:tr w:rsidR="005E15A4" w:rsidTr="05F95193" w14:paraId="7D29D991" w14:textId="77777777">
        <w:trPr>
          <w:trHeight w:val="326"/>
        </w:trPr>
        <w:tc>
          <w:tcPr>
            <w:tcW w:w="2004" w:type="dxa"/>
            <w:tcMar/>
          </w:tcPr>
          <w:p w:rsidR="005E15A4" w:rsidP="00111917" w:rsidRDefault="005E15A4" w14:paraId="68F9942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004" w:type="dxa"/>
            <w:tcMar/>
          </w:tcPr>
          <w:p w:rsidR="005E15A4" w:rsidP="00111917" w:rsidRDefault="005E15A4" w14:paraId="49B64AC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004" w:type="dxa"/>
            <w:tcMar/>
          </w:tcPr>
          <w:p w:rsidR="005E15A4" w:rsidP="00111917" w:rsidRDefault="005E15A4" w14:paraId="71608D1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004" w:type="dxa"/>
            <w:tcMar/>
          </w:tcPr>
          <w:p w:rsidR="005E15A4" w:rsidP="00111917" w:rsidRDefault="005E15A4" w14:paraId="201267E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004" w:type="dxa"/>
            <w:tcMar/>
          </w:tcPr>
          <w:p w:rsidR="05F95193" w:rsidP="05F95193" w:rsidRDefault="05F95193" w14:paraId="0DE95997" w14:textId="7D869691">
            <w:pPr>
              <w:pStyle w:val="Normal"/>
              <w:rPr>
                <w:rFonts w:ascii="Times New Roman" w:hAnsi="Times New Roman" w:eastAsia="Times New Roman" w:cs="Times New Roman"/>
                <w:color w:val="000000" w:themeColor="text1" w:themeTint="FF" w:themeShade="FF"/>
                <w:sz w:val="24"/>
                <w:szCs w:val="24"/>
              </w:rPr>
            </w:pPr>
          </w:p>
        </w:tc>
      </w:tr>
    </w:tbl>
    <w:p w:rsidR="005E15A4" w:rsidP="005E15A4" w:rsidRDefault="005E15A4" w14:paraId="498C9426" w14:textId="77777777">
      <w:pPr>
        <w:pBdr>
          <w:top w:val="nil"/>
          <w:left w:val="nil"/>
          <w:bottom w:val="nil"/>
          <w:right w:val="nil"/>
          <w:between w:val="nil"/>
        </w:pBdr>
        <w:rPr>
          <w:i/>
          <w:color w:val="000000"/>
          <w:sz w:val="24"/>
          <w:szCs w:val="24"/>
        </w:rPr>
      </w:pPr>
    </w:p>
    <w:p w:rsidR="005E15A4" w:rsidP="005E15A4" w:rsidRDefault="005E15A4" w14:paraId="311C550A" w14:textId="083690B8">
      <w:pPr>
        <w:pBdr>
          <w:top w:val="nil"/>
          <w:left w:val="nil"/>
          <w:bottom w:val="nil"/>
          <w:right w:val="nil"/>
          <w:between w:val="nil"/>
        </w:pBdr>
        <w:spacing w:before="136"/>
        <w:ind w:left="780" w:right="458"/>
        <w:rPr>
          <w:color w:val="000000"/>
          <w:sz w:val="24"/>
          <w:szCs w:val="24"/>
        </w:rPr>
      </w:pPr>
      <w:r>
        <w:rPr>
          <w:color w:val="000000"/>
          <w:sz w:val="24"/>
          <w:szCs w:val="24"/>
        </w:rPr>
        <w:t xml:space="preserve">Using the table below, identify </w:t>
      </w:r>
      <w:proofErr w:type="gramStart"/>
      <w:r>
        <w:rPr>
          <w:color w:val="000000"/>
          <w:sz w:val="24"/>
          <w:szCs w:val="24"/>
        </w:rPr>
        <w:t>each individual</w:t>
      </w:r>
      <w:proofErr w:type="gramEnd"/>
      <w:r>
        <w:rPr>
          <w:color w:val="000000"/>
          <w:sz w:val="24"/>
          <w:szCs w:val="24"/>
        </w:rPr>
        <w:t xml:space="preserve"> supported by the proposed budget by name and role in the project. If name is unknown (e.g. for to-be-hired graduate students), put “TBD”. Describe the person’s role and responsibilities in the project. For each budget year, list the amount of effort to be expended for the project (estimated hours or percent of time), the salary/wage rate, and the total salary. Include a detailed explanation to describe what the listed salary rate is based on and how it has been determined. Include an explanation for projected increases in pay and, if applicable, an explanation for why the rate of pay shown is higher than the current rate of pay. Include a statement in the budget justification confirming that budgeted salaries and fringe benefits are based on current rates. Include any other useful information to justify the listed costs. Include a link to relevant university/organization policies made available online, if applicable.</w:t>
      </w:r>
      <w:r w:rsidR="007A598F">
        <w:rPr>
          <w:color w:val="000000"/>
          <w:sz w:val="24"/>
          <w:szCs w:val="24"/>
        </w:rPr>
        <w:br/>
      </w:r>
    </w:p>
    <w:p w:rsidR="005E15A4" w:rsidP="006515E4" w:rsidRDefault="005E15A4" w14:paraId="74C4AE8D" w14:textId="56E3FAD1">
      <w:pPr>
        <w:spacing w:before="57"/>
        <w:ind w:left="748" w:right="644"/>
        <w:rPr>
          <w:sz w:val="24"/>
          <w:szCs w:val="24"/>
        </w:rPr>
      </w:pPr>
      <w:r>
        <w:rPr>
          <w:i/>
          <w:sz w:val="24"/>
          <w:szCs w:val="24"/>
        </w:rPr>
        <w:t xml:space="preserve">NOTE: Tuition remission and other forms of compensation paid as, or in lieu of, wages to students should </w:t>
      </w:r>
      <w:r>
        <w:rPr>
          <w:i/>
          <w:sz w:val="24"/>
          <w:szCs w:val="24"/>
          <w:u w:val="single"/>
        </w:rPr>
        <w:t>not</w:t>
      </w:r>
      <w:r>
        <w:rPr>
          <w:i/>
          <w:sz w:val="24"/>
          <w:szCs w:val="24"/>
        </w:rPr>
        <w:t xml:space="preserve"> be included here, but should be included in </w:t>
      </w:r>
      <w:r>
        <w:rPr>
          <w:i/>
          <w:sz w:val="24"/>
          <w:szCs w:val="24"/>
          <w:u w:val="single"/>
        </w:rPr>
        <w:t>Section 4. Tuition</w:t>
      </w:r>
      <w:r>
        <w:rPr>
          <w:i/>
          <w:sz w:val="24"/>
          <w:szCs w:val="24"/>
        </w:rPr>
        <w:t xml:space="preserve"> below.</w:t>
      </w:r>
      <w:r w:rsidR="00D9029F">
        <w:rPr>
          <w:i/>
          <w:sz w:val="24"/>
          <w:szCs w:val="24"/>
        </w:rPr>
        <w:br/>
      </w:r>
      <w:r w:rsidR="00D9029F">
        <w:rPr>
          <w:i/>
          <w:sz w:val="24"/>
          <w:szCs w:val="24"/>
        </w:rPr>
        <w:br/>
      </w:r>
      <w:r>
        <w:rPr>
          <w:sz w:val="24"/>
          <w:szCs w:val="24"/>
        </w:rPr>
        <w:t>Use the table below and add (copy/paste) additional tables for each additional individual.</w:t>
      </w:r>
    </w:p>
    <w:tbl>
      <w:tblPr>
        <w:tblW w:w="10650" w:type="dxa"/>
        <w:tblInd w:w="1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2043"/>
        <w:gridCol w:w="1721"/>
        <w:gridCol w:w="1722"/>
        <w:gridCol w:w="1720"/>
        <w:gridCol w:w="1722"/>
        <w:gridCol w:w="1722"/>
      </w:tblGrid>
      <w:tr w:rsidR="005E15A4" w:rsidTr="05F95193" w14:paraId="02F7AE07" w14:textId="77777777">
        <w:trPr>
          <w:trHeight w:val="543"/>
        </w:trPr>
        <w:tc>
          <w:tcPr>
            <w:tcW w:w="2043" w:type="dxa"/>
            <w:shd w:val="clear" w:color="auto" w:fill="D9D9D9" w:themeFill="background1" w:themeFillShade="D9"/>
            <w:tcMar/>
          </w:tcPr>
          <w:p w:rsidR="005E15A4" w:rsidP="001D715F" w:rsidRDefault="005E15A4" w14:paraId="3869406C" w14:textId="77777777">
            <w:pPr>
              <w:pBdr>
                <w:top w:val="nil"/>
                <w:left w:val="nil"/>
                <w:bottom w:val="nil"/>
                <w:right w:val="nil"/>
                <w:between w:val="nil"/>
              </w:pBdr>
              <w:spacing w:before="35" w:line="244" w:lineRule="auto"/>
              <w:ind w:left="375" w:right="240" w:hanging="34"/>
              <w:rPr>
                <w:color w:val="000000"/>
                <w:sz w:val="24"/>
                <w:szCs w:val="24"/>
              </w:rPr>
            </w:pPr>
            <w:r>
              <w:rPr>
                <w:color w:val="000000"/>
                <w:sz w:val="24"/>
                <w:szCs w:val="24"/>
              </w:rPr>
              <w:t>Personnel Name, Role, and Responsibilities:</w:t>
            </w:r>
          </w:p>
        </w:tc>
        <w:tc>
          <w:tcPr>
            <w:tcW w:w="8607" w:type="dxa"/>
            <w:gridSpan w:val="5"/>
            <w:tcMar/>
          </w:tcPr>
          <w:p w:rsidR="005E15A4" w:rsidP="00111917" w:rsidRDefault="005E15A4" w14:paraId="38D949F9"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10A30C8A" w14:textId="77777777">
        <w:trPr>
          <w:trHeight w:val="570"/>
        </w:trPr>
        <w:tc>
          <w:tcPr>
            <w:tcW w:w="2043" w:type="dxa"/>
            <w:shd w:val="clear" w:color="auto" w:fill="808080" w:themeFill="background1" w:themeFillShade="80"/>
            <w:tcMar/>
          </w:tcPr>
          <w:p w:rsidR="005E15A4" w:rsidP="00111917" w:rsidRDefault="005E15A4" w14:paraId="72DBEA7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1" w:type="dxa"/>
            <w:shd w:val="clear" w:color="auto" w:fill="D9D9D9" w:themeFill="background1" w:themeFillShade="D9"/>
            <w:tcMar/>
          </w:tcPr>
          <w:p w:rsidR="005E15A4" w:rsidP="05F95193" w:rsidRDefault="005E15A4" w14:paraId="79BF4367" w14:textId="77777777">
            <w:pPr>
              <w:pBdr>
                <w:top w:val="nil" w:color="FF000000" w:sz="0" w:space="0"/>
                <w:left w:val="nil" w:color="FF000000" w:sz="0" w:space="0"/>
                <w:bottom w:val="nil" w:color="FF000000" w:sz="0" w:space="0"/>
                <w:right w:val="nil" w:color="FF000000" w:sz="0" w:space="0"/>
                <w:between w:val="nil" w:color="FF000000" w:sz="0" w:space="0"/>
              </w:pBdr>
              <w:spacing w:before="56" w:line="224" w:lineRule="auto"/>
              <w:ind w:left="0"/>
              <w:rPr>
                <w:color w:val="000000"/>
                <w:sz w:val="24"/>
                <w:szCs w:val="24"/>
              </w:rPr>
            </w:pPr>
            <w:r w:rsidRPr="05F95193" w:rsidR="005E15A4">
              <w:rPr>
                <w:color w:val="000000" w:themeColor="text1" w:themeTint="FF" w:themeShade="FF"/>
                <w:sz w:val="24"/>
                <w:szCs w:val="24"/>
              </w:rPr>
              <w:t>Budget Year 1:</w:t>
            </w:r>
          </w:p>
        </w:tc>
        <w:tc>
          <w:tcPr>
            <w:tcW w:w="1722" w:type="dxa"/>
            <w:shd w:val="clear" w:color="auto" w:fill="D9D9D9" w:themeFill="background1" w:themeFillShade="D9"/>
            <w:tcMar/>
          </w:tcPr>
          <w:p w:rsidR="005E15A4" w:rsidP="05F95193" w:rsidRDefault="005E15A4" w14:paraId="3989CBB7" w14:textId="77777777">
            <w:pPr>
              <w:pBdr>
                <w:top w:val="nil" w:color="FF000000" w:sz="0" w:space="0"/>
                <w:left w:val="nil" w:color="FF000000" w:sz="0" w:space="0"/>
                <w:bottom w:val="nil" w:color="FF000000" w:sz="0" w:space="0"/>
                <w:right w:val="nil" w:color="FF000000" w:sz="0" w:space="0"/>
                <w:between w:val="nil" w:color="FF000000" w:sz="0" w:space="0"/>
              </w:pBdr>
              <w:spacing w:before="56" w:line="224" w:lineRule="auto"/>
              <w:ind w:left="0"/>
              <w:rPr>
                <w:color w:val="000000"/>
                <w:sz w:val="24"/>
                <w:szCs w:val="24"/>
              </w:rPr>
            </w:pPr>
            <w:r w:rsidRPr="05F95193" w:rsidR="005E15A4">
              <w:rPr>
                <w:color w:val="000000" w:themeColor="text1" w:themeTint="FF" w:themeShade="FF"/>
                <w:sz w:val="24"/>
                <w:szCs w:val="24"/>
              </w:rPr>
              <w:t>Budget Year 2:</w:t>
            </w:r>
          </w:p>
        </w:tc>
        <w:tc>
          <w:tcPr>
            <w:tcW w:w="1720" w:type="dxa"/>
            <w:shd w:val="clear" w:color="auto" w:fill="D9D9D9" w:themeFill="background1" w:themeFillShade="D9"/>
            <w:tcMar/>
          </w:tcPr>
          <w:p w:rsidR="005E15A4" w:rsidP="05F95193" w:rsidRDefault="005E15A4" w14:paraId="76590AB6" w14:textId="77777777">
            <w:pPr>
              <w:pBdr>
                <w:top w:val="nil" w:color="FF000000" w:sz="0" w:space="0"/>
                <w:left w:val="nil" w:color="FF000000" w:sz="0" w:space="0"/>
                <w:bottom w:val="nil" w:color="FF000000" w:sz="0" w:space="0"/>
                <w:right w:val="nil" w:color="FF000000" w:sz="0" w:space="0"/>
                <w:between w:val="nil" w:color="FF000000" w:sz="0" w:space="0"/>
              </w:pBdr>
              <w:spacing w:before="56" w:line="224" w:lineRule="auto"/>
              <w:ind w:left="0"/>
              <w:rPr>
                <w:color w:val="000000"/>
                <w:sz w:val="24"/>
                <w:szCs w:val="24"/>
              </w:rPr>
            </w:pPr>
            <w:r w:rsidRPr="05F95193" w:rsidR="005E15A4">
              <w:rPr>
                <w:color w:val="000000" w:themeColor="text1" w:themeTint="FF" w:themeShade="FF"/>
                <w:sz w:val="24"/>
                <w:szCs w:val="24"/>
              </w:rPr>
              <w:t>Budget Year 3:</w:t>
            </w:r>
          </w:p>
        </w:tc>
        <w:tc>
          <w:tcPr>
            <w:tcW w:w="1722" w:type="dxa"/>
            <w:shd w:val="clear" w:color="auto" w:fill="D9D9D9" w:themeFill="background1" w:themeFillShade="D9"/>
            <w:tcMar/>
          </w:tcPr>
          <w:p w:rsidR="005E15A4" w:rsidP="05F95193" w:rsidRDefault="005E15A4" w14:paraId="50FCE326" w14:textId="77777777">
            <w:pPr>
              <w:pBdr>
                <w:top w:val="nil" w:color="FF000000" w:sz="0" w:space="0"/>
                <w:left w:val="nil" w:color="FF000000" w:sz="0" w:space="0"/>
                <w:bottom w:val="nil" w:color="FF000000" w:sz="0" w:space="0"/>
                <w:right w:val="nil" w:color="FF000000" w:sz="0" w:space="0"/>
                <w:between w:val="nil" w:color="FF000000" w:sz="0" w:space="0"/>
              </w:pBdr>
              <w:spacing w:before="56" w:line="224" w:lineRule="auto"/>
              <w:ind w:left="0"/>
              <w:rPr>
                <w:color w:val="000000"/>
                <w:sz w:val="24"/>
                <w:szCs w:val="24"/>
              </w:rPr>
            </w:pPr>
            <w:r w:rsidRPr="05F95193" w:rsidR="005E15A4">
              <w:rPr>
                <w:color w:val="000000" w:themeColor="text1" w:themeTint="FF" w:themeShade="FF"/>
                <w:sz w:val="24"/>
                <w:szCs w:val="24"/>
              </w:rPr>
              <w:t>Budget Year 4:</w:t>
            </w:r>
          </w:p>
        </w:tc>
        <w:tc>
          <w:tcPr>
            <w:tcW w:w="1722" w:type="dxa"/>
            <w:shd w:val="clear" w:color="auto" w:fill="D9D9D9" w:themeFill="background1" w:themeFillShade="D9"/>
            <w:tcMar/>
          </w:tcPr>
          <w:p w:rsidR="3B1968EF" w:rsidP="05F95193" w:rsidRDefault="3B1968EF" w14:paraId="58165445" w14:textId="34AD9811">
            <w:pPr>
              <w:pStyle w:val="Normal"/>
              <w:spacing w:line="224" w:lineRule="auto"/>
              <w:rPr>
                <w:color w:val="000000" w:themeColor="text1" w:themeTint="FF" w:themeShade="FF"/>
                <w:sz w:val="24"/>
                <w:szCs w:val="24"/>
              </w:rPr>
            </w:pPr>
            <w:r w:rsidRPr="05F95193" w:rsidR="3B1968EF">
              <w:rPr>
                <w:color w:val="000000" w:themeColor="text1" w:themeTint="FF" w:themeShade="FF"/>
                <w:sz w:val="24"/>
                <w:szCs w:val="24"/>
              </w:rPr>
              <w:t xml:space="preserve">   Budget Year 5:</w:t>
            </w:r>
          </w:p>
        </w:tc>
      </w:tr>
      <w:tr w:rsidR="005E15A4" w:rsidTr="05F95193" w14:paraId="10506EC0" w14:textId="77777777">
        <w:trPr>
          <w:trHeight w:val="299"/>
        </w:trPr>
        <w:tc>
          <w:tcPr>
            <w:tcW w:w="2043" w:type="dxa"/>
            <w:shd w:val="clear" w:color="auto" w:fill="D9D9D9" w:themeFill="background1" w:themeFillShade="D9"/>
            <w:tcMar/>
          </w:tcPr>
          <w:p w:rsidR="005E15A4" w:rsidP="00111917" w:rsidRDefault="005E15A4" w14:paraId="5A24B48A" w14:textId="77777777">
            <w:pPr>
              <w:pBdr>
                <w:top w:val="nil"/>
                <w:left w:val="nil"/>
                <w:bottom w:val="nil"/>
                <w:right w:val="nil"/>
                <w:between w:val="nil"/>
              </w:pBdr>
              <w:spacing w:before="55" w:line="224" w:lineRule="auto"/>
              <w:ind w:right="254"/>
              <w:jc w:val="right"/>
              <w:rPr>
                <w:color w:val="000000"/>
                <w:sz w:val="24"/>
                <w:szCs w:val="24"/>
              </w:rPr>
            </w:pPr>
            <w:r>
              <w:rPr>
                <w:color w:val="000000"/>
                <w:sz w:val="24"/>
                <w:szCs w:val="24"/>
              </w:rPr>
              <w:t>Level of Effort:</w:t>
            </w:r>
          </w:p>
        </w:tc>
        <w:tc>
          <w:tcPr>
            <w:tcW w:w="1721" w:type="dxa"/>
            <w:tcMar/>
          </w:tcPr>
          <w:p w:rsidR="005E15A4" w:rsidP="00111917" w:rsidRDefault="005E15A4" w14:paraId="4D2F0AF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2" w:type="dxa"/>
            <w:tcMar/>
          </w:tcPr>
          <w:p w:rsidR="005E15A4" w:rsidP="00111917" w:rsidRDefault="005E15A4" w14:paraId="20C58B9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0" w:type="dxa"/>
            <w:tcMar/>
          </w:tcPr>
          <w:p w:rsidR="005E15A4" w:rsidP="00111917" w:rsidRDefault="005E15A4" w14:paraId="5588E71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2" w:type="dxa"/>
            <w:tcMar/>
          </w:tcPr>
          <w:p w:rsidR="005E15A4" w:rsidP="00111917" w:rsidRDefault="005E15A4" w14:paraId="0017136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2" w:type="dxa"/>
            <w:tcMar/>
          </w:tcPr>
          <w:p w:rsidR="05F95193" w:rsidP="05F95193" w:rsidRDefault="05F95193" w14:paraId="418E8A11" w14:textId="001368CE">
            <w:pPr>
              <w:pStyle w:val="Normal"/>
              <w:rPr>
                <w:rFonts w:ascii="Times New Roman" w:hAnsi="Times New Roman" w:eastAsia="Times New Roman" w:cs="Times New Roman"/>
                <w:color w:val="000000" w:themeColor="text1" w:themeTint="FF" w:themeShade="FF"/>
                <w:sz w:val="24"/>
                <w:szCs w:val="24"/>
              </w:rPr>
            </w:pPr>
          </w:p>
        </w:tc>
      </w:tr>
      <w:tr w:rsidR="005E15A4" w:rsidTr="05F95193" w14:paraId="6C883EDC" w14:textId="77777777">
        <w:trPr>
          <w:trHeight w:val="300"/>
        </w:trPr>
        <w:tc>
          <w:tcPr>
            <w:tcW w:w="2043" w:type="dxa"/>
            <w:shd w:val="clear" w:color="auto" w:fill="D9D9D9" w:themeFill="background1" w:themeFillShade="D9"/>
            <w:tcMar/>
          </w:tcPr>
          <w:p w:rsidR="005E15A4" w:rsidP="00111917" w:rsidRDefault="005E15A4" w14:paraId="78B579CA" w14:textId="77777777">
            <w:pPr>
              <w:pBdr>
                <w:top w:val="nil"/>
                <w:left w:val="nil"/>
                <w:bottom w:val="nil"/>
                <w:right w:val="nil"/>
                <w:between w:val="nil"/>
              </w:pBdr>
              <w:spacing w:before="56" w:line="224" w:lineRule="auto"/>
              <w:ind w:right="250"/>
              <w:jc w:val="right"/>
              <w:rPr>
                <w:color w:val="000000"/>
                <w:sz w:val="24"/>
                <w:szCs w:val="24"/>
              </w:rPr>
            </w:pPr>
            <w:r>
              <w:rPr>
                <w:color w:val="000000"/>
                <w:sz w:val="24"/>
                <w:szCs w:val="24"/>
              </w:rPr>
              <w:t>Rate:</w:t>
            </w:r>
          </w:p>
        </w:tc>
        <w:tc>
          <w:tcPr>
            <w:tcW w:w="1721" w:type="dxa"/>
            <w:tcMar/>
          </w:tcPr>
          <w:p w:rsidR="005E15A4" w:rsidP="00111917" w:rsidRDefault="005E15A4" w14:paraId="650E312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2" w:type="dxa"/>
            <w:tcMar/>
          </w:tcPr>
          <w:p w:rsidR="005E15A4" w:rsidP="00111917" w:rsidRDefault="005E15A4" w14:paraId="6C80E68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0" w:type="dxa"/>
            <w:tcMar/>
          </w:tcPr>
          <w:p w:rsidR="005E15A4" w:rsidP="00111917" w:rsidRDefault="005E15A4" w14:paraId="2819CEA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2" w:type="dxa"/>
            <w:tcMar/>
          </w:tcPr>
          <w:p w:rsidR="005E15A4" w:rsidP="00111917" w:rsidRDefault="005E15A4" w14:paraId="011A645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2" w:type="dxa"/>
            <w:tcMar/>
          </w:tcPr>
          <w:p w:rsidR="05F95193" w:rsidP="05F95193" w:rsidRDefault="05F95193" w14:paraId="1F7C5C47" w14:textId="49CD58B3">
            <w:pPr>
              <w:pStyle w:val="Normal"/>
              <w:rPr>
                <w:rFonts w:ascii="Times New Roman" w:hAnsi="Times New Roman" w:eastAsia="Times New Roman" w:cs="Times New Roman"/>
                <w:color w:val="000000" w:themeColor="text1" w:themeTint="FF" w:themeShade="FF"/>
                <w:sz w:val="24"/>
                <w:szCs w:val="24"/>
              </w:rPr>
            </w:pPr>
          </w:p>
        </w:tc>
      </w:tr>
      <w:tr w:rsidR="005E15A4" w:rsidTr="05F95193" w14:paraId="34CFC7DD" w14:textId="77777777">
        <w:trPr>
          <w:trHeight w:val="300"/>
        </w:trPr>
        <w:tc>
          <w:tcPr>
            <w:tcW w:w="2043" w:type="dxa"/>
            <w:shd w:val="clear" w:color="auto" w:fill="D9D9D9" w:themeFill="background1" w:themeFillShade="D9"/>
            <w:tcMar/>
          </w:tcPr>
          <w:p w:rsidR="005E15A4" w:rsidP="00111917" w:rsidRDefault="005E15A4" w14:paraId="41E07549" w14:textId="77777777">
            <w:pPr>
              <w:pBdr>
                <w:top w:val="nil"/>
                <w:left w:val="nil"/>
                <w:bottom w:val="nil"/>
                <w:right w:val="nil"/>
                <w:between w:val="nil"/>
              </w:pBdr>
              <w:spacing w:before="55" w:line="225" w:lineRule="auto"/>
              <w:ind w:right="250"/>
              <w:jc w:val="right"/>
              <w:rPr>
                <w:color w:val="000000"/>
                <w:sz w:val="24"/>
                <w:szCs w:val="24"/>
              </w:rPr>
            </w:pPr>
            <w:r>
              <w:rPr>
                <w:color w:val="000000"/>
                <w:sz w:val="24"/>
                <w:szCs w:val="24"/>
              </w:rPr>
              <w:t>Total Salary Requested:</w:t>
            </w:r>
          </w:p>
        </w:tc>
        <w:tc>
          <w:tcPr>
            <w:tcW w:w="1721" w:type="dxa"/>
            <w:tcMar/>
          </w:tcPr>
          <w:p w:rsidR="005E15A4" w:rsidP="00111917" w:rsidRDefault="005E15A4" w14:paraId="5B003E2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2" w:type="dxa"/>
            <w:tcMar/>
          </w:tcPr>
          <w:p w:rsidR="005E15A4" w:rsidP="00111917" w:rsidRDefault="005E15A4" w14:paraId="335DF0D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0" w:type="dxa"/>
            <w:tcMar/>
          </w:tcPr>
          <w:p w:rsidR="005E15A4" w:rsidP="00111917" w:rsidRDefault="005E15A4" w14:paraId="35EDD75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2" w:type="dxa"/>
            <w:tcMar/>
          </w:tcPr>
          <w:p w:rsidR="005E15A4" w:rsidP="00111917" w:rsidRDefault="005E15A4" w14:paraId="006B70B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22" w:type="dxa"/>
            <w:tcMar/>
          </w:tcPr>
          <w:p w:rsidR="05F95193" w:rsidP="05F95193" w:rsidRDefault="05F95193" w14:paraId="45B75BC3" w14:textId="1FB6C51F">
            <w:pPr>
              <w:pStyle w:val="Normal"/>
              <w:rPr>
                <w:rFonts w:ascii="Times New Roman" w:hAnsi="Times New Roman" w:eastAsia="Times New Roman" w:cs="Times New Roman"/>
                <w:color w:val="000000" w:themeColor="text1" w:themeTint="FF" w:themeShade="FF"/>
                <w:sz w:val="24"/>
                <w:szCs w:val="24"/>
              </w:rPr>
            </w:pPr>
          </w:p>
        </w:tc>
      </w:tr>
    </w:tbl>
    <w:p w:rsidR="007A598F" w:rsidP="00101ABB" w:rsidRDefault="005E15A4" w14:paraId="31D9F19A" w14:textId="6C664F41">
      <w:pPr>
        <w:pBdr>
          <w:top w:val="nil"/>
          <w:left w:val="nil"/>
          <w:bottom w:val="nil"/>
          <w:right w:val="nil"/>
          <w:between w:val="nil"/>
        </w:pBdr>
        <w:spacing w:before="58"/>
        <w:ind w:left="748" w:right="705"/>
        <w:jc w:val="both"/>
        <w:rPr>
          <w:color w:val="000000"/>
          <w:sz w:val="24"/>
          <w:szCs w:val="24"/>
        </w:rPr>
      </w:pPr>
      <w:r>
        <w:rPr>
          <w:b/>
          <w:color w:val="000000"/>
          <w:sz w:val="24"/>
          <w:szCs w:val="24"/>
        </w:rPr>
        <w:t xml:space="preserve">Explanation </w:t>
      </w:r>
      <w:r>
        <w:rPr>
          <w:color w:val="000000"/>
          <w:sz w:val="24"/>
          <w:szCs w:val="24"/>
        </w:rPr>
        <w:t xml:space="preserve">to describe what the listed salary is based on and how it was determined; Explain </w:t>
      </w:r>
      <w:r>
        <w:rPr>
          <w:color w:val="000000"/>
          <w:sz w:val="24"/>
          <w:szCs w:val="24"/>
        </w:rPr>
        <w:lastRenderedPageBreak/>
        <w:t xml:space="preserve">any projected increases in pay or why the rate shown is higher than the current rate; Include any other information to help explain or justify costs in this category: </w:t>
      </w:r>
      <w:r>
        <w:rPr>
          <w:color w:val="7E7E7E"/>
          <w:sz w:val="24"/>
          <w:szCs w:val="24"/>
        </w:rPr>
        <w:t>Add text here.</w:t>
      </w:r>
    </w:p>
    <w:p w:rsidR="007A598F" w:rsidP="005E15A4" w:rsidRDefault="007A598F" w14:paraId="262F25AB" w14:textId="77777777">
      <w:pPr>
        <w:pBdr>
          <w:top w:val="nil"/>
          <w:left w:val="nil"/>
          <w:bottom w:val="nil"/>
          <w:right w:val="nil"/>
          <w:between w:val="nil"/>
        </w:pBdr>
        <w:spacing w:before="1"/>
        <w:rPr>
          <w:color w:val="000000"/>
          <w:sz w:val="24"/>
          <w:szCs w:val="24"/>
        </w:rPr>
      </w:pPr>
    </w:p>
    <w:p w:rsidR="005E15A4" w:rsidP="005E15A4" w:rsidRDefault="005E15A4" w14:paraId="392A19A3" w14:textId="7F6B5357">
      <w:pPr>
        <w:pStyle w:val="Heading4"/>
        <w:spacing w:before="1"/>
        <w:ind w:firstLine="240"/>
        <w:rPr>
          <w:sz w:val="24"/>
          <w:szCs w:val="24"/>
        </w:rPr>
      </w:pPr>
      <w:r>
        <w:rPr>
          <w:color w:val="933634"/>
          <w:sz w:val="24"/>
          <w:szCs w:val="24"/>
        </w:rPr>
        <w:t>Example 2. Salaries and Wages Breakdown</w:t>
      </w:r>
      <w:r w:rsidR="002C254B">
        <w:rPr>
          <w:color w:val="933634"/>
          <w:sz w:val="24"/>
          <w:szCs w:val="24"/>
        </w:rPr>
        <w:t xml:space="preserve"> (Delete before submitting)</w:t>
      </w:r>
      <w:r>
        <w:rPr>
          <w:color w:val="933634"/>
          <w:sz w:val="24"/>
          <w:szCs w:val="24"/>
        </w:rPr>
        <w:t>:</w:t>
      </w:r>
    </w:p>
    <w:tbl>
      <w:tblPr>
        <w:tblW w:w="10619"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2430"/>
        <w:gridCol w:w="2047"/>
        <w:gridCol w:w="2048"/>
        <w:gridCol w:w="2046"/>
        <w:gridCol w:w="2048"/>
      </w:tblGrid>
      <w:tr w:rsidR="005E15A4" w:rsidTr="00111917" w14:paraId="7D8036E4" w14:textId="77777777">
        <w:trPr>
          <w:trHeight w:val="1764"/>
        </w:trPr>
        <w:tc>
          <w:tcPr>
            <w:tcW w:w="2430" w:type="dxa"/>
            <w:shd w:val="clear" w:color="auto" w:fill="D9D9D9"/>
          </w:tcPr>
          <w:p w:rsidR="005E15A4" w:rsidP="00111917" w:rsidRDefault="005E15A4" w14:paraId="1F264B16" w14:textId="77777777">
            <w:pPr>
              <w:pBdr>
                <w:top w:val="nil"/>
                <w:left w:val="nil"/>
                <w:bottom w:val="nil"/>
                <w:right w:val="nil"/>
                <w:between w:val="nil"/>
              </w:pBdr>
              <w:spacing w:before="55"/>
              <w:ind w:left="523" w:right="240" w:hanging="182"/>
              <w:rPr>
                <w:color w:val="000000"/>
                <w:sz w:val="24"/>
                <w:szCs w:val="24"/>
              </w:rPr>
            </w:pPr>
            <w:r>
              <w:rPr>
                <w:color w:val="000000"/>
                <w:sz w:val="24"/>
                <w:szCs w:val="24"/>
              </w:rPr>
              <w:t>Personnel Name, Role, and Responsibilities:</w:t>
            </w:r>
          </w:p>
        </w:tc>
        <w:tc>
          <w:tcPr>
            <w:tcW w:w="8189" w:type="dxa"/>
            <w:gridSpan w:val="4"/>
          </w:tcPr>
          <w:p w:rsidR="005E15A4" w:rsidP="002C254B" w:rsidRDefault="005E15A4" w14:paraId="000FE992" w14:textId="7E2890C2">
            <w:pPr>
              <w:pBdr>
                <w:top w:val="nil"/>
                <w:left w:val="nil"/>
                <w:bottom w:val="nil"/>
                <w:right w:val="nil"/>
                <w:between w:val="nil"/>
              </w:pBdr>
              <w:spacing w:before="55"/>
              <w:ind w:left="28" w:right="194"/>
              <w:rPr>
                <w:color w:val="000000"/>
                <w:sz w:val="24"/>
                <w:szCs w:val="24"/>
              </w:rPr>
            </w:pPr>
            <w:r>
              <w:rPr>
                <w:b/>
                <w:color w:val="933634"/>
                <w:sz w:val="24"/>
                <w:szCs w:val="24"/>
              </w:rPr>
              <w:t xml:space="preserve">Shirley N. Example, Ph.D., Principal Investigator. </w:t>
            </w:r>
            <w:r>
              <w:rPr>
                <w:color w:val="933634"/>
                <w:sz w:val="24"/>
                <w:szCs w:val="24"/>
              </w:rPr>
              <w:t>Dr. Example will direct the overall operation of the project; is responsible for overseeing the implementation of project activities, coordination with other agencies, development of materials, provision of in-service and training, conducting meetings and coordinating with agencies, designing and directing the gathering, tabulating and interpreting of required data, and is responsible for overall program evaluation and for staff performance evaluation; and is the responsible authority for ensuring necessary</w:t>
            </w:r>
            <w:r w:rsidR="002C254B">
              <w:rPr>
                <w:color w:val="000000"/>
                <w:sz w:val="24"/>
                <w:szCs w:val="24"/>
              </w:rPr>
              <w:t xml:space="preserve"> </w:t>
            </w:r>
            <w:r>
              <w:rPr>
                <w:color w:val="933634"/>
                <w:sz w:val="24"/>
                <w:szCs w:val="24"/>
              </w:rPr>
              <w:t>reports/documentation are submitted to USGS. This position relates to all program objectives.</w:t>
            </w:r>
          </w:p>
        </w:tc>
      </w:tr>
      <w:tr w:rsidR="005E15A4" w:rsidTr="00111917" w14:paraId="16CB9569" w14:textId="77777777">
        <w:trPr>
          <w:trHeight w:val="299"/>
        </w:trPr>
        <w:tc>
          <w:tcPr>
            <w:tcW w:w="2430" w:type="dxa"/>
            <w:shd w:val="clear" w:color="auto" w:fill="808080"/>
          </w:tcPr>
          <w:p w:rsidR="005E15A4" w:rsidP="00111917" w:rsidRDefault="005E15A4" w14:paraId="3AC6B32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047" w:type="dxa"/>
            <w:shd w:val="clear" w:color="auto" w:fill="D9D9D9"/>
          </w:tcPr>
          <w:p w:rsidR="005E15A4" w:rsidP="00111917" w:rsidRDefault="005E15A4" w14:paraId="73D3BD0D" w14:textId="77777777">
            <w:pPr>
              <w:pBdr>
                <w:top w:val="nil"/>
                <w:left w:val="nil"/>
                <w:bottom w:val="nil"/>
                <w:right w:val="nil"/>
                <w:between w:val="nil"/>
              </w:pBdr>
              <w:spacing w:before="55" w:line="224" w:lineRule="auto"/>
              <w:ind w:left="318"/>
              <w:rPr>
                <w:color w:val="000000"/>
                <w:sz w:val="24"/>
                <w:szCs w:val="24"/>
              </w:rPr>
            </w:pPr>
            <w:r>
              <w:rPr>
                <w:color w:val="000000"/>
                <w:sz w:val="24"/>
                <w:szCs w:val="24"/>
              </w:rPr>
              <w:t>Budget Year 1:</w:t>
            </w:r>
          </w:p>
        </w:tc>
        <w:tc>
          <w:tcPr>
            <w:tcW w:w="2048" w:type="dxa"/>
            <w:shd w:val="clear" w:color="auto" w:fill="D9D9D9"/>
          </w:tcPr>
          <w:p w:rsidR="005E15A4" w:rsidP="00111917" w:rsidRDefault="005E15A4" w14:paraId="1D088C6B" w14:textId="77777777">
            <w:pPr>
              <w:pBdr>
                <w:top w:val="nil"/>
                <w:left w:val="nil"/>
                <w:bottom w:val="nil"/>
                <w:right w:val="nil"/>
                <w:between w:val="nil"/>
              </w:pBdr>
              <w:spacing w:before="55" w:line="224" w:lineRule="auto"/>
              <w:ind w:left="319"/>
              <w:rPr>
                <w:color w:val="000000"/>
                <w:sz w:val="24"/>
                <w:szCs w:val="24"/>
              </w:rPr>
            </w:pPr>
            <w:r>
              <w:rPr>
                <w:color w:val="000000"/>
                <w:sz w:val="24"/>
                <w:szCs w:val="24"/>
              </w:rPr>
              <w:t>Budget Year 2:</w:t>
            </w:r>
          </w:p>
        </w:tc>
        <w:tc>
          <w:tcPr>
            <w:tcW w:w="2046" w:type="dxa"/>
            <w:shd w:val="clear" w:color="auto" w:fill="D9D9D9"/>
          </w:tcPr>
          <w:p w:rsidR="005E15A4" w:rsidP="00111917" w:rsidRDefault="005E15A4" w14:paraId="6BFF9F8A" w14:textId="77777777">
            <w:pPr>
              <w:pBdr>
                <w:top w:val="nil"/>
                <w:left w:val="nil"/>
                <w:bottom w:val="nil"/>
                <w:right w:val="nil"/>
                <w:between w:val="nil"/>
              </w:pBdr>
              <w:spacing w:before="55" w:line="224" w:lineRule="auto"/>
              <w:ind w:left="318"/>
              <w:rPr>
                <w:color w:val="000000"/>
                <w:sz w:val="24"/>
                <w:szCs w:val="24"/>
              </w:rPr>
            </w:pPr>
            <w:r>
              <w:rPr>
                <w:color w:val="000000"/>
                <w:sz w:val="24"/>
                <w:szCs w:val="24"/>
              </w:rPr>
              <w:t>Budget Year 3:</w:t>
            </w:r>
          </w:p>
        </w:tc>
        <w:tc>
          <w:tcPr>
            <w:tcW w:w="2048" w:type="dxa"/>
            <w:shd w:val="clear" w:color="auto" w:fill="D9D9D9"/>
          </w:tcPr>
          <w:p w:rsidR="005E15A4" w:rsidP="00111917" w:rsidRDefault="005E15A4" w14:paraId="48985397" w14:textId="77777777">
            <w:pPr>
              <w:pBdr>
                <w:top w:val="nil"/>
                <w:left w:val="nil"/>
                <w:bottom w:val="nil"/>
                <w:right w:val="nil"/>
                <w:between w:val="nil"/>
              </w:pBdr>
              <w:spacing w:before="55" w:line="224" w:lineRule="auto"/>
              <w:ind w:left="319"/>
              <w:rPr>
                <w:color w:val="000000"/>
                <w:sz w:val="24"/>
                <w:szCs w:val="24"/>
              </w:rPr>
            </w:pPr>
            <w:r>
              <w:rPr>
                <w:color w:val="000000"/>
                <w:sz w:val="24"/>
                <w:szCs w:val="24"/>
              </w:rPr>
              <w:t>Budget Year 4:</w:t>
            </w:r>
          </w:p>
        </w:tc>
      </w:tr>
      <w:tr w:rsidR="005E15A4" w:rsidTr="00111917" w14:paraId="5945594C" w14:textId="77777777">
        <w:trPr>
          <w:trHeight w:val="300"/>
        </w:trPr>
        <w:tc>
          <w:tcPr>
            <w:tcW w:w="2430" w:type="dxa"/>
            <w:shd w:val="clear" w:color="auto" w:fill="D9D9D9"/>
          </w:tcPr>
          <w:p w:rsidR="005E15A4" w:rsidP="00111917" w:rsidRDefault="005E15A4" w14:paraId="1B2F908C" w14:textId="77777777">
            <w:pPr>
              <w:pBdr>
                <w:top w:val="nil"/>
                <w:left w:val="nil"/>
                <w:bottom w:val="nil"/>
                <w:right w:val="nil"/>
                <w:between w:val="nil"/>
              </w:pBdr>
              <w:spacing w:before="56" w:line="224" w:lineRule="auto"/>
              <w:ind w:right="254"/>
              <w:jc w:val="right"/>
              <w:rPr>
                <w:color w:val="000000"/>
                <w:sz w:val="24"/>
                <w:szCs w:val="24"/>
              </w:rPr>
            </w:pPr>
            <w:r>
              <w:rPr>
                <w:color w:val="000000"/>
                <w:sz w:val="24"/>
                <w:szCs w:val="24"/>
              </w:rPr>
              <w:t>Level of Effort:</w:t>
            </w:r>
          </w:p>
        </w:tc>
        <w:tc>
          <w:tcPr>
            <w:tcW w:w="2047" w:type="dxa"/>
          </w:tcPr>
          <w:p w:rsidR="005E15A4" w:rsidP="00111917" w:rsidRDefault="005E15A4" w14:paraId="0AC91591" w14:textId="77777777">
            <w:pPr>
              <w:pBdr>
                <w:top w:val="nil"/>
                <w:left w:val="nil"/>
                <w:bottom w:val="nil"/>
                <w:right w:val="nil"/>
                <w:between w:val="nil"/>
              </w:pBdr>
              <w:spacing w:before="56" w:line="224" w:lineRule="auto"/>
              <w:ind w:left="28"/>
              <w:rPr>
                <w:color w:val="000000"/>
                <w:sz w:val="24"/>
                <w:szCs w:val="24"/>
              </w:rPr>
            </w:pPr>
            <w:r>
              <w:rPr>
                <w:color w:val="933634"/>
                <w:sz w:val="24"/>
                <w:szCs w:val="24"/>
              </w:rPr>
              <w:t>5 months</w:t>
            </w:r>
          </w:p>
        </w:tc>
        <w:tc>
          <w:tcPr>
            <w:tcW w:w="2048" w:type="dxa"/>
          </w:tcPr>
          <w:p w:rsidR="005E15A4" w:rsidP="00111917" w:rsidRDefault="005E15A4" w14:paraId="5F4D12D2" w14:textId="77777777">
            <w:pPr>
              <w:pBdr>
                <w:top w:val="nil"/>
                <w:left w:val="nil"/>
                <w:bottom w:val="nil"/>
                <w:right w:val="nil"/>
                <w:between w:val="nil"/>
              </w:pBdr>
              <w:spacing w:before="56" w:line="224" w:lineRule="auto"/>
              <w:ind w:left="28"/>
              <w:rPr>
                <w:color w:val="000000"/>
                <w:sz w:val="24"/>
                <w:szCs w:val="24"/>
              </w:rPr>
            </w:pPr>
            <w:r>
              <w:rPr>
                <w:color w:val="933634"/>
                <w:sz w:val="24"/>
                <w:szCs w:val="24"/>
              </w:rPr>
              <w:t>2 months</w:t>
            </w:r>
          </w:p>
        </w:tc>
        <w:tc>
          <w:tcPr>
            <w:tcW w:w="2046" w:type="dxa"/>
          </w:tcPr>
          <w:p w:rsidR="005E15A4" w:rsidP="00111917" w:rsidRDefault="005E15A4" w14:paraId="2AD7F681" w14:textId="77777777">
            <w:pPr>
              <w:pBdr>
                <w:top w:val="nil"/>
                <w:left w:val="nil"/>
                <w:bottom w:val="nil"/>
                <w:right w:val="nil"/>
                <w:between w:val="nil"/>
              </w:pBdr>
              <w:spacing w:before="56" w:line="224" w:lineRule="auto"/>
              <w:ind w:left="28"/>
              <w:rPr>
                <w:color w:val="000000"/>
                <w:sz w:val="24"/>
                <w:szCs w:val="24"/>
              </w:rPr>
            </w:pPr>
            <w:r>
              <w:rPr>
                <w:color w:val="933634"/>
                <w:sz w:val="24"/>
                <w:szCs w:val="24"/>
              </w:rPr>
              <w:t>-</w:t>
            </w:r>
          </w:p>
        </w:tc>
        <w:tc>
          <w:tcPr>
            <w:tcW w:w="2048" w:type="dxa"/>
          </w:tcPr>
          <w:p w:rsidR="005E15A4" w:rsidP="00111917" w:rsidRDefault="005E15A4" w14:paraId="3A188223" w14:textId="77777777">
            <w:pPr>
              <w:pBdr>
                <w:top w:val="nil"/>
                <w:left w:val="nil"/>
                <w:bottom w:val="nil"/>
                <w:right w:val="nil"/>
                <w:between w:val="nil"/>
              </w:pBdr>
              <w:spacing w:before="56" w:line="224" w:lineRule="auto"/>
              <w:ind w:left="29"/>
              <w:rPr>
                <w:color w:val="000000"/>
                <w:sz w:val="24"/>
                <w:szCs w:val="24"/>
              </w:rPr>
            </w:pPr>
            <w:r>
              <w:rPr>
                <w:color w:val="933634"/>
                <w:sz w:val="24"/>
                <w:szCs w:val="24"/>
              </w:rPr>
              <w:t>-</w:t>
            </w:r>
          </w:p>
        </w:tc>
      </w:tr>
      <w:tr w:rsidR="005E15A4" w:rsidTr="00111917" w14:paraId="07BD0605" w14:textId="77777777">
        <w:trPr>
          <w:trHeight w:val="299"/>
        </w:trPr>
        <w:tc>
          <w:tcPr>
            <w:tcW w:w="2430" w:type="dxa"/>
            <w:shd w:val="clear" w:color="auto" w:fill="D9D9D9"/>
          </w:tcPr>
          <w:p w:rsidR="005E15A4" w:rsidP="00111917" w:rsidRDefault="005E15A4" w14:paraId="547F979E" w14:textId="77777777">
            <w:pPr>
              <w:pBdr>
                <w:top w:val="nil"/>
                <w:left w:val="nil"/>
                <w:bottom w:val="nil"/>
                <w:right w:val="nil"/>
                <w:between w:val="nil"/>
              </w:pBdr>
              <w:spacing w:before="55" w:line="224" w:lineRule="auto"/>
              <w:ind w:right="250"/>
              <w:jc w:val="right"/>
              <w:rPr>
                <w:color w:val="000000"/>
                <w:sz w:val="24"/>
                <w:szCs w:val="24"/>
              </w:rPr>
            </w:pPr>
            <w:r>
              <w:rPr>
                <w:color w:val="000000"/>
                <w:sz w:val="24"/>
                <w:szCs w:val="24"/>
              </w:rPr>
              <w:t>Rate:</w:t>
            </w:r>
          </w:p>
        </w:tc>
        <w:tc>
          <w:tcPr>
            <w:tcW w:w="2047" w:type="dxa"/>
          </w:tcPr>
          <w:p w:rsidR="005E15A4" w:rsidP="00111917" w:rsidRDefault="005E15A4" w14:paraId="3DE86E87" w14:textId="77777777">
            <w:pPr>
              <w:pBdr>
                <w:top w:val="nil"/>
                <w:left w:val="nil"/>
                <w:bottom w:val="nil"/>
                <w:right w:val="nil"/>
                <w:between w:val="nil"/>
              </w:pBdr>
              <w:spacing w:before="55" w:line="224" w:lineRule="auto"/>
              <w:ind w:left="28"/>
              <w:rPr>
                <w:color w:val="000000"/>
                <w:sz w:val="24"/>
                <w:szCs w:val="24"/>
              </w:rPr>
            </w:pPr>
            <w:r>
              <w:rPr>
                <w:color w:val="933634"/>
                <w:sz w:val="24"/>
                <w:szCs w:val="24"/>
              </w:rPr>
              <w:t>$5,555/month</w:t>
            </w:r>
          </w:p>
        </w:tc>
        <w:tc>
          <w:tcPr>
            <w:tcW w:w="2048" w:type="dxa"/>
          </w:tcPr>
          <w:p w:rsidR="005E15A4" w:rsidP="00111917" w:rsidRDefault="005E15A4" w14:paraId="18E4FAA0" w14:textId="77777777">
            <w:pPr>
              <w:pBdr>
                <w:top w:val="nil"/>
                <w:left w:val="nil"/>
                <w:bottom w:val="nil"/>
                <w:right w:val="nil"/>
                <w:between w:val="nil"/>
              </w:pBdr>
              <w:spacing w:before="55" w:line="224" w:lineRule="auto"/>
              <w:ind w:left="28"/>
              <w:rPr>
                <w:color w:val="000000"/>
                <w:sz w:val="24"/>
                <w:szCs w:val="24"/>
              </w:rPr>
            </w:pPr>
            <w:r>
              <w:rPr>
                <w:color w:val="933634"/>
                <w:sz w:val="24"/>
                <w:szCs w:val="24"/>
              </w:rPr>
              <w:t>$5,666/month</w:t>
            </w:r>
          </w:p>
        </w:tc>
        <w:tc>
          <w:tcPr>
            <w:tcW w:w="2046" w:type="dxa"/>
          </w:tcPr>
          <w:p w:rsidR="005E15A4" w:rsidP="00111917" w:rsidRDefault="005E15A4" w14:paraId="236F8DD7" w14:textId="77777777">
            <w:pPr>
              <w:pBdr>
                <w:top w:val="nil"/>
                <w:left w:val="nil"/>
                <w:bottom w:val="nil"/>
                <w:right w:val="nil"/>
                <w:between w:val="nil"/>
              </w:pBdr>
              <w:spacing w:before="55" w:line="224" w:lineRule="auto"/>
              <w:ind w:left="28"/>
              <w:rPr>
                <w:color w:val="000000"/>
                <w:sz w:val="24"/>
                <w:szCs w:val="24"/>
              </w:rPr>
            </w:pPr>
            <w:r>
              <w:rPr>
                <w:color w:val="933634"/>
                <w:sz w:val="24"/>
                <w:szCs w:val="24"/>
              </w:rPr>
              <w:t>-</w:t>
            </w:r>
          </w:p>
        </w:tc>
        <w:tc>
          <w:tcPr>
            <w:tcW w:w="2048" w:type="dxa"/>
          </w:tcPr>
          <w:p w:rsidR="005E15A4" w:rsidP="00111917" w:rsidRDefault="005E15A4" w14:paraId="09A1300D" w14:textId="77777777">
            <w:pPr>
              <w:pBdr>
                <w:top w:val="nil"/>
                <w:left w:val="nil"/>
                <w:bottom w:val="nil"/>
                <w:right w:val="nil"/>
                <w:between w:val="nil"/>
              </w:pBdr>
              <w:spacing w:before="55" w:line="224" w:lineRule="auto"/>
              <w:ind w:left="29"/>
              <w:rPr>
                <w:color w:val="000000"/>
                <w:sz w:val="24"/>
                <w:szCs w:val="24"/>
              </w:rPr>
            </w:pPr>
            <w:r>
              <w:rPr>
                <w:color w:val="933634"/>
                <w:sz w:val="24"/>
                <w:szCs w:val="24"/>
              </w:rPr>
              <w:t>-</w:t>
            </w:r>
          </w:p>
        </w:tc>
      </w:tr>
      <w:tr w:rsidR="005E15A4" w:rsidTr="00111917" w14:paraId="659CD210" w14:textId="77777777">
        <w:trPr>
          <w:trHeight w:val="300"/>
        </w:trPr>
        <w:tc>
          <w:tcPr>
            <w:tcW w:w="2430" w:type="dxa"/>
            <w:shd w:val="clear" w:color="auto" w:fill="D9D9D9"/>
          </w:tcPr>
          <w:p w:rsidR="005E15A4" w:rsidP="00111917" w:rsidRDefault="005E15A4" w14:paraId="799C9021" w14:textId="77777777">
            <w:pPr>
              <w:pBdr>
                <w:top w:val="nil"/>
                <w:left w:val="nil"/>
                <w:bottom w:val="nil"/>
                <w:right w:val="nil"/>
                <w:between w:val="nil"/>
              </w:pBdr>
              <w:spacing w:before="55" w:line="225" w:lineRule="auto"/>
              <w:ind w:right="250"/>
              <w:jc w:val="right"/>
              <w:rPr>
                <w:color w:val="000000"/>
                <w:sz w:val="24"/>
                <w:szCs w:val="24"/>
              </w:rPr>
            </w:pPr>
            <w:r>
              <w:rPr>
                <w:color w:val="000000"/>
                <w:sz w:val="24"/>
                <w:szCs w:val="24"/>
              </w:rPr>
              <w:t>Total Salary Requested:</w:t>
            </w:r>
          </w:p>
        </w:tc>
        <w:tc>
          <w:tcPr>
            <w:tcW w:w="2047" w:type="dxa"/>
          </w:tcPr>
          <w:p w:rsidR="005E15A4" w:rsidP="00111917" w:rsidRDefault="005E15A4" w14:paraId="0652498A" w14:textId="77777777">
            <w:pPr>
              <w:pBdr>
                <w:top w:val="nil"/>
                <w:left w:val="nil"/>
                <w:bottom w:val="nil"/>
                <w:right w:val="nil"/>
                <w:between w:val="nil"/>
              </w:pBdr>
              <w:spacing w:before="55" w:line="225" w:lineRule="auto"/>
              <w:ind w:left="28"/>
              <w:rPr>
                <w:color w:val="000000"/>
                <w:sz w:val="24"/>
                <w:szCs w:val="24"/>
              </w:rPr>
            </w:pPr>
            <w:r>
              <w:rPr>
                <w:color w:val="933634"/>
                <w:sz w:val="24"/>
                <w:szCs w:val="24"/>
              </w:rPr>
              <w:t>$27,775</w:t>
            </w:r>
          </w:p>
        </w:tc>
        <w:tc>
          <w:tcPr>
            <w:tcW w:w="2048" w:type="dxa"/>
          </w:tcPr>
          <w:p w:rsidR="005E15A4" w:rsidP="00111917" w:rsidRDefault="005E15A4" w14:paraId="1DDBD6E0" w14:textId="77777777">
            <w:pPr>
              <w:pBdr>
                <w:top w:val="nil"/>
                <w:left w:val="nil"/>
                <w:bottom w:val="nil"/>
                <w:right w:val="nil"/>
                <w:between w:val="nil"/>
              </w:pBdr>
              <w:spacing w:before="55" w:line="225" w:lineRule="auto"/>
              <w:ind w:left="28"/>
              <w:rPr>
                <w:color w:val="000000"/>
                <w:sz w:val="24"/>
                <w:szCs w:val="24"/>
              </w:rPr>
            </w:pPr>
            <w:r>
              <w:rPr>
                <w:color w:val="933634"/>
                <w:sz w:val="24"/>
                <w:szCs w:val="24"/>
              </w:rPr>
              <w:t>$11,332</w:t>
            </w:r>
          </w:p>
        </w:tc>
        <w:tc>
          <w:tcPr>
            <w:tcW w:w="2046" w:type="dxa"/>
          </w:tcPr>
          <w:p w:rsidR="005E15A4" w:rsidP="00111917" w:rsidRDefault="005E15A4" w14:paraId="15CF1B81" w14:textId="77777777">
            <w:pPr>
              <w:pBdr>
                <w:top w:val="nil"/>
                <w:left w:val="nil"/>
                <w:bottom w:val="nil"/>
                <w:right w:val="nil"/>
                <w:between w:val="nil"/>
              </w:pBdr>
              <w:spacing w:before="55" w:line="225" w:lineRule="auto"/>
              <w:ind w:left="28"/>
              <w:rPr>
                <w:color w:val="000000"/>
                <w:sz w:val="24"/>
                <w:szCs w:val="24"/>
              </w:rPr>
            </w:pPr>
            <w:r>
              <w:rPr>
                <w:color w:val="933634"/>
                <w:sz w:val="24"/>
                <w:szCs w:val="24"/>
              </w:rPr>
              <w:t>-</w:t>
            </w:r>
          </w:p>
        </w:tc>
        <w:tc>
          <w:tcPr>
            <w:tcW w:w="2048" w:type="dxa"/>
          </w:tcPr>
          <w:p w:rsidR="005E15A4" w:rsidP="00111917" w:rsidRDefault="005E15A4" w14:paraId="455EEC52" w14:textId="77777777">
            <w:pPr>
              <w:pBdr>
                <w:top w:val="nil"/>
                <w:left w:val="nil"/>
                <w:bottom w:val="nil"/>
                <w:right w:val="nil"/>
                <w:between w:val="nil"/>
              </w:pBdr>
              <w:spacing w:before="55" w:line="225" w:lineRule="auto"/>
              <w:ind w:left="29"/>
              <w:rPr>
                <w:color w:val="000000"/>
                <w:sz w:val="24"/>
                <w:szCs w:val="24"/>
              </w:rPr>
            </w:pPr>
            <w:r>
              <w:rPr>
                <w:color w:val="933634"/>
                <w:sz w:val="24"/>
                <w:szCs w:val="24"/>
              </w:rPr>
              <w:t>-</w:t>
            </w:r>
          </w:p>
        </w:tc>
      </w:tr>
    </w:tbl>
    <w:p w:rsidR="005E15A4" w:rsidP="005E15A4" w:rsidRDefault="005E15A4" w14:paraId="4C33AC91" w14:textId="77777777">
      <w:pPr>
        <w:pBdr>
          <w:top w:val="nil"/>
          <w:left w:val="nil"/>
          <w:bottom w:val="nil"/>
          <w:right w:val="nil"/>
          <w:between w:val="nil"/>
        </w:pBdr>
        <w:spacing w:before="59"/>
        <w:ind w:left="748" w:right="508"/>
        <w:rPr>
          <w:color w:val="000000"/>
          <w:sz w:val="24"/>
          <w:szCs w:val="24"/>
        </w:rPr>
      </w:pPr>
      <w:r>
        <w:rPr>
          <w:b/>
          <w:color w:val="000000"/>
          <w:sz w:val="24"/>
          <w:szCs w:val="24"/>
        </w:rPr>
        <w:t xml:space="preserve">Explanation: </w:t>
      </w:r>
      <w:r>
        <w:rPr>
          <w:color w:val="933634"/>
          <w:sz w:val="24"/>
          <w:szCs w:val="24"/>
        </w:rPr>
        <w:t>The salary rate for Dr. Example is based on her current rates with the University of Example. Year 2 rate includes a 2% increase, which is standard for the University of Example.</w:t>
      </w:r>
    </w:p>
    <w:p w:rsidR="005E15A4" w:rsidP="005E15A4" w:rsidRDefault="005E15A4" w14:paraId="75702112" w14:textId="77777777">
      <w:pPr>
        <w:pBdr>
          <w:top w:val="nil"/>
          <w:left w:val="nil"/>
          <w:bottom w:val="nil"/>
          <w:right w:val="nil"/>
          <w:between w:val="nil"/>
        </w:pBdr>
        <w:rPr>
          <w:color w:val="000000"/>
          <w:sz w:val="24"/>
          <w:szCs w:val="24"/>
        </w:rPr>
      </w:pPr>
    </w:p>
    <w:p w:rsidR="005E15A4" w:rsidP="005E15A4" w:rsidRDefault="005E15A4" w14:paraId="69B1AD0B" w14:textId="77777777">
      <w:pPr>
        <w:pBdr>
          <w:top w:val="nil"/>
          <w:left w:val="nil"/>
          <w:bottom w:val="nil"/>
          <w:right w:val="nil"/>
          <w:between w:val="nil"/>
        </w:pBdr>
        <w:rPr>
          <w:color w:val="000000"/>
          <w:sz w:val="24"/>
          <w:szCs w:val="24"/>
        </w:rPr>
      </w:pPr>
    </w:p>
    <w:p w:rsidR="005E15A4" w:rsidP="6DE1AE8B" w:rsidRDefault="005E15A4" w14:paraId="6048626D" w14:textId="26FE077B">
      <w:pPr>
        <w:numPr>
          <w:ilvl w:val="1"/>
          <w:numId w:val="6"/>
        </w:numPr>
        <w:pBdr>
          <w:top w:val="nil"/>
          <w:left w:val="nil"/>
          <w:bottom w:val="nil"/>
          <w:right w:val="nil"/>
          <w:between w:val="nil"/>
        </w:pBdr>
        <w:tabs>
          <w:tab w:val="left" w:pos="781"/>
          <w:tab w:val="left" w:pos="4585"/>
        </w:tabs>
        <w:spacing w:before="167"/>
        <w:ind w:hanging="271"/>
        <w:rPr>
          <w:b/>
          <w:bCs/>
          <w:color w:val="000000"/>
          <w:sz w:val="24"/>
          <w:szCs w:val="24"/>
        </w:rPr>
      </w:pPr>
      <w:r w:rsidRPr="6DE1AE8B">
        <w:rPr>
          <w:b/>
          <w:bCs/>
          <w:color w:val="000000" w:themeColor="text1"/>
          <w:sz w:val="24"/>
          <w:szCs w:val="24"/>
          <w:u w:val="single"/>
        </w:rPr>
        <w:t>Fringe Benefits</w:t>
      </w:r>
      <w:r w:rsidRPr="6DE1AE8B">
        <w:rPr>
          <w:b/>
          <w:bCs/>
          <w:color w:val="000000" w:themeColor="text1"/>
          <w:sz w:val="24"/>
          <w:szCs w:val="24"/>
        </w:rPr>
        <w:t xml:space="preserve"> for </w:t>
      </w:r>
      <w:r w:rsidRPr="6DE1AE8B">
        <w:rPr>
          <w:color w:val="000000" w:themeColor="text1"/>
          <w:sz w:val="24"/>
          <w:szCs w:val="24"/>
          <w:u w:val="single"/>
        </w:rPr>
        <w:t>(</w:t>
      </w:r>
      <w:r w:rsidRPr="6DE1AE8B">
        <w:rPr>
          <w:i/>
          <w:iCs/>
          <w:color w:val="000000" w:themeColor="text1"/>
          <w:sz w:val="24"/>
          <w:szCs w:val="24"/>
          <w:u w:val="single"/>
        </w:rPr>
        <w:t>Recipient Institution Name)</w:t>
      </w:r>
    </w:p>
    <w:p w:rsidR="005E15A4" w:rsidP="005E15A4" w:rsidRDefault="005E15A4" w14:paraId="53F4CADC" w14:textId="77777777">
      <w:pPr>
        <w:spacing w:before="1"/>
        <w:ind w:left="780"/>
        <w:rPr>
          <w:i/>
          <w:sz w:val="24"/>
          <w:szCs w:val="24"/>
        </w:rPr>
      </w:pPr>
      <w:r>
        <w:rPr>
          <w:i/>
          <w:color w:val="585858"/>
          <w:sz w:val="24"/>
          <w:szCs w:val="24"/>
        </w:rPr>
        <w:t>Budget Form – Rows 12-16</w:t>
      </w:r>
    </w:p>
    <w:p w:rsidR="005E15A4" w:rsidP="005E15A4" w:rsidRDefault="005E15A4" w14:paraId="71173CE6" w14:textId="77777777">
      <w:pPr>
        <w:pBdr>
          <w:top w:val="nil"/>
          <w:left w:val="nil"/>
          <w:bottom w:val="nil"/>
          <w:right w:val="nil"/>
          <w:between w:val="nil"/>
        </w:pBdr>
        <w:spacing w:before="56"/>
        <w:ind w:left="780" w:right="672"/>
        <w:rPr>
          <w:b/>
          <w:color w:val="000000"/>
          <w:sz w:val="24"/>
          <w:szCs w:val="24"/>
        </w:rPr>
      </w:pPr>
      <w:r>
        <w:rPr>
          <w:color w:val="000000"/>
          <w:sz w:val="24"/>
          <w:szCs w:val="24"/>
        </w:rPr>
        <w:t xml:space="preserve">Using the table below, indicate the fringe benefit rates (as a percentage of salary) and amounts for the individuals listed above. Provide a detailed explanation of what costs are included in this category and the basis of the rates provided. Indicate whether fringe rates are based on estimates used for proposal purposes only or whether they are firm for billing purposes. Include a link to relevant university/organization policies made available online, if applicable. </w:t>
      </w:r>
      <w:r>
        <w:rPr>
          <w:b/>
          <w:color w:val="000000"/>
          <w:sz w:val="24"/>
          <w:szCs w:val="24"/>
        </w:rPr>
        <w:t>Use the table below and add additional rows as needed.</w:t>
      </w:r>
    </w:p>
    <w:tbl>
      <w:tblPr>
        <w:tblW w:w="10650" w:type="dxa"/>
        <w:tblInd w:w="1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1524"/>
        <w:gridCol w:w="918"/>
        <w:gridCol w:w="920"/>
        <w:gridCol w:w="920"/>
        <w:gridCol w:w="919"/>
        <w:gridCol w:w="920"/>
        <w:gridCol w:w="820"/>
        <w:gridCol w:w="1054"/>
        <w:gridCol w:w="885"/>
        <w:gridCol w:w="1005"/>
        <w:gridCol w:w="765"/>
      </w:tblGrid>
      <w:tr w:rsidR="005E15A4" w:rsidTr="05F95193" w14:paraId="164345AE" w14:textId="77777777">
        <w:trPr>
          <w:trHeight w:val="675"/>
        </w:trPr>
        <w:tc>
          <w:tcPr>
            <w:tcW w:w="1524" w:type="dxa"/>
            <w:vMerge w:val="restart"/>
            <w:shd w:val="clear" w:color="auto" w:fill="D9D9D9" w:themeFill="background1" w:themeFillShade="D9"/>
            <w:tcMar/>
          </w:tcPr>
          <w:p w:rsidR="005E15A4" w:rsidP="00111917" w:rsidRDefault="005E15A4" w14:paraId="238841BC" w14:textId="77777777">
            <w:pPr>
              <w:pBdr>
                <w:top w:val="nil"/>
                <w:left w:val="nil"/>
                <w:bottom w:val="nil"/>
                <w:right w:val="nil"/>
                <w:between w:val="nil"/>
              </w:pBdr>
              <w:rPr>
                <w:b/>
                <w:color w:val="000000"/>
                <w:sz w:val="24"/>
                <w:szCs w:val="24"/>
              </w:rPr>
            </w:pPr>
          </w:p>
          <w:p w:rsidR="005E15A4" w:rsidP="00111917" w:rsidRDefault="005E15A4" w14:paraId="3D4E9EA4" w14:textId="77777777">
            <w:pPr>
              <w:pBdr>
                <w:top w:val="nil"/>
                <w:left w:val="nil"/>
                <w:bottom w:val="nil"/>
                <w:right w:val="nil"/>
                <w:between w:val="nil"/>
              </w:pBdr>
              <w:rPr>
                <w:b/>
                <w:color w:val="000000"/>
                <w:sz w:val="24"/>
                <w:szCs w:val="24"/>
              </w:rPr>
            </w:pPr>
          </w:p>
          <w:p w:rsidR="005E15A4" w:rsidP="00111917" w:rsidRDefault="005E15A4" w14:paraId="0C28CF26" w14:textId="77777777">
            <w:pPr>
              <w:pBdr>
                <w:top w:val="nil"/>
                <w:left w:val="nil"/>
                <w:bottom w:val="nil"/>
                <w:right w:val="nil"/>
                <w:between w:val="nil"/>
              </w:pBdr>
              <w:rPr>
                <w:b/>
                <w:color w:val="000000"/>
                <w:sz w:val="24"/>
                <w:szCs w:val="24"/>
              </w:rPr>
            </w:pPr>
          </w:p>
          <w:p w:rsidR="005E15A4" w:rsidP="00111917" w:rsidRDefault="005E15A4" w14:paraId="149FA8EB" w14:textId="77777777">
            <w:pPr>
              <w:pBdr>
                <w:top w:val="nil"/>
                <w:left w:val="nil"/>
                <w:bottom w:val="nil"/>
                <w:right w:val="nil"/>
                <w:between w:val="nil"/>
              </w:pBdr>
              <w:spacing w:before="3"/>
              <w:rPr>
                <w:b/>
                <w:color w:val="000000"/>
                <w:sz w:val="24"/>
                <w:szCs w:val="24"/>
              </w:rPr>
            </w:pPr>
          </w:p>
          <w:p w:rsidR="005E15A4" w:rsidP="002C254B" w:rsidRDefault="005E15A4" w14:paraId="4C1FF71E" w14:textId="75464FB8">
            <w:pPr>
              <w:pBdr>
                <w:top w:val="nil"/>
                <w:left w:val="nil"/>
                <w:bottom w:val="nil"/>
                <w:right w:val="nil"/>
                <w:between w:val="nil"/>
              </w:pBdr>
              <w:ind w:left="309" w:right="518"/>
              <w:rPr>
                <w:color w:val="000000"/>
                <w:sz w:val="24"/>
                <w:szCs w:val="24"/>
              </w:rPr>
            </w:pPr>
            <w:r>
              <w:rPr>
                <w:color w:val="000000"/>
                <w:sz w:val="24"/>
                <w:szCs w:val="24"/>
              </w:rPr>
              <w:t>Personnel Name/</w:t>
            </w:r>
            <w:r w:rsidR="002C254B">
              <w:rPr>
                <w:color w:val="000000"/>
                <w:sz w:val="24"/>
                <w:szCs w:val="24"/>
              </w:rPr>
              <w:t xml:space="preserve"> </w:t>
            </w:r>
            <w:r>
              <w:rPr>
                <w:color w:val="000000"/>
                <w:sz w:val="24"/>
                <w:szCs w:val="24"/>
              </w:rPr>
              <w:t>Role:</w:t>
            </w:r>
          </w:p>
        </w:tc>
        <w:tc>
          <w:tcPr>
            <w:tcW w:w="1838" w:type="dxa"/>
            <w:gridSpan w:val="2"/>
            <w:shd w:val="clear" w:color="auto" w:fill="D9D9D9" w:themeFill="background1" w:themeFillShade="D9"/>
            <w:tcMar/>
          </w:tcPr>
          <w:p w:rsidR="005E15A4" w:rsidP="05F95193" w:rsidRDefault="005E15A4" w14:paraId="01581923" w14:textId="77777777">
            <w:pPr>
              <w:pBdr>
                <w:top w:val="nil" w:color="FF000000" w:sz="0" w:space="0"/>
                <w:left w:val="nil" w:color="FF000000" w:sz="0" w:space="0"/>
                <w:bottom w:val="nil" w:color="FF000000" w:sz="0" w:space="0"/>
                <w:right w:val="nil" w:color="FF000000" w:sz="0" w:space="0"/>
                <w:between w:val="nil" w:color="FF000000" w:sz="0" w:space="0"/>
              </w:pBdr>
              <w:spacing w:before="55" w:line="224" w:lineRule="auto"/>
              <w:ind w:left="0"/>
              <w:rPr>
                <w:color w:val="000000"/>
                <w:sz w:val="24"/>
                <w:szCs w:val="24"/>
              </w:rPr>
            </w:pPr>
            <w:r w:rsidRPr="05F95193" w:rsidR="005E15A4">
              <w:rPr>
                <w:color w:val="000000" w:themeColor="text1" w:themeTint="FF" w:themeShade="FF"/>
                <w:sz w:val="24"/>
                <w:szCs w:val="24"/>
              </w:rPr>
              <w:t>Budget Year 1:</w:t>
            </w:r>
          </w:p>
        </w:tc>
        <w:tc>
          <w:tcPr>
            <w:tcW w:w="1839" w:type="dxa"/>
            <w:gridSpan w:val="2"/>
            <w:shd w:val="clear" w:color="auto" w:fill="D9D9D9" w:themeFill="background1" w:themeFillShade="D9"/>
            <w:tcMar/>
          </w:tcPr>
          <w:p w:rsidR="005E15A4" w:rsidP="05F95193" w:rsidRDefault="005E15A4" w14:paraId="2BC90206" w14:textId="77777777">
            <w:pPr>
              <w:pBdr>
                <w:top w:val="nil" w:color="FF000000" w:sz="0" w:space="0"/>
                <w:left w:val="nil" w:color="FF000000" w:sz="0" w:space="0"/>
                <w:bottom w:val="nil" w:color="FF000000" w:sz="0" w:space="0"/>
                <w:right w:val="nil" w:color="FF000000" w:sz="0" w:space="0"/>
                <w:between w:val="nil" w:color="FF000000" w:sz="0" w:space="0"/>
              </w:pBdr>
              <w:spacing w:before="55" w:line="224" w:lineRule="auto"/>
              <w:ind w:left="0"/>
              <w:rPr>
                <w:color w:val="000000"/>
                <w:sz w:val="24"/>
                <w:szCs w:val="24"/>
              </w:rPr>
            </w:pPr>
            <w:r w:rsidRPr="05F95193" w:rsidR="005E15A4">
              <w:rPr>
                <w:color w:val="000000" w:themeColor="text1" w:themeTint="FF" w:themeShade="FF"/>
                <w:sz w:val="24"/>
                <w:szCs w:val="24"/>
              </w:rPr>
              <w:t>Budget Year 2:</w:t>
            </w:r>
          </w:p>
        </w:tc>
        <w:tc>
          <w:tcPr>
            <w:tcW w:w="1740" w:type="dxa"/>
            <w:gridSpan w:val="2"/>
            <w:shd w:val="clear" w:color="auto" w:fill="D9D9D9" w:themeFill="background1" w:themeFillShade="D9"/>
            <w:tcMar/>
          </w:tcPr>
          <w:p w:rsidR="005E15A4" w:rsidP="05F95193" w:rsidRDefault="005E15A4" w14:paraId="595F5D65" w14:textId="77777777">
            <w:pPr>
              <w:pBdr>
                <w:top w:val="nil" w:color="FF000000" w:sz="0" w:space="0"/>
                <w:left w:val="nil" w:color="FF000000" w:sz="0" w:space="0"/>
                <w:bottom w:val="nil" w:color="FF000000" w:sz="0" w:space="0"/>
                <w:right w:val="nil" w:color="FF000000" w:sz="0" w:space="0"/>
                <w:between w:val="nil" w:color="FF000000" w:sz="0" w:space="0"/>
              </w:pBdr>
              <w:spacing w:before="55" w:line="224" w:lineRule="auto"/>
              <w:ind w:left="0"/>
              <w:rPr>
                <w:color w:val="000000"/>
                <w:sz w:val="24"/>
                <w:szCs w:val="24"/>
              </w:rPr>
            </w:pPr>
            <w:r w:rsidRPr="05F95193" w:rsidR="005E15A4">
              <w:rPr>
                <w:color w:val="000000" w:themeColor="text1" w:themeTint="FF" w:themeShade="FF"/>
                <w:sz w:val="24"/>
                <w:szCs w:val="24"/>
              </w:rPr>
              <w:t>Budget Year 3:</w:t>
            </w:r>
          </w:p>
        </w:tc>
        <w:tc>
          <w:tcPr>
            <w:tcW w:w="1939" w:type="dxa"/>
            <w:gridSpan w:val="2"/>
            <w:shd w:val="clear" w:color="auto" w:fill="D9D9D9" w:themeFill="background1" w:themeFillShade="D9"/>
            <w:tcMar/>
          </w:tcPr>
          <w:p w:rsidR="005E15A4" w:rsidP="00111917" w:rsidRDefault="005E15A4" w14:paraId="3A8EE065" w14:textId="77777777">
            <w:pPr>
              <w:pBdr>
                <w:top w:val="nil"/>
                <w:left w:val="nil"/>
                <w:bottom w:val="nil"/>
                <w:right w:val="nil"/>
                <w:between w:val="nil"/>
              </w:pBdr>
              <w:spacing w:before="55" w:line="224" w:lineRule="auto"/>
              <w:ind w:left="394"/>
              <w:rPr>
                <w:color w:val="000000"/>
                <w:sz w:val="24"/>
                <w:szCs w:val="24"/>
              </w:rPr>
            </w:pPr>
            <w:r>
              <w:rPr>
                <w:color w:val="000000"/>
                <w:sz w:val="24"/>
                <w:szCs w:val="24"/>
              </w:rPr>
              <w:t>Budget Year 4:</w:t>
            </w:r>
          </w:p>
        </w:tc>
        <w:tc>
          <w:tcPr>
            <w:tcW w:w="1770" w:type="dxa"/>
            <w:gridSpan w:val="2"/>
            <w:shd w:val="clear" w:color="auto" w:fill="D9D9D9" w:themeFill="background1" w:themeFillShade="D9"/>
            <w:tcMar/>
          </w:tcPr>
          <w:p w:rsidR="4A092AB0" w:rsidP="05F95193" w:rsidRDefault="4A092AB0" w14:paraId="79932F40" w14:textId="14852626">
            <w:pPr>
              <w:pStyle w:val="Normal"/>
              <w:spacing w:line="224" w:lineRule="auto"/>
              <w:rPr>
                <w:color w:val="000000" w:themeColor="text1" w:themeTint="FF" w:themeShade="FF"/>
                <w:sz w:val="24"/>
                <w:szCs w:val="24"/>
              </w:rPr>
            </w:pPr>
            <w:r w:rsidRPr="05F95193" w:rsidR="4A092AB0">
              <w:rPr>
                <w:color w:val="000000" w:themeColor="text1" w:themeTint="FF" w:themeShade="FF"/>
                <w:sz w:val="24"/>
                <w:szCs w:val="24"/>
              </w:rPr>
              <w:t xml:space="preserve"> Budget Year 5:</w:t>
            </w:r>
          </w:p>
        </w:tc>
      </w:tr>
      <w:tr w:rsidR="005E15A4" w:rsidTr="05F95193" w14:paraId="3712D56A" w14:textId="77777777">
        <w:trPr>
          <w:trHeight w:val="1228"/>
        </w:trPr>
        <w:tc>
          <w:tcPr>
            <w:tcW w:w="1524" w:type="dxa"/>
            <w:vMerge/>
            <w:tcMar/>
          </w:tcPr>
          <w:p w:rsidR="005E15A4" w:rsidP="00111917" w:rsidRDefault="005E15A4" w14:paraId="2DD4E686" w14:textId="77777777">
            <w:pPr>
              <w:pBdr>
                <w:top w:val="nil"/>
                <w:left w:val="nil"/>
                <w:bottom w:val="nil"/>
                <w:right w:val="nil"/>
                <w:between w:val="nil"/>
              </w:pBdr>
              <w:spacing w:line="276" w:lineRule="auto"/>
              <w:rPr>
                <w:color w:val="000000"/>
                <w:sz w:val="24"/>
                <w:szCs w:val="24"/>
              </w:rPr>
            </w:pPr>
          </w:p>
        </w:tc>
        <w:tc>
          <w:tcPr>
            <w:tcW w:w="918" w:type="dxa"/>
            <w:shd w:val="clear" w:color="auto" w:fill="F1F1F1"/>
            <w:tcMar/>
          </w:tcPr>
          <w:p w:rsidR="005E15A4" w:rsidP="00111917" w:rsidRDefault="005E15A4" w14:paraId="5B9C7300" w14:textId="77777777">
            <w:pPr>
              <w:pBdr>
                <w:top w:val="nil"/>
                <w:left w:val="nil"/>
                <w:bottom w:val="nil"/>
                <w:right w:val="nil"/>
                <w:between w:val="nil"/>
              </w:pBdr>
              <w:spacing w:before="55"/>
              <w:ind w:left="32" w:right="257"/>
              <w:jc w:val="center"/>
              <w:rPr>
                <w:color w:val="000000"/>
                <w:sz w:val="24"/>
                <w:szCs w:val="24"/>
              </w:rPr>
            </w:pPr>
            <w:r>
              <w:rPr>
                <w:color w:val="000000"/>
                <w:sz w:val="24"/>
                <w:szCs w:val="24"/>
              </w:rPr>
              <w:t>Rate</w:t>
            </w:r>
          </w:p>
          <w:p w:rsidR="005E15A4" w:rsidP="00CA47BD" w:rsidRDefault="005E15A4" w14:paraId="1BF4BC6A" w14:textId="77777777">
            <w:pPr>
              <w:pBdr>
                <w:top w:val="nil"/>
                <w:left w:val="nil"/>
                <w:bottom w:val="nil"/>
                <w:right w:val="nil"/>
                <w:between w:val="nil"/>
              </w:pBdr>
              <w:tabs>
                <w:tab w:val="left" w:pos="810"/>
              </w:tabs>
              <w:spacing w:before="1"/>
              <w:ind w:left="32" w:right="257"/>
              <w:jc w:val="center"/>
              <w:rPr>
                <w:color w:val="000000"/>
                <w:sz w:val="24"/>
                <w:szCs w:val="24"/>
              </w:rPr>
            </w:pPr>
            <w:r>
              <w:rPr>
                <w:color w:val="000000"/>
                <w:sz w:val="24"/>
                <w:szCs w:val="24"/>
              </w:rPr>
              <w:t>(% of Salary) OR Fixed amount + rate ($ + %):</w:t>
            </w:r>
          </w:p>
        </w:tc>
        <w:tc>
          <w:tcPr>
            <w:tcW w:w="920" w:type="dxa"/>
            <w:shd w:val="clear" w:color="auto" w:fill="F1F1F1"/>
            <w:tcMar/>
          </w:tcPr>
          <w:p w:rsidR="005E15A4" w:rsidP="00CA47BD" w:rsidRDefault="005E15A4" w14:paraId="16ECFA30" w14:textId="77777777">
            <w:pPr>
              <w:pBdr>
                <w:top w:val="nil"/>
                <w:left w:val="nil"/>
                <w:bottom w:val="nil"/>
                <w:right w:val="nil"/>
                <w:between w:val="nil"/>
              </w:pBdr>
              <w:spacing w:before="55"/>
              <w:ind w:left="43" w:right="30" w:firstLine="9"/>
              <w:rPr>
                <w:color w:val="000000"/>
                <w:sz w:val="24"/>
                <w:szCs w:val="24"/>
              </w:rPr>
            </w:pPr>
            <w:r>
              <w:rPr>
                <w:color w:val="000000"/>
                <w:sz w:val="24"/>
                <w:szCs w:val="24"/>
              </w:rPr>
              <w:t>Total Fringe Benefits ($):</w:t>
            </w:r>
          </w:p>
        </w:tc>
        <w:tc>
          <w:tcPr>
            <w:tcW w:w="920" w:type="dxa"/>
            <w:shd w:val="clear" w:color="auto" w:fill="F1F1F1"/>
            <w:tcMar/>
          </w:tcPr>
          <w:p w:rsidR="005E15A4" w:rsidP="00111917" w:rsidRDefault="005E15A4" w14:paraId="1C46C873" w14:textId="77777777">
            <w:pPr>
              <w:pBdr>
                <w:top w:val="nil"/>
                <w:left w:val="nil"/>
                <w:bottom w:val="nil"/>
                <w:right w:val="nil"/>
                <w:between w:val="nil"/>
              </w:pBdr>
              <w:spacing w:before="55"/>
              <w:ind w:left="32" w:right="256"/>
              <w:jc w:val="center"/>
              <w:rPr>
                <w:color w:val="000000"/>
                <w:sz w:val="24"/>
                <w:szCs w:val="24"/>
              </w:rPr>
            </w:pPr>
            <w:r>
              <w:rPr>
                <w:color w:val="000000"/>
                <w:sz w:val="24"/>
                <w:szCs w:val="24"/>
              </w:rPr>
              <w:t>Rate</w:t>
            </w:r>
          </w:p>
          <w:p w:rsidR="005E15A4" w:rsidP="00111917" w:rsidRDefault="005E15A4" w14:paraId="6284A26A" w14:textId="77777777">
            <w:pPr>
              <w:pBdr>
                <w:top w:val="nil"/>
                <w:left w:val="nil"/>
                <w:bottom w:val="nil"/>
                <w:right w:val="nil"/>
                <w:between w:val="nil"/>
              </w:pBdr>
              <w:spacing w:before="1"/>
              <w:ind w:left="33" w:right="256"/>
              <w:jc w:val="center"/>
              <w:rPr>
                <w:color w:val="000000"/>
                <w:sz w:val="24"/>
                <w:szCs w:val="24"/>
              </w:rPr>
            </w:pPr>
            <w:r>
              <w:rPr>
                <w:color w:val="000000"/>
                <w:sz w:val="24"/>
                <w:szCs w:val="24"/>
              </w:rPr>
              <w:t>(% of Salary) OR Fixed amount + rate ($ + %):</w:t>
            </w:r>
          </w:p>
        </w:tc>
        <w:tc>
          <w:tcPr>
            <w:tcW w:w="919" w:type="dxa"/>
            <w:shd w:val="clear" w:color="auto" w:fill="F1F1F1"/>
            <w:tcMar/>
          </w:tcPr>
          <w:p w:rsidR="005E15A4" w:rsidP="00CA47BD" w:rsidRDefault="005E15A4" w14:paraId="1557B705" w14:textId="77777777">
            <w:pPr>
              <w:pBdr>
                <w:top w:val="nil"/>
                <w:left w:val="nil"/>
                <w:bottom w:val="nil"/>
                <w:right w:val="nil"/>
                <w:between w:val="nil"/>
              </w:pBdr>
              <w:spacing w:before="55"/>
              <w:ind w:left="43" w:right="75" w:firstLine="9"/>
              <w:rPr>
                <w:color w:val="000000"/>
                <w:sz w:val="24"/>
                <w:szCs w:val="24"/>
              </w:rPr>
            </w:pPr>
            <w:r>
              <w:rPr>
                <w:color w:val="000000"/>
                <w:sz w:val="24"/>
                <w:szCs w:val="24"/>
              </w:rPr>
              <w:t>Total Fringe Benefits ($):</w:t>
            </w:r>
          </w:p>
        </w:tc>
        <w:tc>
          <w:tcPr>
            <w:tcW w:w="920" w:type="dxa"/>
            <w:shd w:val="clear" w:color="auto" w:fill="F1F1F1"/>
            <w:tcMar/>
          </w:tcPr>
          <w:p w:rsidR="005E15A4" w:rsidP="00111917" w:rsidRDefault="005E15A4" w14:paraId="6114ED9E" w14:textId="77777777">
            <w:pPr>
              <w:pBdr>
                <w:top w:val="nil"/>
                <w:left w:val="nil"/>
                <w:bottom w:val="nil"/>
                <w:right w:val="nil"/>
                <w:between w:val="nil"/>
              </w:pBdr>
              <w:spacing w:before="55"/>
              <w:ind w:left="34" w:right="256"/>
              <w:jc w:val="center"/>
              <w:rPr>
                <w:color w:val="000000"/>
                <w:sz w:val="24"/>
                <w:szCs w:val="24"/>
              </w:rPr>
            </w:pPr>
            <w:r>
              <w:rPr>
                <w:color w:val="000000"/>
                <w:sz w:val="24"/>
                <w:szCs w:val="24"/>
              </w:rPr>
              <w:t>Rate</w:t>
            </w:r>
          </w:p>
          <w:p w:rsidR="005E15A4" w:rsidP="00111917" w:rsidRDefault="005E15A4" w14:paraId="7AECA614" w14:textId="77777777">
            <w:pPr>
              <w:pBdr>
                <w:top w:val="nil"/>
                <w:left w:val="nil"/>
                <w:bottom w:val="nil"/>
                <w:right w:val="nil"/>
                <w:between w:val="nil"/>
              </w:pBdr>
              <w:spacing w:before="1"/>
              <w:ind w:left="34" w:right="255"/>
              <w:jc w:val="center"/>
              <w:rPr>
                <w:color w:val="000000"/>
                <w:sz w:val="24"/>
                <w:szCs w:val="24"/>
              </w:rPr>
            </w:pPr>
            <w:r>
              <w:rPr>
                <w:color w:val="000000"/>
                <w:sz w:val="24"/>
                <w:szCs w:val="24"/>
              </w:rPr>
              <w:t>(% of Salary) OR Fixed amount + rate ($ + %):</w:t>
            </w:r>
          </w:p>
        </w:tc>
        <w:tc>
          <w:tcPr>
            <w:tcW w:w="820" w:type="dxa"/>
            <w:shd w:val="clear" w:color="auto" w:fill="F1F1F1"/>
            <w:tcMar/>
          </w:tcPr>
          <w:p w:rsidR="005E15A4" w:rsidP="00CA47BD" w:rsidRDefault="005E15A4" w14:paraId="63AC4BBE" w14:textId="77777777">
            <w:pPr>
              <w:pBdr>
                <w:top w:val="nil"/>
                <w:left w:val="nil"/>
                <w:bottom w:val="nil"/>
                <w:right w:val="nil"/>
                <w:between w:val="nil"/>
              </w:pBdr>
              <w:spacing w:before="55"/>
              <w:ind w:left="45" w:right="120" w:firstLine="9"/>
              <w:rPr>
                <w:color w:val="000000"/>
                <w:sz w:val="24"/>
                <w:szCs w:val="24"/>
              </w:rPr>
            </w:pPr>
            <w:r>
              <w:rPr>
                <w:color w:val="000000"/>
                <w:sz w:val="24"/>
                <w:szCs w:val="24"/>
              </w:rPr>
              <w:t>Total Fringe Benefits ($):</w:t>
            </w:r>
          </w:p>
        </w:tc>
        <w:tc>
          <w:tcPr>
            <w:tcW w:w="1054" w:type="dxa"/>
            <w:shd w:val="clear" w:color="auto" w:fill="F1F1F1"/>
            <w:tcMar/>
          </w:tcPr>
          <w:p w:rsidR="005E15A4" w:rsidP="00111917" w:rsidRDefault="005E15A4" w14:paraId="63E2A93D" w14:textId="77777777">
            <w:pPr>
              <w:pBdr>
                <w:top w:val="nil"/>
                <w:left w:val="nil"/>
                <w:bottom w:val="nil"/>
                <w:right w:val="nil"/>
                <w:between w:val="nil"/>
              </w:pBdr>
              <w:spacing w:before="55"/>
              <w:ind w:left="25" w:right="247"/>
              <w:jc w:val="center"/>
              <w:rPr>
                <w:color w:val="000000"/>
                <w:sz w:val="24"/>
                <w:szCs w:val="24"/>
              </w:rPr>
            </w:pPr>
            <w:r>
              <w:rPr>
                <w:color w:val="000000"/>
                <w:sz w:val="24"/>
                <w:szCs w:val="24"/>
              </w:rPr>
              <w:t>Rate</w:t>
            </w:r>
          </w:p>
          <w:p w:rsidR="005E15A4" w:rsidP="00111917" w:rsidRDefault="005E15A4" w14:paraId="0983749C" w14:textId="77777777">
            <w:pPr>
              <w:pBdr>
                <w:top w:val="nil"/>
                <w:left w:val="nil"/>
                <w:bottom w:val="nil"/>
                <w:right w:val="nil"/>
                <w:between w:val="nil"/>
              </w:pBdr>
              <w:spacing w:before="1"/>
              <w:ind w:left="25" w:right="247"/>
              <w:jc w:val="center"/>
              <w:rPr>
                <w:color w:val="000000"/>
                <w:sz w:val="24"/>
                <w:szCs w:val="24"/>
              </w:rPr>
            </w:pPr>
            <w:r>
              <w:rPr>
                <w:color w:val="000000"/>
                <w:sz w:val="24"/>
                <w:szCs w:val="24"/>
              </w:rPr>
              <w:t>(% of Salary) OR</w:t>
            </w:r>
          </w:p>
          <w:p w:rsidR="005E15A4" w:rsidP="00EB788C" w:rsidRDefault="005E15A4" w14:paraId="65B77C2D" w14:textId="34E16C1A">
            <w:pPr>
              <w:pBdr>
                <w:top w:val="nil"/>
                <w:left w:val="nil"/>
                <w:bottom w:val="nil"/>
                <w:right w:val="nil"/>
                <w:between w:val="nil"/>
              </w:pBdr>
              <w:ind w:left="123" w:right="345"/>
              <w:jc w:val="center"/>
              <w:rPr>
                <w:color w:val="000000"/>
                <w:sz w:val="24"/>
                <w:szCs w:val="24"/>
              </w:rPr>
            </w:pPr>
            <w:r>
              <w:rPr>
                <w:color w:val="000000"/>
                <w:sz w:val="24"/>
                <w:szCs w:val="24"/>
              </w:rPr>
              <w:t>Fixed amount +</w:t>
            </w:r>
            <w:r w:rsidR="00EB788C">
              <w:rPr>
                <w:color w:val="000000"/>
                <w:sz w:val="24"/>
                <w:szCs w:val="24"/>
              </w:rPr>
              <w:t xml:space="preserve"> </w:t>
            </w:r>
            <w:r>
              <w:rPr>
                <w:color w:val="000000"/>
                <w:sz w:val="24"/>
                <w:szCs w:val="24"/>
              </w:rPr>
              <w:t xml:space="preserve">rate </w:t>
            </w:r>
            <w:r w:rsidR="00EB788C">
              <w:rPr>
                <w:color w:val="000000"/>
                <w:sz w:val="24"/>
                <w:szCs w:val="24"/>
              </w:rPr>
              <w:br/>
            </w:r>
            <w:r>
              <w:rPr>
                <w:color w:val="000000"/>
                <w:sz w:val="24"/>
                <w:szCs w:val="24"/>
              </w:rPr>
              <w:t>($ + %):</w:t>
            </w:r>
          </w:p>
        </w:tc>
        <w:tc>
          <w:tcPr>
            <w:tcW w:w="885" w:type="dxa"/>
            <w:shd w:val="clear" w:color="auto" w:fill="F1F1F1"/>
            <w:tcMar/>
          </w:tcPr>
          <w:p w:rsidR="005E15A4" w:rsidP="00CA47BD" w:rsidRDefault="005E15A4" w14:paraId="4B23CA40" w14:textId="77777777">
            <w:pPr>
              <w:pBdr>
                <w:top w:val="nil"/>
                <w:left w:val="nil"/>
                <w:bottom w:val="nil"/>
                <w:right w:val="nil"/>
                <w:between w:val="nil"/>
              </w:pBdr>
              <w:spacing w:before="55"/>
              <w:ind w:left="45" w:right="151" w:firstLine="9"/>
              <w:rPr>
                <w:color w:val="000000"/>
                <w:sz w:val="24"/>
                <w:szCs w:val="24"/>
              </w:rPr>
            </w:pPr>
            <w:r>
              <w:rPr>
                <w:color w:val="000000"/>
                <w:sz w:val="24"/>
                <w:szCs w:val="24"/>
              </w:rPr>
              <w:t>Total Fringe Benefits ($):</w:t>
            </w:r>
          </w:p>
        </w:tc>
        <w:tc>
          <w:tcPr>
            <w:tcW w:w="1005" w:type="dxa"/>
            <w:shd w:val="clear" w:color="auto" w:fill="F1F1F1"/>
            <w:tcMar/>
          </w:tcPr>
          <w:p w:rsidR="05F95193" w:rsidP="05F95193" w:rsidRDefault="05F95193" w14:paraId="6B8B7A4A" w14:textId="1BFE4B28">
            <w:pPr>
              <w:pBdr>
                <w:top w:val="nil" w:color="FF000000" w:sz="0" w:space="0"/>
                <w:left w:val="nil" w:color="FF000000" w:sz="0" w:space="0"/>
                <w:bottom w:val="nil" w:color="FF000000" w:sz="0" w:space="0"/>
                <w:right w:val="nil" w:color="FF000000" w:sz="0" w:space="0"/>
                <w:between w:val="nil" w:color="FF000000" w:sz="0" w:space="0"/>
              </w:pBdr>
              <w:spacing w:before="1"/>
              <w:ind w:left="25" w:right="247"/>
              <w:jc w:val="center"/>
              <w:rPr>
                <w:color w:val="000000" w:themeColor="text1" w:themeTint="FF" w:themeShade="FF"/>
                <w:sz w:val="24"/>
                <w:szCs w:val="24"/>
              </w:rPr>
            </w:pPr>
            <w:r w:rsidRPr="05F95193" w:rsidR="05F95193">
              <w:rPr>
                <w:color w:val="000000" w:themeColor="text1" w:themeTint="FF" w:themeShade="FF"/>
                <w:sz w:val="24"/>
                <w:szCs w:val="24"/>
              </w:rPr>
              <w:t>Rate(% of Salary) OR</w:t>
            </w:r>
          </w:p>
          <w:p w:rsidR="05F95193" w:rsidP="05F95193" w:rsidRDefault="05F95193" w14:paraId="71EFC6A5" w14:textId="34E16C1A">
            <w:pPr>
              <w:pBdr>
                <w:top w:val="nil" w:color="FF000000" w:sz="0" w:space="0"/>
                <w:left w:val="nil" w:color="FF000000" w:sz="0" w:space="0"/>
                <w:bottom w:val="nil" w:color="FF000000" w:sz="0" w:space="0"/>
                <w:right w:val="nil" w:color="FF000000" w:sz="0" w:space="0"/>
                <w:between w:val="nil" w:color="FF000000" w:sz="0" w:space="0"/>
              </w:pBdr>
              <w:ind w:left="123" w:right="345"/>
              <w:jc w:val="center"/>
              <w:rPr>
                <w:color w:val="000000" w:themeColor="text1" w:themeTint="FF" w:themeShade="FF"/>
                <w:sz w:val="24"/>
                <w:szCs w:val="24"/>
              </w:rPr>
            </w:pPr>
            <w:r w:rsidRPr="05F95193" w:rsidR="05F95193">
              <w:rPr>
                <w:color w:val="000000" w:themeColor="text1" w:themeTint="FF" w:themeShade="FF"/>
                <w:sz w:val="24"/>
                <w:szCs w:val="24"/>
              </w:rPr>
              <w:t>Fixed amount +</w:t>
            </w:r>
            <w:r w:rsidRPr="05F95193" w:rsidR="05F95193">
              <w:rPr>
                <w:color w:val="000000" w:themeColor="text1" w:themeTint="FF" w:themeShade="FF"/>
                <w:sz w:val="24"/>
                <w:szCs w:val="24"/>
              </w:rPr>
              <w:t xml:space="preserve"> </w:t>
            </w:r>
            <w:r w:rsidRPr="05F95193" w:rsidR="05F95193">
              <w:rPr>
                <w:color w:val="000000" w:themeColor="text1" w:themeTint="FF" w:themeShade="FF"/>
                <w:sz w:val="24"/>
                <w:szCs w:val="24"/>
              </w:rPr>
              <w:t xml:space="preserve">rate </w:t>
            </w:r>
            <w:r>
              <w:br/>
            </w:r>
            <w:r w:rsidRPr="05F95193" w:rsidR="05F95193">
              <w:rPr>
                <w:color w:val="000000" w:themeColor="text1" w:themeTint="FF" w:themeShade="FF"/>
                <w:sz w:val="24"/>
                <w:szCs w:val="24"/>
              </w:rPr>
              <w:t>($ + %):</w:t>
            </w:r>
          </w:p>
        </w:tc>
        <w:tc>
          <w:tcPr>
            <w:tcW w:w="765" w:type="dxa"/>
            <w:shd w:val="clear" w:color="auto" w:fill="F1F1F1"/>
            <w:tcMar/>
          </w:tcPr>
          <w:p w:rsidR="05F95193" w:rsidP="05F95193" w:rsidRDefault="05F95193" w14:paraId="034C3F05">
            <w:pPr>
              <w:pBdr>
                <w:top w:val="nil" w:color="FF000000" w:sz="0" w:space="0"/>
                <w:left w:val="nil" w:color="FF000000" w:sz="0" w:space="0"/>
                <w:bottom w:val="nil" w:color="FF000000" w:sz="0" w:space="0"/>
                <w:right w:val="nil" w:color="FF000000" w:sz="0" w:space="0"/>
                <w:between w:val="nil" w:color="FF000000" w:sz="0" w:space="0"/>
              </w:pBdr>
              <w:spacing w:before="55"/>
              <w:ind w:left="45" w:right="151" w:firstLine="9"/>
              <w:rPr>
                <w:color w:val="000000" w:themeColor="text1" w:themeTint="FF" w:themeShade="FF"/>
                <w:sz w:val="24"/>
                <w:szCs w:val="24"/>
              </w:rPr>
            </w:pPr>
            <w:r w:rsidRPr="05F95193" w:rsidR="05F95193">
              <w:rPr>
                <w:color w:val="000000" w:themeColor="text1" w:themeTint="FF" w:themeShade="FF"/>
                <w:sz w:val="24"/>
                <w:szCs w:val="24"/>
              </w:rPr>
              <w:t>Total Fringe Benefits ($):</w:t>
            </w:r>
          </w:p>
        </w:tc>
      </w:tr>
      <w:tr w:rsidR="005E15A4" w:rsidTr="05F95193" w14:paraId="57A03B33" w14:textId="77777777">
        <w:trPr>
          <w:trHeight w:val="299"/>
        </w:trPr>
        <w:tc>
          <w:tcPr>
            <w:tcW w:w="1524" w:type="dxa"/>
            <w:tcMar/>
          </w:tcPr>
          <w:p w:rsidRPr="006B7AD6" w:rsidR="005E15A4" w:rsidP="00111917" w:rsidRDefault="005E15A4" w14:paraId="68920704"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18" w:type="dxa"/>
            <w:tcMar/>
          </w:tcPr>
          <w:p w:rsidRPr="006B7AD6" w:rsidR="005E15A4" w:rsidP="00111917" w:rsidRDefault="005E15A4" w14:paraId="4524178B"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5E15A4" w:rsidP="00111917" w:rsidRDefault="005E15A4" w14:paraId="14A80957"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5E15A4" w:rsidP="00111917" w:rsidRDefault="005E15A4" w14:paraId="0D7AF9EB"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19" w:type="dxa"/>
            <w:tcMar/>
          </w:tcPr>
          <w:p w:rsidRPr="006B7AD6" w:rsidR="005E15A4" w:rsidP="00111917" w:rsidRDefault="005E15A4" w14:paraId="41D25F66"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5E15A4" w:rsidP="00111917" w:rsidRDefault="005E15A4" w14:paraId="3EA29A48"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820" w:type="dxa"/>
            <w:tcMar/>
          </w:tcPr>
          <w:p w:rsidRPr="006B7AD6" w:rsidR="005E15A4" w:rsidP="00111917" w:rsidRDefault="005E15A4" w14:paraId="7F0587E8"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1054" w:type="dxa"/>
            <w:tcMar/>
          </w:tcPr>
          <w:p w:rsidRPr="006B7AD6" w:rsidR="005E15A4" w:rsidP="00111917" w:rsidRDefault="005E15A4" w14:paraId="123BC1A0"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885" w:type="dxa"/>
            <w:tcMar/>
          </w:tcPr>
          <w:p w:rsidRPr="006B7AD6" w:rsidR="005E15A4" w:rsidP="00111917" w:rsidRDefault="005E15A4" w14:paraId="197FD1CC"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1005" w:type="dxa"/>
            <w:tcMar/>
          </w:tcPr>
          <w:p w:rsidR="05F95193" w:rsidP="05F95193" w:rsidRDefault="05F95193" w14:paraId="66424767" w14:textId="764EF445">
            <w:pPr>
              <w:pStyle w:val="Normal"/>
              <w:rPr>
                <w:rFonts w:ascii="Calibri" w:hAnsi="Calibri" w:eastAsia="Times New Roman" w:cs="Calibri" w:asciiTheme="minorAscii" w:hAnsiTheme="minorAscii" w:cstheme="minorAscii"/>
                <w:color w:val="000000" w:themeColor="text1" w:themeTint="FF" w:themeShade="FF"/>
                <w:sz w:val="24"/>
                <w:szCs w:val="24"/>
              </w:rPr>
            </w:pPr>
          </w:p>
        </w:tc>
        <w:tc>
          <w:tcPr>
            <w:tcW w:w="765" w:type="dxa"/>
            <w:tcMar/>
          </w:tcPr>
          <w:p w:rsidR="05F95193" w:rsidP="05F95193" w:rsidRDefault="05F95193" w14:paraId="6BCEA143" w14:textId="53949E0A">
            <w:pPr>
              <w:pStyle w:val="Normal"/>
              <w:rPr>
                <w:rFonts w:ascii="Calibri" w:hAnsi="Calibri" w:eastAsia="Times New Roman" w:cs="Calibri" w:asciiTheme="minorAscii" w:hAnsiTheme="minorAscii" w:cstheme="minorAscii"/>
                <w:color w:val="000000" w:themeColor="text1" w:themeTint="FF" w:themeShade="FF"/>
                <w:sz w:val="24"/>
                <w:szCs w:val="24"/>
              </w:rPr>
            </w:pPr>
          </w:p>
        </w:tc>
      </w:tr>
      <w:tr w:rsidR="005E15A4" w:rsidTr="05F95193" w14:paraId="2AC3E8F6" w14:textId="77777777">
        <w:trPr>
          <w:trHeight w:val="300"/>
        </w:trPr>
        <w:tc>
          <w:tcPr>
            <w:tcW w:w="1524" w:type="dxa"/>
            <w:tcMar/>
          </w:tcPr>
          <w:p w:rsidRPr="006B7AD6" w:rsidR="005E15A4" w:rsidP="00111917" w:rsidRDefault="005E15A4" w14:paraId="390C074B"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18" w:type="dxa"/>
            <w:tcMar/>
          </w:tcPr>
          <w:p w:rsidRPr="006B7AD6" w:rsidR="005E15A4" w:rsidP="00111917" w:rsidRDefault="005E15A4" w14:paraId="1D809413"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5E15A4" w:rsidP="00111917" w:rsidRDefault="005E15A4" w14:paraId="68BD6FD9"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5E15A4" w:rsidP="00111917" w:rsidRDefault="005E15A4" w14:paraId="4678B498"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19" w:type="dxa"/>
            <w:tcMar/>
          </w:tcPr>
          <w:p w:rsidRPr="006B7AD6" w:rsidR="005E15A4" w:rsidP="00111917" w:rsidRDefault="005E15A4" w14:paraId="1FB5001D"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5E15A4" w:rsidP="00111917" w:rsidRDefault="005E15A4" w14:paraId="7DD22AA7"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820" w:type="dxa"/>
            <w:tcMar/>
          </w:tcPr>
          <w:p w:rsidRPr="006B7AD6" w:rsidR="005E15A4" w:rsidP="00111917" w:rsidRDefault="005E15A4" w14:paraId="02BB4BDF"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1054" w:type="dxa"/>
            <w:tcMar/>
          </w:tcPr>
          <w:p w:rsidRPr="006B7AD6" w:rsidR="005E15A4" w:rsidP="00111917" w:rsidRDefault="005E15A4" w14:paraId="665A5F95"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885" w:type="dxa"/>
            <w:tcMar/>
          </w:tcPr>
          <w:p w:rsidRPr="006B7AD6" w:rsidR="005E15A4" w:rsidP="00111917" w:rsidRDefault="005E15A4" w14:paraId="3411D277"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1005" w:type="dxa"/>
            <w:tcMar/>
          </w:tcPr>
          <w:p w:rsidR="05F95193" w:rsidP="05F95193" w:rsidRDefault="05F95193" w14:paraId="6E04C68D" w14:textId="62B8D621">
            <w:pPr>
              <w:pStyle w:val="Normal"/>
              <w:rPr>
                <w:rFonts w:ascii="Calibri" w:hAnsi="Calibri" w:eastAsia="Times New Roman" w:cs="Calibri" w:asciiTheme="minorAscii" w:hAnsiTheme="minorAscii" w:cstheme="minorAscii"/>
                <w:color w:val="000000" w:themeColor="text1" w:themeTint="FF" w:themeShade="FF"/>
                <w:sz w:val="24"/>
                <w:szCs w:val="24"/>
              </w:rPr>
            </w:pPr>
          </w:p>
        </w:tc>
        <w:tc>
          <w:tcPr>
            <w:tcW w:w="765" w:type="dxa"/>
            <w:tcMar/>
          </w:tcPr>
          <w:p w:rsidR="05F95193" w:rsidP="05F95193" w:rsidRDefault="05F95193" w14:paraId="71AC9805" w14:textId="6610067A">
            <w:pPr>
              <w:pStyle w:val="Normal"/>
              <w:rPr>
                <w:rFonts w:ascii="Calibri" w:hAnsi="Calibri" w:eastAsia="Times New Roman" w:cs="Calibri" w:asciiTheme="minorAscii" w:hAnsiTheme="minorAscii" w:cstheme="minorAscii"/>
                <w:color w:val="000000" w:themeColor="text1" w:themeTint="FF" w:themeShade="FF"/>
                <w:sz w:val="24"/>
                <w:szCs w:val="24"/>
              </w:rPr>
            </w:pPr>
          </w:p>
        </w:tc>
      </w:tr>
      <w:tr w:rsidR="005E15A4" w:rsidTr="05F95193" w14:paraId="35DFD359" w14:textId="77777777">
        <w:trPr>
          <w:trHeight w:val="299"/>
        </w:trPr>
        <w:tc>
          <w:tcPr>
            <w:tcW w:w="1524" w:type="dxa"/>
            <w:tcMar/>
          </w:tcPr>
          <w:p w:rsidRPr="006B7AD6" w:rsidR="005E15A4" w:rsidP="00111917" w:rsidRDefault="005E15A4" w14:paraId="38CCF504"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18" w:type="dxa"/>
            <w:tcMar/>
          </w:tcPr>
          <w:p w:rsidRPr="006B7AD6" w:rsidR="005E15A4" w:rsidP="00111917" w:rsidRDefault="005E15A4" w14:paraId="29E07784"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5E15A4" w:rsidP="00111917" w:rsidRDefault="005E15A4" w14:paraId="2355CD5C"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5E15A4" w:rsidP="00111917" w:rsidRDefault="005E15A4" w14:paraId="2DB4040F"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19" w:type="dxa"/>
            <w:tcMar/>
          </w:tcPr>
          <w:p w:rsidRPr="006B7AD6" w:rsidR="005E15A4" w:rsidP="00111917" w:rsidRDefault="005E15A4" w14:paraId="6E0C91C8"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5E15A4" w:rsidP="00111917" w:rsidRDefault="005E15A4" w14:paraId="734199CB"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820" w:type="dxa"/>
            <w:tcMar/>
          </w:tcPr>
          <w:p w:rsidRPr="006B7AD6" w:rsidR="005E15A4" w:rsidP="00111917" w:rsidRDefault="005E15A4" w14:paraId="36B5EF91"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1054" w:type="dxa"/>
            <w:tcMar/>
          </w:tcPr>
          <w:p w:rsidRPr="006B7AD6" w:rsidR="005E15A4" w:rsidP="00111917" w:rsidRDefault="005E15A4" w14:paraId="7CB45A06"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885" w:type="dxa"/>
            <w:tcMar/>
          </w:tcPr>
          <w:p w:rsidRPr="006B7AD6" w:rsidR="005E15A4" w:rsidP="00111917" w:rsidRDefault="005E15A4" w14:paraId="2DEE9BE8"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1005" w:type="dxa"/>
            <w:tcMar/>
          </w:tcPr>
          <w:p w:rsidR="05F95193" w:rsidP="05F95193" w:rsidRDefault="05F95193" w14:paraId="6B45DC61" w14:textId="746483D4">
            <w:pPr>
              <w:pStyle w:val="Normal"/>
              <w:rPr>
                <w:rFonts w:ascii="Calibri" w:hAnsi="Calibri" w:eastAsia="Times New Roman" w:cs="Calibri" w:asciiTheme="minorAscii" w:hAnsiTheme="minorAscii" w:cstheme="minorAscii"/>
                <w:color w:val="000000" w:themeColor="text1" w:themeTint="FF" w:themeShade="FF"/>
                <w:sz w:val="24"/>
                <w:szCs w:val="24"/>
              </w:rPr>
            </w:pPr>
          </w:p>
        </w:tc>
        <w:tc>
          <w:tcPr>
            <w:tcW w:w="765" w:type="dxa"/>
            <w:tcMar/>
          </w:tcPr>
          <w:p w:rsidR="05F95193" w:rsidP="05F95193" w:rsidRDefault="05F95193" w14:paraId="76077FF0" w14:textId="4E4847B8">
            <w:pPr>
              <w:pStyle w:val="Normal"/>
              <w:rPr>
                <w:rFonts w:ascii="Calibri" w:hAnsi="Calibri" w:eastAsia="Times New Roman" w:cs="Calibri" w:asciiTheme="minorAscii" w:hAnsiTheme="minorAscii" w:cstheme="minorAscii"/>
                <w:color w:val="000000" w:themeColor="text1" w:themeTint="FF" w:themeShade="FF"/>
                <w:sz w:val="24"/>
                <w:szCs w:val="24"/>
              </w:rPr>
            </w:pPr>
          </w:p>
        </w:tc>
      </w:tr>
      <w:tr w:rsidR="00753F88" w:rsidTr="05F95193" w14:paraId="59FCBC71" w14:textId="77777777">
        <w:trPr>
          <w:trHeight w:val="299"/>
        </w:trPr>
        <w:tc>
          <w:tcPr>
            <w:tcW w:w="1524" w:type="dxa"/>
            <w:tcMar/>
          </w:tcPr>
          <w:p w:rsidRPr="006B7AD6" w:rsidR="00753F88" w:rsidP="00111917" w:rsidRDefault="00753F88" w14:paraId="6B82B922"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18" w:type="dxa"/>
            <w:tcMar/>
          </w:tcPr>
          <w:p w:rsidRPr="006B7AD6" w:rsidR="00753F88" w:rsidP="00111917" w:rsidRDefault="00753F88" w14:paraId="11055114"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753F88" w:rsidP="00111917" w:rsidRDefault="00753F88" w14:paraId="14042C55"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753F88" w:rsidP="00111917" w:rsidRDefault="00753F88" w14:paraId="7F2577F7"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19" w:type="dxa"/>
            <w:tcMar/>
          </w:tcPr>
          <w:p w:rsidRPr="006B7AD6" w:rsidR="00753F88" w:rsidP="00111917" w:rsidRDefault="00753F88" w14:paraId="5B783CAF"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753F88" w:rsidP="00111917" w:rsidRDefault="00753F88" w14:paraId="2EBCEC74"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820" w:type="dxa"/>
            <w:tcMar/>
          </w:tcPr>
          <w:p w:rsidRPr="006B7AD6" w:rsidR="00753F88" w:rsidP="00111917" w:rsidRDefault="00753F88" w14:paraId="20C7E0AE"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1054" w:type="dxa"/>
            <w:tcMar/>
          </w:tcPr>
          <w:p w:rsidRPr="006B7AD6" w:rsidR="00753F88" w:rsidP="00111917" w:rsidRDefault="00753F88" w14:paraId="2F033214"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885" w:type="dxa"/>
            <w:tcMar/>
          </w:tcPr>
          <w:p w:rsidRPr="006B7AD6" w:rsidR="00753F88" w:rsidP="00111917" w:rsidRDefault="00753F88" w14:paraId="28A4EBF4"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1005" w:type="dxa"/>
            <w:tcMar/>
          </w:tcPr>
          <w:p w:rsidR="05F95193" w:rsidP="05F95193" w:rsidRDefault="05F95193" w14:paraId="4EE8DB46" w14:textId="1C452BE5">
            <w:pPr>
              <w:pStyle w:val="Normal"/>
              <w:rPr>
                <w:rFonts w:ascii="Calibri" w:hAnsi="Calibri" w:eastAsia="Times New Roman" w:cs="Calibri" w:asciiTheme="minorAscii" w:hAnsiTheme="minorAscii" w:cstheme="minorAscii"/>
                <w:color w:val="000000" w:themeColor="text1" w:themeTint="FF" w:themeShade="FF"/>
                <w:sz w:val="24"/>
                <w:szCs w:val="24"/>
              </w:rPr>
            </w:pPr>
          </w:p>
        </w:tc>
        <w:tc>
          <w:tcPr>
            <w:tcW w:w="765" w:type="dxa"/>
            <w:tcMar/>
          </w:tcPr>
          <w:p w:rsidR="05F95193" w:rsidP="05F95193" w:rsidRDefault="05F95193" w14:paraId="0CCDB67B" w14:textId="64AF05E0">
            <w:pPr>
              <w:pStyle w:val="Normal"/>
              <w:rPr>
                <w:rFonts w:ascii="Calibri" w:hAnsi="Calibri" w:eastAsia="Times New Roman" w:cs="Calibri" w:asciiTheme="minorAscii" w:hAnsiTheme="minorAscii" w:cstheme="minorAscii"/>
                <w:color w:val="000000" w:themeColor="text1" w:themeTint="FF" w:themeShade="FF"/>
                <w:sz w:val="24"/>
                <w:szCs w:val="24"/>
              </w:rPr>
            </w:pPr>
          </w:p>
        </w:tc>
      </w:tr>
      <w:tr w:rsidR="003F0F5A" w:rsidTr="05F95193" w14:paraId="7C60EAD6" w14:textId="77777777">
        <w:trPr>
          <w:trHeight w:val="299"/>
        </w:trPr>
        <w:tc>
          <w:tcPr>
            <w:tcW w:w="1524" w:type="dxa"/>
            <w:tcMar/>
          </w:tcPr>
          <w:p w:rsidRPr="006B7AD6" w:rsidR="003F0F5A" w:rsidP="003F0F5A" w:rsidRDefault="003F0F5A" w14:paraId="10A23080" w14:textId="406892DF">
            <w:pPr>
              <w:pBdr>
                <w:top w:val="nil"/>
                <w:left w:val="nil"/>
                <w:bottom w:val="nil"/>
                <w:right w:val="nil"/>
                <w:between w:val="nil"/>
              </w:pBdr>
              <w:shd w:val="clear" w:color="auto" w:fill="3CA4C1"/>
              <w:rPr>
                <w:rFonts w:eastAsia="Times New Roman" w:asciiTheme="minorHAnsi" w:hAnsiTheme="minorHAnsi" w:cstheme="minorHAnsi"/>
                <w:color w:val="000000"/>
                <w:sz w:val="24"/>
                <w:szCs w:val="24"/>
              </w:rPr>
            </w:pPr>
            <w:r w:rsidRPr="006B7AD6">
              <w:rPr>
                <w:rFonts w:eastAsia="Times New Roman" w:asciiTheme="minorHAnsi" w:hAnsiTheme="minorHAnsi" w:cstheme="minorHAnsi"/>
                <w:color w:val="FFFFFF" w:themeColor="background1"/>
                <w:sz w:val="24"/>
                <w:szCs w:val="24"/>
              </w:rPr>
              <w:t xml:space="preserve">Total Requested </w:t>
            </w:r>
            <w:r w:rsidRPr="006B7AD6">
              <w:rPr>
                <w:rFonts w:eastAsia="Times New Roman" w:asciiTheme="minorHAnsi" w:hAnsiTheme="minorHAnsi" w:cstheme="minorHAnsi"/>
                <w:color w:val="FFFFFF" w:themeColor="background1"/>
                <w:sz w:val="24"/>
                <w:szCs w:val="24"/>
              </w:rPr>
              <w:lastRenderedPageBreak/>
              <w:t>for Fringe Benefits for Named Recipient:</w:t>
            </w:r>
          </w:p>
        </w:tc>
        <w:tc>
          <w:tcPr>
            <w:tcW w:w="918" w:type="dxa"/>
            <w:tcMar/>
          </w:tcPr>
          <w:p w:rsidRPr="006B7AD6" w:rsidR="003F0F5A" w:rsidP="006B7AD6" w:rsidRDefault="003F0F5A" w14:paraId="1F9238E4"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78C57723"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0B293B47"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392B587F" w14:textId="4A787B91">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tc>
        <w:tc>
          <w:tcPr>
            <w:tcW w:w="920" w:type="dxa"/>
            <w:tcMar/>
          </w:tcPr>
          <w:p w:rsidRPr="006B7AD6" w:rsidR="003F0F5A" w:rsidP="00111917" w:rsidRDefault="003F0F5A" w14:paraId="4EEED5BE" w14:textId="49887801">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3F0F5A" w:rsidP="006B7AD6" w:rsidRDefault="003F0F5A" w14:paraId="6BA6D944"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7C7343BC"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61B055F4"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3B8AB4D6" w14:textId="6CFA843F">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tc>
        <w:tc>
          <w:tcPr>
            <w:tcW w:w="919" w:type="dxa"/>
            <w:tcMar/>
          </w:tcPr>
          <w:p w:rsidRPr="006B7AD6" w:rsidR="003F0F5A" w:rsidP="00111917" w:rsidRDefault="003F0F5A" w14:paraId="53485546"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920" w:type="dxa"/>
            <w:tcMar/>
          </w:tcPr>
          <w:p w:rsidRPr="006B7AD6" w:rsidR="003F0F5A" w:rsidP="006B7AD6" w:rsidRDefault="003F0F5A" w14:paraId="42CE0D2A"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0BC7FA95"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120731CC"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18FC4EFA" w14:textId="11E4CFDE">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tc>
        <w:tc>
          <w:tcPr>
            <w:tcW w:w="820" w:type="dxa"/>
            <w:tcMar/>
          </w:tcPr>
          <w:p w:rsidRPr="006B7AD6" w:rsidR="003F0F5A" w:rsidP="00111917" w:rsidRDefault="003F0F5A" w14:paraId="226E798E"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1054" w:type="dxa"/>
            <w:tcMar/>
          </w:tcPr>
          <w:p w:rsidRPr="006B7AD6" w:rsidR="003F0F5A" w:rsidP="006B7AD6" w:rsidRDefault="003F0F5A" w14:paraId="26CED93F"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52C78330"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724470A0" w14:textId="77777777">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p w:rsidRPr="006B7AD6" w:rsidR="006B7AD6" w:rsidP="006B7AD6" w:rsidRDefault="006B7AD6" w14:paraId="033A00ED" w14:textId="4B00A19A">
            <w:pPr>
              <w:pBdr>
                <w:top w:val="nil"/>
                <w:left w:val="nil"/>
                <w:bottom w:val="nil"/>
                <w:right w:val="nil"/>
                <w:between w:val="nil"/>
              </w:pBdr>
              <w:shd w:val="clear" w:color="auto" w:fill="595959" w:themeFill="text1" w:themeFillTint="A6"/>
              <w:rPr>
                <w:rFonts w:eastAsia="Times New Roman" w:asciiTheme="minorHAnsi" w:hAnsiTheme="minorHAnsi" w:cstheme="minorHAnsi"/>
                <w:color w:val="000000"/>
                <w:sz w:val="24"/>
                <w:szCs w:val="24"/>
              </w:rPr>
            </w:pPr>
          </w:p>
        </w:tc>
        <w:tc>
          <w:tcPr>
            <w:tcW w:w="885" w:type="dxa"/>
            <w:tcMar/>
          </w:tcPr>
          <w:p w:rsidRPr="006B7AD6" w:rsidR="003F0F5A" w:rsidP="00111917" w:rsidRDefault="003F0F5A" w14:paraId="63422A62" w14:textId="77777777">
            <w:pPr>
              <w:pBdr>
                <w:top w:val="nil"/>
                <w:left w:val="nil"/>
                <w:bottom w:val="nil"/>
                <w:right w:val="nil"/>
                <w:between w:val="nil"/>
              </w:pBdr>
              <w:rPr>
                <w:rFonts w:eastAsia="Times New Roman" w:asciiTheme="minorHAnsi" w:hAnsiTheme="minorHAnsi" w:cstheme="minorHAnsi"/>
                <w:color w:val="000000"/>
                <w:sz w:val="24"/>
                <w:szCs w:val="24"/>
              </w:rPr>
            </w:pPr>
          </w:p>
        </w:tc>
        <w:tc>
          <w:tcPr>
            <w:tcW w:w="1005" w:type="dxa"/>
            <w:tcMar/>
          </w:tcPr>
          <w:p w:rsidR="05F95193" w:rsidP="05F95193" w:rsidRDefault="05F95193" w14:paraId="4ED3E325" w14:textId="6F15C34B">
            <w:pPr>
              <w:pStyle w:val="Normal"/>
              <w:rPr>
                <w:rFonts w:ascii="Calibri" w:hAnsi="Calibri" w:eastAsia="Times New Roman" w:cs="Calibri" w:asciiTheme="minorAscii" w:hAnsiTheme="minorAscii" w:cstheme="minorAscii"/>
                <w:color w:val="000000" w:themeColor="text1" w:themeTint="FF" w:themeShade="FF"/>
                <w:sz w:val="24"/>
                <w:szCs w:val="24"/>
              </w:rPr>
            </w:pPr>
          </w:p>
        </w:tc>
        <w:tc>
          <w:tcPr>
            <w:tcW w:w="765" w:type="dxa"/>
            <w:tcMar/>
          </w:tcPr>
          <w:p w:rsidR="05F95193" w:rsidP="05F95193" w:rsidRDefault="05F95193" w14:paraId="5E1D02E2" w14:textId="37E9DF1D">
            <w:pPr>
              <w:pStyle w:val="Normal"/>
              <w:rPr>
                <w:rFonts w:ascii="Calibri" w:hAnsi="Calibri" w:eastAsia="Times New Roman" w:cs="Calibri" w:asciiTheme="minorAscii" w:hAnsiTheme="minorAscii" w:cstheme="minorAscii"/>
                <w:color w:val="000000" w:themeColor="text1" w:themeTint="FF" w:themeShade="FF"/>
                <w:sz w:val="24"/>
                <w:szCs w:val="24"/>
              </w:rPr>
            </w:pPr>
          </w:p>
        </w:tc>
      </w:tr>
    </w:tbl>
    <w:p w:rsidR="005E15A4" w:rsidP="00F32F48" w:rsidRDefault="005E15A4" w14:paraId="03DD41F2" w14:textId="17D13767">
      <w:pPr>
        <w:tabs>
          <w:tab w:val="left" w:pos="1155"/>
        </w:tabs>
        <w:rPr>
          <w:color w:val="000000"/>
          <w:sz w:val="24"/>
          <w:szCs w:val="24"/>
        </w:rPr>
      </w:pPr>
      <w:r>
        <w:rPr>
          <w:b/>
          <w:color w:val="000000"/>
          <w:sz w:val="24"/>
          <w:szCs w:val="24"/>
        </w:rPr>
        <w:t xml:space="preserve">Explanation </w:t>
      </w:r>
      <w:r>
        <w:rPr>
          <w:color w:val="000000"/>
          <w:sz w:val="24"/>
          <w:szCs w:val="24"/>
        </w:rPr>
        <w:t xml:space="preserve">of what costs are included </w:t>
      </w:r>
      <w:r w:rsidR="002A4DDE">
        <w:rPr>
          <w:color w:val="000000"/>
          <w:sz w:val="24"/>
          <w:szCs w:val="24"/>
        </w:rPr>
        <w:t xml:space="preserve">in the Fringe Benefit table above </w:t>
      </w:r>
      <w:r>
        <w:rPr>
          <w:color w:val="000000"/>
          <w:sz w:val="24"/>
          <w:szCs w:val="24"/>
        </w:rPr>
        <w:t xml:space="preserve">and the basis for the rates provided; Indicate whether the rates are estimates or firm: </w:t>
      </w:r>
      <w:r>
        <w:rPr>
          <w:color w:val="7E7E7E"/>
          <w:sz w:val="24"/>
          <w:szCs w:val="24"/>
        </w:rPr>
        <w:t>Add text here.</w:t>
      </w:r>
    </w:p>
    <w:p w:rsidR="005E15A4" w:rsidP="005E15A4" w:rsidRDefault="005E15A4" w14:paraId="5A378BFF" w14:textId="77777777">
      <w:pPr>
        <w:pBdr>
          <w:top w:val="nil"/>
          <w:left w:val="nil"/>
          <w:bottom w:val="nil"/>
          <w:right w:val="nil"/>
          <w:between w:val="nil"/>
        </w:pBdr>
        <w:spacing w:before="2"/>
        <w:rPr>
          <w:color w:val="000000"/>
          <w:sz w:val="24"/>
          <w:szCs w:val="24"/>
        </w:rPr>
      </w:pPr>
    </w:p>
    <w:p w:rsidR="005E15A4" w:rsidP="005E15A4" w:rsidRDefault="005E15A4" w14:paraId="2002A07D" w14:textId="74FE14A7">
      <w:pPr>
        <w:pStyle w:val="Heading4"/>
        <w:spacing w:before="1"/>
        <w:ind w:left="747"/>
        <w:rPr>
          <w:sz w:val="24"/>
          <w:szCs w:val="24"/>
        </w:rPr>
      </w:pPr>
      <w:r>
        <w:rPr>
          <w:color w:val="933634"/>
          <w:sz w:val="24"/>
          <w:szCs w:val="24"/>
        </w:rPr>
        <w:t>Example 3. Fringe Benefits</w:t>
      </w:r>
      <w:r w:rsidR="006B7AD6">
        <w:rPr>
          <w:color w:val="933634"/>
          <w:sz w:val="24"/>
          <w:szCs w:val="24"/>
        </w:rPr>
        <w:t xml:space="preserve"> (Delete before submitting)</w:t>
      </w:r>
      <w:r>
        <w:rPr>
          <w:color w:val="933634"/>
          <w:sz w:val="24"/>
          <w:szCs w:val="24"/>
        </w:rPr>
        <w:t>:</w:t>
      </w:r>
    </w:p>
    <w:tbl>
      <w:tblPr>
        <w:tblW w:w="10622"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800"/>
        <w:gridCol w:w="1102"/>
        <w:gridCol w:w="1104"/>
        <w:gridCol w:w="1102"/>
        <w:gridCol w:w="1103"/>
        <w:gridCol w:w="1102"/>
        <w:gridCol w:w="1104"/>
        <w:gridCol w:w="1102"/>
        <w:gridCol w:w="1103"/>
      </w:tblGrid>
      <w:tr w:rsidR="005E15A4" w:rsidTr="00111917" w14:paraId="14D8DE59" w14:textId="77777777">
        <w:trPr>
          <w:trHeight w:val="300"/>
        </w:trPr>
        <w:tc>
          <w:tcPr>
            <w:tcW w:w="1800" w:type="dxa"/>
            <w:vMerge w:val="restart"/>
            <w:shd w:val="clear" w:color="auto" w:fill="D9D9D9"/>
          </w:tcPr>
          <w:p w:rsidR="005E15A4" w:rsidP="00111917" w:rsidRDefault="005E15A4" w14:paraId="1FD38FA3" w14:textId="77777777">
            <w:pPr>
              <w:pBdr>
                <w:top w:val="nil"/>
                <w:left w:val="nil"/>
                <w:bottom w:val="nil"/>
                <w:right w:val="nil"/>
                <w:between w:val="nil"/>
              </w:pBdr>
              <w:rPr>
                <w:b/>
                <w:color w:val="000000"/>
                <w:sz w:val="24"/>
                <w:szCs w:val="24"/>
              </w:rPr>
            </w:pPr>
          </w:p>
          <w:p w:rsidR="005E15A4" w:rsidP="00111917" w:rsidRDefault="005E15A4" w14:paraId="123A2AD9" w14:textId="77777777">
            <w:pPr>
              <w:pBdr>
                <w:top w:val="nil"/>
                <w:left w:val="nil"/>
                <w:bottom w:val="nil"/>
                <w:right w:val="nil"/>
                <w:between w:val="nil"/>
              </w:pBdr>
              <w:rPr>
                <w:b/>
                <w:color w:val="000000"/>
                <w:sz w:val="24"/>
                <w:szCs w:val="24"/>
              </w:rPr>
            </w:pPr>
          </w:p>
          <w:p w:rsidR="005E15A4" w:rsidP="00111917" w:rsidRDefault="005E15A4" w14:paraId="5C8A7702" w14:textId="77777777">
            <w:pPr>
              <w:pBdr>
                <w:top w:val="nil"/>
                <w:left w:val="nil"/>
                <w:bottom w:val="nil"/>
                <w:right w:val="nil"/>
                <w:between w:val="nil"/>
              </w:pBdr>
              <w:rPr>
                <w:b/>
                <w:color w:val="000000"/>
                <w:sz w:val="24"/>
                <w:szCs w:val="24"/>
              </w:rPr>
            </w:pPr>
          </w:p>
          <w:p w:rsidR="005E15A4" w:rsidP="00111917" w:rsidRDefault="005E15A4" w14:paraId="47048010" w14:textId="77777777">
            <w:pPr>
              <w:pBdr>
                <w:top w:val="nil"/>
                <w:left w:val="nil"/>
                <w:bottom w:val="nil"/>
                <w:right w:val="nil"/>
                <w:between w:val="nil"/>
              </w:pBdr>
              <w:spacing w:before="4"/>
              <w:rPr>
                <w:b/>
                <w:color w:val="000000"/>
                <w:sz w:val="24"/>
                <w:szCs w:val="24"/>
              </w:rPr>
            </w:pPr>
          </w:p>
          <w:p w:rsidR="005E15A4" w:rsidP="00111917" w:rsidRDefault="005E15A4" w14:paraId="12B1B4B7" w14:textId="77777777">
            <w:pPr>
              <w:pBdr>
                <w:top w:val="nil"/>
                <w:left w:val="nil"/>
                <w:bottom w:val="nil"/>
                <w:right w:val="nil"/>
                <w:between w:val="nil"/>
              </w:pBdr>
              <w:ind w:left="299" w:right="506" w:firstLine="80"/>
              <w:rPr>
                <w:color w:val="000000"/>
                <w:sz w:val="24"/>
                <w:szCs w:val="24"/>
              </w:rPr>
            </w:pPr>
            <w:r>
              <w:rPr>
                <w:color w:val="000000"/>
                <w:sz w:val="24"/>
                <w:szCs w:val="24"/>
              </w:rPr>
              <w:t>Personnel Name/Role:</w:t>
            </w:r>
          </w:p>
        </w:tc>
        <w:tc>
          <w:tcPr>
            <w:tcW w:w="2206" w:type="dxa"/>
            <w:gridSpan w:val="2"/>
            <w:shd w:val="clear" w:color="auto" w:fill="D9D9D9"/>
          </w:tcPr>
          <w:p w:rsidR="005E15A4" w:rsidP="00111917" w:rsidRDefault="005E15A4" w14:paraId="466E8E39" w14:textId="77777777">
            <w:pPr>
              <w:pBdr>
                <w:top w:val="nil"/>
                <w:left w:val="nil"/>
                <w:bottom w:val="nil"/>
                <w:right w:val="nil"/>
                <w:between w:val="nil"/>
              </w:pBdr>
              <w:spacing w:before="55" w:line="225" w:lineRule="auto"/>
              <w:ind w:left="396"/>
              <w:rPr>
                <w:color w:val="000000"/>
                <w:sz w:val="24"/>
                <w:szCs w:val="24"/>
              </w:rPr>
            </w:pPr>
            <w:r>
              <w:rPr>
                <w:color w:val="000000"/>
                <w:sz w:val="24"/>
                <w:szCs w:val="24"/>
              </w:rPr>
              <w:t>Budget Year 1:</w:t>
            </w:r>
          </w:p>
        </w:tc>
        <w:tc>
          <w:tcPr>
            <w:tcW w:w="2205" w:type="dxa"/>
            <w:gridSpan w:val="2"/>
            <w:shd w:val="clear" w:color="auto" w:fill="D9D9D9"/>
          </w:tcPr>
          <w:p w:rsidR="005E15A4" w:rsidP="00111917" w:rsidRDefault="005E15A4" w14:paraId="1A52EDF6" w14:textId="77777777">
            <w:pPr>
              <w:pBdr>
                <w:top w:val="nil"/>
                <w:left w:val="nil"/>
                <w:bottom w:val="nil"/>
                <w:right w:val="nil"/>
                <w:between w:val="nil"/>
              </w:pBdr>
              <w:spacing w:before="55" w:line="225" w:lineRule="auto"/>
              <w:ind w:left="395"/>
              <w:rPr>
                <w:color w:val="000000"/>
                <w:sz w:val="24"/>
                <w:szCs w:val="24"/>
              </w:rPr>
            </w:pPr>
            <w:r>
              <w:rPr>
                <w:color w:val="000000"/>
                <w:sz w:val="24"/>
                <w:szCs w:val="24"/>
              </w:rPr>
              <w:t>Budget Year 2:</w:t>
            </w:r>
          </w:p>
        </w:tc>
        <w:tc>
          <w:tcPr>
            <w:tcW w:w="2206" w:type="dxa"/>
            <w:gridSpan w:val="2"/>
            <w:shd w:val="clear" w:color="auto" w:fill="D9D9D9"/>
          </w:tcPr>
          <w:p w:rsidR="005E15A4" w:rsidP="00111917" w:rsidRDefault="005E15A4" w14:paraId="7A7FB441" w14:textId="77777777">
            <w:pPr>
              <w:pBdr>
                <w:top w:val="nil"/>
                <w:left w:val="nil"/>
                <w:bottom w:val="nil"/>
                <w:right w:val="nil"/>
                <w:between w:val="nil"/>
              </w:pBdr>
              <w:spacing w:before="55" w:line="225" w:lineRule="auto"/>
              <w:ind w:left="396"/>
              <w:rPr>
                <w:color w:val="000000"/>
                <w:sz w:val="24"/>
                <w:szCs w:val="24"/>
              </w:rPr>
            </w:pPr>
            <w:r>
              <w:rPr>
                <w:color w:val="000000"/>
                <w:sz w:val="24"/>
                <w:szCs w:val="24"/>
              </w:rPr>
              <w:t>Budget Year 3:</w:t>
            </w:r>
          </w:p>
        </w:tc>
        <w:tc>
          <w:tcPr>
            <w:tcW w:w="2205" w:type="dxa"/>
            <w:gridSpan w:val="2"/>
            <w:shd w:val="clear" w:color="auto" w:fill="D9D9D9"/>
          </w:tcPr>
          <w:p w:rsidR="005E15A4" w:rsidP="00111917" w:rsidRDefault="005E15A4" w14:paraId="1033232B" w14:textId="77777777">
            <w:pPr>
              <w:pBdr>
                <w:top w:val="nil"/>
                <w:left w:val="nil"/>
                <w:bottom w:val="nil"/>
                <w:right w:val="nil"/>
                <w:between w:val="nil"/>
              </w:pBdr>
              <w:spacing w:before="55" w:line="225" w:lineRule="auto"/>
              <w:ind w:left="394"/>
              <w:rPr>
                <w:color w:val="000000"/>
                <w:sz w:val="24"/>
                <w:szCs w:val="24"/>
              </w:rPr>
            </w:pPr>
            <w:r>
              <w:rPr>
                <w:color w:val="000000"/>
                <w:sz w:val="24"/>
                <w:szCs w:val="24"/>
              </w:rPr>
              <w:t>Budget Year 4:</w:t>
            </w:r>
          </w:p>
        </w:tc>
      </w:tr>
      <w:tr w:rsidR="005E15A4" w:rsidTr="00111917" w14:paraId="7E07A4A1" w14:textId="77777777">
        <w:trPr>
          <w:trHeight w:val="1227"/>
        </w:trPr>
        <w:tc>
          <w:tcPr>
            <w:tcW w:w="1800" w:type="dxa"/>
            <w:vMerge/>
            <w:shd w:val="clear" w:color="auto" w:fill="D9D9D9"/>
          </w:tcPr>
          <w:p w:rsidR="005E15A4" w:rsidP="00111917" w:rsidRDefault="005E15A4" w14:paraId="5ED6B8DF" w14:textId="77777777">
            <w:pPr>
              <w:pBdr>
                <w:top w:val="nil"/>
                <w:left w:val="nil"/>
                <w:bottom w:val="nil"/>
                <w:right w:val="nil"/>
                <w:between w:val="nil"/>
              </w:pBdr>
              <w:spacing w:line="276" w:lineRule="auto"/>
              <w:rPr>
                <w:color w:val="000000"/>
                <w:sz w:val="24"/>
                <w:szCs w:val="24"/>
              </w:rPr>
            </w:pPr>
          </w:p>
        </w:tc>
        <w:tc>
          <w:tcPr>
            <w:tcW w:w="1102" w:type="dxa"/>
            <w:shd w:val="clear" w:color="auto" w:fill="F1F1F1"/>
          </w:tcPr>
          <w:p w:rsidR="005E15A4" w:rsidP="00111917" w:rsidRDefault="005E15A4" w14:paraId="6E7F3A38" w14:textId="77777777">
            <w:pPr>
              <w:pBdr>
                <w:top w:val="nil"/>
                <w:left w:val="nil"/>
                <w:bottom w:val="nil"/>
                <w:right w:val="nil"/>
                <w:between w:val="nil"/>
              </w:pBdr>
              <w:spacing w:before="55"/>
              <w:ind w:left="22" w:right="245"/>
              <w:jc w:val="center"/>
              <w:rPr>
                <w:color w:val="000000"/>
                <w:sz w:val="24"/>
                <w:szCs w:val="24"/>
              </w:rPr>
            </w:pPr>
            <w:r>
              <w:rPr>
                <w:color w:val="000000"/>
                <w:sz w:val="24"/>
                <w:szCs w:val="24"/>
              </w:rPr>
              <w:t>Rate</w:t>
            </w:r>
          </w:p>
          <w:p w:rsidR="005E15A4" w:rsidP="00111917" w:rsidRDefault="005E15A4" w14:paraId="21E9762C" w14:textId="77777777">
            <w:pPr>
              <w:pBdr>
                <w:top w:val="nil"/>
                <w:left w:val="nil"/>
                <w:bottom w:val="nil"/>
                <w:right w:val="nil"/>
                <w:between w:val="nil"/>
              </w:pBdr>
              <w:ind w:left="22" w:right="245"/>
              <w:jc w:val="center"/>
              <w:rPr>
                <w:color w:val="000000"/>
                <w:sz w:val="24"/>
                <w:szCs w:val="24"/>
              </w:rPr>
            </w:pPr>
            <w:r>
              <w:rPr>
                <w:color w:val="000000"/>
                <w:sz w:val="24"/>
                <w:szCs w:val="24"/>
              </w:rPr>
              <w:t>(% of Salary) OR Fixed amount + rate ($ + %):</w:t>
            </w:r>
          </w:p>
        </w:tc>
        <w:tc>
          <w:tcPr>
            <w:tcW w:w="1104" w:type="dxa"/>
            <w:shd w:val="clear" w:color="auto" w:fill="F1F1F1"/>
          </w:tcPr>
          <w:p w:rsidR="005E15A4" w:rsidP="00111917" w:rsidRDefault="005E15A4" w14:paraId="14674B55" w14:textId="77777777">
            <w:pPr>
              <w:pBdr>
                <w:top w:val="nil"/>
                <w:left w:val="nil"/>
                <w:bottom w:val="nil"/>
                <w:right w:val="nil"/>
                <w:between w:val="nil"/>
              </w:pBdr>
              <w:spacing w:before="55"/>
              <w:ind w:left="45" w:right="261" w:firstLine="9"/>
              <w:rPr>
                <w:color w:val="000000"/>
                <w:sz w:val="24"/>
                <w:szCs w:val="24"/>
              </w:rPr>
            </w:pPr>
            <w:r>
              <w:rPr>
                <w:color w:val="000000"/>
                <w:sz w:val="24"/>
                <w:szCs w:val="24"/>
              </w:rPr>
              <w:t>Total Fringe Benefits ($):</w:t>
            </w:r>
          </w:p>
        </w:tc>
        <w:tc>
          <w:tcPr>
            <w:tcW w:w="1102" w:type="dxa"/>
            <w:shd w:val="clear" w:color="auto" w:fill="F1F1F1"/>
          </w:tcPr>
          <w:p w:rsidR="005E15A4" w:rsidP="00111917" w:rsidRDefault="005E15A4" w14:paraId="59C1AB15" w14:textId="77777777">
            <w:pPr>
              <w:pBdr>
                <w:top w:val="nil"/>
                <w:left w:val="nil"/>
                <w:bottom w:val="nil"/>
                <w:right w:val="nil"/>
                <w:between w:val="nil"/>
              </w:pBdr>
              <w:spacing w:before="55"/>
              <w:ind w:left="264" w:right="490"/>
              <w:jc w:val="center"/>
              <w:rPr>
                <w:color w:val="000000"/>
                <w:sz w:val="24"/>
                <w:szCs w:val="24"/>
              </w:rPr>
            </w:pPr>
            <w:r>
              <w:rPr>
                <w:color w:val="000000"/>
                <w:sz w:val="24"/>
                <w:szCs w:val="24"/>
              </w:rPr>
              <w:t>Rate</w:t>
            </w:r>
          </w:p>
          <w:p w:rsidR="005E15A4" w:rsidP="00111917" w:rsidRDefault="005E15A4" w14:paraId="75CD2F19" w14:textId="77777777">
            <w:pPr>
              <w:pBdr>
                <w:top w:val="nil"/>
                <w:left w:val="nil"/>
                <w:bottom w:val="nil"/>
                <w:right w:val="nil"/>
                <w:between w:val="nil"/>
              </w:pBdr>
              <w:ind w:left="22" w:right="247"/>
              <w:jc w:val="center"/>
              <w:rPr>
                <w:color w:val="000000"/>
                <w:sz w:val="24"/>
                <w:szCs w:val="24"/>
              </w:rPr>
            </w:pPr>
            <w:r>
              <w:rPr>
                <w:color w:val="000000"/>
                <w:sz w:val="24"/>
                <w:szCs w:val="24"/>
              </w:rPr>
              <w:t>(% of Salary) OR Fixed amount + rate ($ + %):</w:t>
            </w:r>
          </w:p>
        </w:tc>
        <w:tc>
          <w:tcPr>
            <w:tcW w:w="1103" w:type="dxa"/>
            <w:shd w:val="clear" w:color="auto" w:fill="F1F1F1"/>
          </w:tcPr>
          <w:p w:rsidR="005E15A4" w:rsidP="00111917" w:rsidRDefault="005E15A4" w14:paraId="5B94D68E" w14:textId="77777777">
            <w:pPr>
              <w:pBdr>
                <w:top w:val="nil"/>
                <w:left w:val="nil"/>
                <w:bottom w:val="nil"/>
                <w:right w:val="nil"/>
                <w:between w:val="nil"/>
              </w:pBdr>
              <w:spacing w:before="55"/>
              <w:ind w:left="44" w:right="261" w:firstLine="9"/>
              <w:rPr>
                <w:color w:val="000000"/>
                <w:sz w:val="24"/>
                <w:szCs w:val="24"/>
              </w:rPr>
            </w:pPr>
            <w:r>
              <w:rPr>
                <w:color w:val="000000"/>
                <w:sz w:val="24"/>
                <w:szCs w:val="24"/>
              </w:rPr>
              <w:t>Total Fringe Benefits ($):</w:t>
            </w:r>
          </w:p>
        </w:tc>
        <w:tc>
          <w:tcPr>
            <w:tcW w:w="1102" w:type="dxa"/>
            <w:shd w:val="clear" w:color="auto" w:fill="F1F1F1"/>
          </w:tcPr>
          <w:p w:rsidR="005E15A4" w:rsidP="00111917" w:rsidRDefault="005E15A4" w14:paraId="77F7E4D1" w14:textId="77777777">
            <w:pPr>
              <w:pBdr>
                <w:top w:val="nil"/>
                <w:left w:val="nil"/>
                <w:bottom w:val="nil"/>
                <w:right w:val="nil"/>
                <w:between w:val="nil"/>
              </w:pBdr>
              <w:spacing w:before="55"/>
              <w:ind w:left="22" w:right="247"/>
              <w:jc w:val="center"/>
              <w:rPr>
                <w:color w:val="000000"/>
                <w:sz w:val="24"/>
                <w:szCs w:val="24"/>
              </w:rPr>
            </w:pPr>
            <w:r>
              <w:rPr>
                <w:color w:val="000000"/>
                <w:sz w:val="24"/>
                <w:szCs w:val="24"/>
              </w:rPr>
              <w:t>Rate</w:t>
            </w:r>
          </w:p>
          <w:p w:rsidR="005E15A4" w:rsidP="00111917" w:rsidRDefault="005E15A4" w14:paraId="7C1220F4" w14:textId="77777777">
            <w:pPr>
              <w:pBdr>
                <w:top w:val="nil"/>
                <w:left w:val="nil"/>
                <w:bottom w:val="nil"/>
                <w:right w:val="nil"/>
                <w:between w:val="nil"/>
              </w:pBdr>
              <w:ind w:left="22" w:right="247"/>
              <w:jc w:val="center"/>
              <w:rPr>
                <w:color w:val="000000"/>
                <w:sz w:val="24"/>
                <w:szCs w:val="24"/>
              </w:rPr>
            </w:pPr>
            <w:r>
              <w:rPr>
                <w:color w:val="000000"/>
                <w:sz w:val="24"/>
                <w:szCs w:val="24"/>
              </w:rPr>
              <w:t>(% of Salary) OR Fixed amount + rate ($ + %):</w:t>
            </w:r>
          </w:p>
        </w:tc>
        <w:tc>
          <w:tcPr>
            <w:tcW w:w="1104" w:type="dxa"/>
            <w:shd w:val="clear" w:color="auto" w:fill="F1F1F1"/>
          </w:tcPr>
          <w:p w:rsidR="005E15A4" w:rsidP="00111917" w:rsidRDefault="005E15A4" w14:paraId="5E873ABB" w14:textId="77777777">
            <w:pPr>
              <w:pBdr>
                <w:top w:val="nil"/>
                <w:left w:val="nil"/>
                <w:bottom w:val="nil"/>
                <w:right w:val="nil"/>
                <w:between w:val="nil"/>
              </w:pBdr>
              <w:spacing w:before="55"/>
              <w:ind w:left="43" w:right="263" w:firstLine="9"/>
              <w:rPr>
                <w:color w:val="000000"/>
                <w:sz w:val="24"/>
                <w:szCs w:val="24"/>
              </w:rPr>
            </w:pPr>
            <w:r>
              <w:rPr>
                <w:color w:val="000000"/>
                <w:sz w:val="24"/>
                <w:szCs w:val="24"/>
              </w:rPr>
              <w:t>Total Fringe Benefits ($):</w:t>
            </w:r>
          </w:p>
        </w:tc>
        <w:tc>
          <w:tcPr>
            <w:tcW w:w="1102" w:type="dxa"/>
            <w:shd w:val="clear" w:color="auto" w:fill="F1F1F1"/>
          </w:tcPr>
          <w:p w:rsidR="005E15A4" w:rsidP="00111917" w:rsidRDefault="005E15A4" w14:paraId="04E50F26" w14:textId="77777777">
            <w:pPr>
              <w:pBdr>
                <w:top w:val="nil"/>
                <w:left w:val="nil"/>
                <w:bottom w:val="nil"/>
                <w:right w:val="nil"/>
                <w:between w:val="nil"/>
              </w:pBdr>
              <w:spacing w:before="55"/>
              <w:ind w:left="22" w:right="250"/>
              <w:jc w:val="center"/>
              <w:rPr>
                <w:color w:val="000000"/>
                <w:sz w:val="24"/>
                <w:szCs w:val="24"/>
              </w:rPr>
            </w:pPr>
            <w:r>
              <w:rPr>
                <w:color w:val="000000"/>
                <w:sz w:val="24"/>
                <w:szCs w:val="24"/>
              </w:rPr>
              <w:t>Rate</w:t>
            </w:r>
          </w:p>
          <w:p w:rsidR="005E15A4" w:rsidP="00111917" w:rsidRDefault="005E15A4" w14:paraId="6282D7E7" w14:textId="77777777">
            <w:pPr>
              <w:pBdr>
                <w:top w:val="nil"/>
                <w:left w:val="nil"/>
                <w:bottom w:val="nil"/>
                <w:right w:val="nil"/>
                <w:between w:val="nil"/>
              </w:pBdr>
              <w:ind w:left="22" w:right="249"/>
              <w:jc w:val="center"/>
              <w:rPr>
                <w:color w:val="000000"/>
                <w:sz w:val="24"/>
                <w:szCs w:val="24"/>
              </w:rPr>
            </w:pPr>
            <w:r>
              <w:rPr>
                <w:color w:val="000000"/>
                <w:sz w:val="24"/>
                <w:szCs w:val="24"/>
              </w:rPr>
              <w:t>(% of Salary) OR</w:t>
            </w:r>
          </w:p>
          <w:p w:rsidR="005E15A4" w:rsidP="00111917" w:rsidRDefault="005E15A4" w14:paraId="50A1B479" w14:textId="77777777">
            <w:pPr>
              <w:pBdr>
                <w:top w:val="nil"/>
                <w:left w:val="nil"/>
                <w:bottom w:val="nil"/>
                <w:right w:val="nil"/>
                <w:between w:val="nil"/>
              </w:pBdr>
              <w:spacing w:before="1"/>
              <w:ind w:left="120" w:right="350"/>
              <w:jc w:val="center"/>
              <w:rPr>
                <w:color w:val="000000"/>
                <w:sz w:val="24"/>
                <w:szCs w:val="24"/>
              </w:rPr>
            </w:pPr>
            <w:r>
              <w:rPr>
                <w:color w:val="000000"/>
                <w:sz w:val="24"/>
                <w:szCs w:val="24"/>
              </w:rPr>
              <w:t>Fixed amount +</w:t>
            </w:r>
          </w:p>
          <w:p w:rsidR="005E15A4" w:rsidP="00111917" w:rsidRDefault="005E15A4" w14:paraId="669573F3" w14:textId="77777777">
            <w:pPr>
              <w:pBdr>
                <w:top w:val="nil"/>
                <w:left w:val="nil"/>
                <w:bottom w:val="nil"/>
                <w:right w:val="nil"/>
                <w:between w:val="nil"/>
              </w:pBdr>
              <w:spacing w:line="175" w:lineRule="auto"/>
              <w:ind w:left="22" w:right="254"/>
              <w:jc w:val="center"/>
              <w:rPr>
                <w:color w:val="000000"/>
                <w:sz w:val="24"/>
                <w:szCs w:val="24"/>
              </w:rPr>
            </w:pPr>
            <w:r>
              <w:rPr>
                <w:color w:val="000000"/>
                <w:sz w:val="24"/>
                <w:szCs w:val="24"/>
              </w:rPr>
              <w:t>rate ($ + %):</w:t>
            </w:r>
          </w:p>
        </w:tc>
        <w:tc>
          <w:tcPr>
            <w:tcW w:w="1103" w:type="dxa"/>
            <w:shd w:val="clear" w:color="auto" w:fill="F1F1F1"/>
          </w:tcPr>
          <w:p w:rsidR="005E15A4" w:rsidP="00111917" w:rsidRDefault="005E15A4" w14:paraId="0E8E23FF" w14:textId="77777777">
            <w:pPr>
              <w:pBdr>
                <w:top w:val="nil"/>
                <w:left w:val="nil"/>
                <w:bottom w:val="nil"/>
                <w:right w:val="nil"/>
                <w:between w:val="nil"/>
              </w:pBdr>
              <w:spacing w:before="55"/>
              <w:ind w:left="43" w:right="262" w:firstLine="9"/>
              <w:rPr>
                <w:color w:val="000000"/>
                <w:sz w:val="24"/>
                <w:szCs w:val="24"/>
              </w:rPr>
            </w:pPr>
            <w:r>
              <w:rPr>
                <w:color w:val="000000"/>
                <w:sz w:val="24"/>
                <w:szCs w:val="24"/>
              </w:rPr>
              <w:t>Total Fringe Benefits ($):</w:t>
            </w:r>
          </w:p>
        </w:tc>
      </w:tr>
      <w:tr w:rsidR="005E15A4" w:rsidTr="00111917" w14:paraId="7AB523D0" w14:textId="77777777">
        <w:trPr>
          <w:trHeight w:val="544"/>
        </w:trPr>
        <w:tc>
          <w:tcPr>
            <w:tcW w:w="1800" w:type="dxa"/>
          </w:tcPr>
          <w:p w:rsidR="005E15A4" w:rsidP="00111917" w:rsidRDefault="005E15A4" w14:paraId="0643C122" w14:textId="77777777">
            <w:pPr>
              <w:pBdr>
                <w:top w:val="nil"/>
                <w:left w:val="nil"/>
                <w:bottom w:val="nil"/>
                <w:right w:val="nil"/>
                <w:between w:val="nil"/>
              </w:pBdr>
              <w:spacing w:before="36"/>
              <w:ind w:left="28" w:right="432"/>
              <w:rPr>
                <w:color w:val="000000"/>
                <w:sz w:val="24"/>
                <w:szCs w:val="24"/>
              </w:rPr>
            </w:pPr>
            <w:r>
              <w:rPr>
                <w:color w:val="933634"/>
                <w:sz w:val="24"/>
                <w:szCs w:val="24"/>
              </w:rPr>
              <w:t>Shirley Example, PI</w:t>
            </w:r>
          </w:p>
        </w:tc>
        <w:tc>
          <w:tcPr>
            <w:tcW w:w="1102" w:type="dxa"/>
          </w:tcPr>
          <w:p w:rsidR="005E15A4" w:rsidP="00111917" w:rsidRDefault="005E15A4" w14:paraId="7054E694" w14:textId="77777777">
            <w:pPr>
              <w:pBdr>
                <w:top w:val="nil"/>
                <w:left w:val="nil"/>
                <w:bottom w:val="nil"/>
                <w:right w:val="nil"/>
                <w:between w:val="nil"/>
              </w:pBdr>
              <w:spacing w:before="55"/>
              <w:ind w:left="28"/>
              <w:rPr>
                <w:color w:val="000000"/>
                <w:sz w:val="24"/>
                <w:szCs w:val="24"/>
              </w:rPr>
            </w:pPr>
            <w:r>
              <w:rPr>
                <w:color w:val="933634"/>
                <w:sz w:val="24"/>
                <w:szCs w:val="24"/>
              </w:rPr>
              <w:t>33%</w:t>
            </w:r>
          </w:p>
        </w:tc>
        <w:tc>
          <w:tcPr>
            <w:tcW w:w="1104" w:type="dxa"/>
          </w:tcPr>
          <w:p w:rsidR="005E15A4" w:rsidP="00111917" w:rsidRDefault="005E15A4" w14:paraId="041EA292" w14:textId="77777777">
            <w:pPr>
              <w:pBdr>
                <w:top w:val="nil"/>
                <w:left w:val="nil"/>
                <w:bottom w:val="nil"/>
                <w:right w:val="nil"/>
                <w:between w:val="nil"/>
              </w:pBdr>
              <w:spacing w:before="55"/>
              <w:ind w:left="28"/>
              <w:rPr>
                <w:color w:val="000000"/>
                <w:sz w:val="24"/>
                <w:szCs w:val="24"/>
              </w:rPr>
            </w:pPr>
            <w:r>
              <w:rPr>
                <w:color w:val="933634"/>
                <w:sz w:val="24"/>
                <w:szCs w:val="24"/>
              </w:rPr>
              <w:t>$9,165.75</w:t>
            </w:r>
          </w:p>
        </w:tc>
        <w:tc>
          <w:tcPr>
            <w:tcW w:w="1102" w:type="dxa"/>
          </w:tcPr>
          <w:p w:rsidR="005E15A4" w:rsidP="00111917" w:rsidRDefault="005E15A4" w14:paraId="264F769C" w14:textId="77777777">
            <w:pPr>
              <w:pBdr>
                <w:top w:val="nil"/>
                <w:left w:val="nil"/>
                <w:bottom w:val="nil"/>
                <w:right w:val="nil"/>
                <w:between w:val="nil"/>
              </w:pBdr>
              <w:spacing w:before="55"/>
              <w:ind w:left="27"/>
              <w:rPr>
                <w:color w:val="000000"/>
                <w:sz w:val="24"/>
                <w:szCs w:val="24"/>
              </w:rPr>
            </w:pPr>
            <w:r>
              <w:rPr>
                <w:color w:val="933634"/>
                <w:sz w:val="24"/>
                <w:szCs w:val="24"/>
              </w:rPr>
              <w:t>33%</w:t>
            </w:r>
          </w:p>
        </w:tc>
        <w:tc>
          <w:tcPr>
            <w:tcW w:w="1103" w:type="dxa"/>
          </w:tcPr>
          <w:p w:rsidR="005E15A4" w:rsidP="00111917" w:rsidRDefault="005E15A4" w14:paraId="518601A8" w14:textId="77777777">
            <w:pPr>
              <w:pBdr>
                <w:top w:val="nil"/>
                <w:left w:val="nil"/>
                <w:bottom w:val="nil"/>
                <w:right w:val="nil"/>
                <w:between w:val="nil"/>
              </w:pBdr>
              <w:spacing w:before="55"/>
              <w:ind w:left="27"/>
              <w:rPr>
                <w:color w:val="000000"/>
                <w:sz w:val="24"/>
                <w:szCs w:val="24"/>
              </w:rPr>
            </w:pPr>
            <w:r>
              <w:rPr>
                <w:color w:val="933634"/>
                <w:sz w:val="24"/>
                <w:szCs w:val="24"/>
              </w:rPr>
              <w:t>$3,739.56</w:t>
            </w:r>
          </w:p>
        </w:tc>
        <w:tc>
          <w:tcPr>
            <w:tcW w:w="1102" w:type="dxa"/>
          </w:tcPr>
          <w:p w:rsidR="005E15A4" w:rsidP="00111917" w:rsidRDefault="005E15A4" w14:paraId="1CFA72B5" w14:textId="77777777">
            <w:pPr>
              <w:pBdr>
                <w:top w:val="nil"/>
                <w:left w:val="nil"/>
                <w:bottom w:val="nil"/>
                <w:right w:val="nil"/>
                <w:between w:val="nil"/>
              </w:pBdr>
              <w:spacing w:before="55"/>
              <w:ind w:left="27"/>
              <w:rPr>
                <w:color w:val="000000"/>
                <w:sz w:val="24"/>
                <w:szCs w:val="24"/>
              </w:rPr>
            </w:pPr>
            <w:r>
              <w:rPr>
                <w:color w:val="933634"/>
                <w:sz w:val="24"/>
                <w:szCs w:val="24"/>
              </w:rPr>
              <w:t>-</w:t>
            </w:r>
          </w:p>
        </w:tc>
        <w:tc>
          <w:tcPr>
            <w:tcW w:w="1104" w:type="dxa"/>
          </w:tcPr>
          <w:p w:rsidR="005E15A4" w:rsidP="00111917" w:rsidRDefault="005E15A4" w14:paraId="4F0F5A14" w14:textId="77777777">
            <w:pPr>
              <w:pBdr>
                <w:top w:val="nil"/>
                <w:left w:val="nil"/>
                <w:bottom w:val="nil"/>
                <w:right w:val="nil"/>
                <w:between w:val="nil"/>
              </w:pBdr>
              <w:spacing w:before="55"/>
              <w:ind w:left="27"/>
              <w:rPr>
                <w:color w:val="000000"/>
                <w:sz w:val="24"/>
                <w:szCs w:val="24"/>
              </w:rPr>
            </w:pPr>
            <w:r>
              <w:rPr>
                <w:color w:val="933634"/>
                <w:sz w:val="24"/>
                <w:szCs w:val="24"/>
              </w:rPr>
              <w:t>-</w:t>
            </w:r>
          </w:p>
        </w:tc>
        <w:tc>
          <w:tcPr>
            <w:tcW w:w="1102" w:type="dxa"/>
          </w:tcPr>
          <w:p w:rsidR="005E15A4" w:rsidP="00111917" w:rsidRDefault="005E15A4" w14:paraId="1AFF8051" w14:textId="77777777">
            <w:pPr>
              <w:pBdr>
                <w:top w:val="nil"/>
                <w:left w:val="nil"/>
                <w:bottom w:val="nil"/>
                <w:right w:val="nil"/>
                <w:between w:val="nil"/>
              </w:pBdr>
              <w:spacing w:before="55"/>
              <w:ind w:left="26"/>
              <w:rPr>
                <w:color w:val="000000"/>
                <w:sz w:val="24"/>
                <w:szCs w:val="24"/>
              </w:rPr>
            </w:pPr>
            <w:r>
              <w:rPr>
                <w:color w:val="933634"/>
                <w:sz w:val="24"/>
                <w:szCs w:val="24"/>
              </w:rPr>
              <w:t>-</w:t>
            </w:r>
          </w:p>
        </w:tc>
        <w:tc>
          <w:tcPr>
            <w:tcW w:w="1103" w:type="dxa"/>
          </w:tcPr>
          <w:p w:rsidR="005E15A4" w:rsidP="00111917" w:rsidRDefault="005E15A4" w14:paraId="56EA6F1A" w14:textId="77777777">
            <w:pPr>
              <w:pBdr>
                <w:top w:val="nil"/>
                <w:left w:val="nil"/>
                <w:bottom w:val="nil"/>
                <w:right w:val="nil"/>
                <w:between w:val="nil"/>
              </w:pBdr>
              <w:spacing w:before="55"/>
              <w:ind w:left="26"/>
              <w:rPr>
                <w:color w:val="000000"/>
                <w:sz w:val="24"/>
                <w:szCs w:val="24"/>
              </w:rPr>
            </w:pPr>
            <w:r>
              <w:rPr>
                <w:color w:val="933634"/>
                <w:sz w:val="24"/>
                <w:szCs w:val="24"/>
              </w:rPr>
              <w:t>-</w:t>
            </w:r>
          </w:p>
        </w:tc>
      </w:tr>
      <w:tr w:rsidR="005E15A4" w:rsidTr="00111917" w14:paraId="4D1744FF" w14:textId="77777777">
        <w:trPr>
          <w:trHeight w:val="544"/>
        </w:trPr>
        <w:tc>
          <w:tcPr>
            <w:tcW w:w="1800" w:type="dxa"/>
          </w:tcPr>
          <w:p w:rsidR="005E15A4" w:rsidP="00111917" w:rsidRDefault="005E15A4" w14:paraId="122BEDEF" w14:textId="77777777">
            <w:pPr>
              <w:pBdr>
                <w:top w:val="nil"/>
                <w:left w:val="nil"/>
                <w:bottom w:val="nil"/>
                <w:right w:val="nil"/>
                <w:between w:val="nil"/>
              </w:pBdr>
              <w:spacing w:before="36" w:line="244" w:lineRule="auto"/>
              <w:ind w:left="28" w:right="288"/>
              <w:rPr>
                <w:color w:val="000000"/>
                <w:sz w:val="24"/>
                <w:szCs w:val="24"/>
              </w:rPr>
            </w:pPr>
            <w:r>
              <w:rPr>
                <w:color w:val="933634"/>
                <w:sz w:val="24"/>
                <w:szCs w:val="24"/>
              </w:rPr>
              <w:t>Example John, Co- PI</w:t>
            </w:r>
          </w:p>
        </w:tc>
        <w:tc>
          <w:tcPr>
            <w:tcW w:w="1102" w:type="dxa"/>
          </w:tcPr>
          <w:p w:rsidR="005E15A4" w:rsidP="00111917" w:rsidRDefault="005E15A4" w14:paraId="3A53979B" w14:textId="77777777">
            <w:pPr>
              <w:pBdr>
                <w:top w:val="nil"/>
                <w:left w:val="nil"/>
                <w:bottom w:val="nil"/>
                <w:right w:val="nil"/>
                <w:between w:val="nil"/>
              </w:pBdr>
              <w:spacing w:before="36" w:line="244" w:lineRule="auto"/>
              <w:ind w:left="28" w:right="405"/>
              <w:rPr>
                <w:color w:val="000000"/>
                <w:sz w:val="24"/>
                <w:szCs w:val="24"/>
              </w:rPr>
            </w:pPr>
            <w:r>
              <w:rPr>
                <w:color w:val="933634"/>
                <w:sz w:val="24"/>
                <w:szCs w:val="24"/>
              </w:rPr>
              <w:t>$1300 + 15%</w:t>
            </w:r>
          </w:p>
        </w:tc>
        <w:tc>
          <w:tcPr>
            <w:tcW w:w="1104" w:type="dxa"/>
          </w:tcPr>
          <w:p w:rsidR="005E15A4" w:rsidP="00111917" w:rsidRDefault="005E15A4" w14:paraId="33EBEE79" w14:textId="77777777">
            <w:pPr>
              <w:pBdr>
                <w:top w:val="nil"/>
                <w:left w:val="nil"/>
                <w:bottom w:val="nil"/>
                <w:right w:val="nil"/>
                <w:between w:val="nil"/>
              </w:pBdr>
              <w:spacing w:before="55"/>
              <w:ind w:left="28"/>
              <w:rPr>
                <w:color w:val="000000"/>
                <w:sz w:val="24"/>
                <w:szCs w:val="24"/>
              </w:rPr>
            </w:pPr>
            <w:r>
              <w:rPr>
                <w:color w:val="933634"/>
                <w:sz w:val="24"/>
                <w:szCs w:val="24"/>
              </w:rPr>
              <w:t>$5,466.25</w:t>
            </w:r>
          </w:p>
        </w:tc>
        <w:tc>
          <w:tcPr>
            <w:tcW w:w="1102" w:type="dxa"/>
          </w:tcPr>
          <w:p w:rsidR="005E15A4" w:rsidP="00111917" w:rsidRDefault="005E15A4" w14:paraId="7D2877A3" w14:textId="77777777">
            <w:pPr>
              <w:pBdr>
                <w:top w:val="nil"/>
                <w:left w:val="nil"/>
                <w:bottom w:val="nil"/>
                <w:right w:val="nil"/>
                <w:between w:val="nil"/>
              </w:pBdr>
              <w:spacing w:before="55"/>
              <w:ind w:left="27"/>
              <w:rPr>
                <w:color w:val="000000"/>
                <w:sz w:val="24"/>
                <w:szCs w:val="24"/>
              </w:rPr>
            </w:pPr>
            <w:r>
              <w:rPr>
                <w:color w:val="933634"/>
                <w:sz w:val="24"/>
                <w:szCs w:val="24"/>
              </w:rPr>
              <w:t>-</w:t>
            </w:r>
          </w:p>
        </w:tc>
        <w:tc>
          <w:tcPr>
            <w:tcW w:w="1103" w:type="dxa"/>
          </w:tcPr>
          <w:p w:rsidR="005E15A4" w:rsidP="00111917" w:rsidRDefault="005E15A4" w14:paraId="1482A6B2" w14:textId="77777777">
            <w:pPr>
              <w:pBdr>
                <w:top w:val="nil"/>
                <w:left w:val="nil"/>
                <w:bottom w:val="nil"/>
                <w:right w:val="nil"/>
                <w:between w:val="nil"/>
              </w:pBdr>
              <w:spacing w:before="55"/>
              <w:ind w:left="27"/>
              <w:rPr>
                <w:color w:val="000000"/>
                <w:sz w:val="24"/>
                <w:szCs w:val="24"/>
              </w:rPr>
            </w:pPr>
            <w:r>
              <w:rPr>
                <w:color w:val="933634"/>
                <w:sz w:val="24"/>
                <w:szCs w:val="24"/>
              </w:rPr>
              <w:t>-</w:t>
            </w:r>
          </w:p>
        </w:tc>
        <w:tc>
          <w:tcPr>
            <w:tcW w:w="1102" w:type="dxa"/>
          </w:tcPr>
          <w:p w:rsidR="005E15A4" w:rsidP="00111917" w:rsidRDefault="005E15A4" w14:paraId="7341C584" w14:textId="77777777">
            <w:pPr>
              <w:pBdr>
                <w:top w:val="nil"/>
                <w:left w:val="nil"/>
                <w:bottom w:val="nil"/>
                <w:right w:val="nil"/>
                <w:between w:val="nil"/>
              </w:pBdr>
              <w:spacing w:before="55"/>
              <w:ind w:left="27"/>
              <w:rPr>
                <w:color w:val="000000"/>
                <w:sz w:val="24"/>
                <w:szCs w:val="24"/>
              </w:rPr>
            </w:pPr>
            <w:r>
              <w:rPr>
                <w:color w:val="933634"/>
                <w:sz w:val="24"/>
                <w:szCs w:val="24"/>
              </w:rPr>
              <w:t>-</w:t>
            </w:r>
          </w:p>
        </w:tc>
        <w:tc>
          <w:tcPr>
            <w:tcW w:w="1104" w:type="dxa"/>
          </w:tcPr>
          <w:p w:rsidR="005E15A4" w:rsidP="00111917" w:rsidRDefault="005E15A4" w14:paraId="3D434467" w14:textId="77777777">
            <w:pPr>
              <w:pBdr>
                <w:top w:val="nil"/>
                <w:left w:val="nil"/>
                <w:bottom w:val="nil"/>
                <w:right w:val="nil"/>
                <w:between w:val="nil"/>
              </w:pBdr>
              <w:spacing w:before="55"/>
              <w:ind w:left="27"/>
              <w:rPr>
                <w:color w:val="000000"/>
                <w:sz w:val="24"/>
                <w:szCs w:val="24"/>
              </w:rPr>
            </w:pPr>
            <w:r>
              <w:rPr>
                <w:color w:val="933634"/>
                <w:sz w:val="24"/>
                <w:szCs w:val="24"/>
              </w:rPr>
              <w:t>-</w:t>
            </w:r>
          </w:p>
        </w:tc>
        <w:tc>
          <w:tcPr>
            <w:tcW w:w="1102" w:type="dxa"/>
          </w:tcPr>
          <w:p w:rsidR="005E15A4" w:rsidP="00111917" w:rsidRDefault="005E15A4" w14:paraId="58A3E92D" w14:textId="77777777">
            <w:pPr>
              <w:pBdr>
                <w:top w:val="nil"/>
                <w:left w:val="nil"/>
                <w:bottom w:val="nil"/>
                <w:right w:val="nil"/>
                <w:between w:val="nil"/>
              </w:pBdr>
              <w:spacing w:before="55"/>
              <w:ind w:left="26"/>
              <w:rPr>
                <w:color w:val="000000"/>
                <w:sz w:val="24"/>
                <w:szCs w:val="24"/>
              </w:rPr>
            </w:pPr>
            <w:r>
              <w:rPr>
                <w:color w:val="933634"/>
                <w:sz w:val="24"/>
                <w:szCs w:val="24"/>
              </w:rPr>
              <w:t>-</w:t>
            </w:r>
          </w:p>
        </w:tc>
        <w:tc>
          <w:tcPr>
            <w:tcW w:w="1103" w:type="dxa"/>
          </w:tcPr>
          <w:p w:rsidR="005E15A4" w:rsidP="00111917" w:rsidRDefault="005E15A4" w14:paraId="2335414F" w14:textId="77777777">
            <w:pPr>
              <w:pBdr>
                <w:top w:val="nil"/>
                <w:left w:val="nil"/>
                <w:bottom w:val="nil"/>
                <w:right w:val="nil"/>
                <w:between w:val="nil"/>
              </w:pBdr>
              <w:spacing w:before="55"/>
              <w:ind w:left="26"/>
              <w:rPr>
                <w:color w:val="000000"/>
                <w:sz w:val="24"/>
                <w:szCs w:val="24"/>
              </w:rPr>
            </w:pPr>
            <w:r>
              <w:rPr>
                <w:color w:val="933634"/>
                <w:sz w:val="24"/>
                <w:szCs w:val="24"/>
              </w:rPr>
              <w:t>-</w:t>
            </w:r>
          </w:p>
        </w:tc>
      </w:tr>
      <w:tr w:rsidR="005E15A4" w:rsidTr="00111917" w14:paraId="43774C62" w14:textId="77777777">
        <w:trPr>
          <w:trHeight w:val="1032"/>
        </w:trPr>
        <w:tc>
          <w:tcPr>
            <w:tcW w:w="1800" w:type="dxa"/>
            <w:shd w:val="clear" w:color="auto" w:fill="3CA4C1"/>
          </w:tcPr>
          <w:p w:rsidR="005E15A4" w:rsidP="00111917" w:rsidRDefault="005E15A4" w14:paraId="10BEC78D" w14:textId="77777777">
            <w:pPr>
              <w:pBdr>
                <w:top w:val="nil"/>
                <w:left w:val="nil"/>
                <w:bottom w:val="nil"/>
                <w:right w:val="nil"/>
                <w:between w:val="nil"/>
              </w:pBdr>
              <w:spacing w:before="55"/>
              <w:ind w:left="57" w:right="251" w:firstLine="169"/>
              <w:jc w:val="right"/>
              <w:rPr>
                <w:color w:val="000000"/>
                <w:sz w:val="24"/>
                <w:szCs w:val="24"/>
              </w:rPr>
            </w:pPr>
            <w:r>
              <w:rPr>
                <w:color w:val="FFFFFF"/>
                <w:sz w:val="24"/>
                <w:szCs w:val="24"/>
              </w:rPr>
              <w:t>Total Requested for Fringe Benefits</w:t>
            </w:r>
          </w:p>
          <w:p w:rsidR="005E15A4" w:rsidP="00111917" w:rsidRDefault="005E15A4" w14:paraId="01FA28B2" w14:textId="77777777">
            <w:pPr>
              <w:pBdr>
                <w:top w:val="nil"/>
                <w:left w:val="nil"/>
                <w:bottom w:val="nil"/>
                <w:right w:val="nil"/>
                <w:between w:val="nil"/>
              </w:pBdr>
              <w:spacing w:line="244" w:lineRule="auto"/>
              <w:ind w:right="251"/>
              <w:jc w:val="right"/>
              <w:rPr>
                <w:color w:val="000000"/>
                <w:sz w:val="24"/>
                <w:szCs w:val="24"/>
              </w:rPr>
            </w:pPr>
            <w:r>
              <w:rPr>
                <w:color w:val="FFFFFF"/>
                <w:sz w:val="24"/>
                <w:szCs w:val="24"/>
              </w:rPr>
              <w:t>for Named</w:t>
            </w:r>
          </w:p>
          <w:p w:rsidR="005E15A4" w:rsidP="00111917" w:rsidRDefault="005E15A4" w14:paraId="74F7D82D" w14:textId="77777777">
            <w:pPr>
              <w:pBdr>
                <w:top w:val="nil"/>
                <w:left w:val="nil"/>
                <w:bottom w:val="nil"/>
                <w:right w:val="nil"/>
                <w:between w:val="nil"/>
              </w:pBdr>
              <w:spacing w:line="225" w:lineRule="auto"/>
              <w:ind w:right="251"/>
              <w:jc w:val="right"/>
              <w:rPr>
                <w:color w:val="000000"/>
                <w:sz w:val="24"/>
                <w:szCs w:val="24"/>
              </w:rPr>
            </w:pPr>
            <w:r>
              <w:rPr>
                <w:color w:val="FFFFFF"/>
                <w:sz w:val="24"/>
                <w:szCs w:val="24"/>
              </w:rPr>
              <w:t>Recipient</w:t>
            </w:r>
          </w:p>
        </w:tc>
        <w:tc>
          <w:tcPr>
            <w:tcW w:w="1102" w:type="dxa"/>
            <w:shd w:val="clear" w:color="auto" w:fill="808080"/>
          </w:tcPr>
          <w:p w:rsidR="005E15A4" w:rsidP="00111917" w:rsidRDefault="005E15A4" w14:paraId="632D3A4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04" w:type="dxa"/>
          </w:tcPr>
          <w:p w:rsidR="005E15A4" w:rsidP="00111917" w:rsidRDefault="005E15A4" w14:paraId="5922616E" w14:textId="77777777">
            <w:pPr>
              <w:pBdr>
                <w:top w:val="nil"/>
                <w:left w:val="nil"/>
                <w:bottom w:val="nil"/>
                <w:right w:val="nil"/>
                <w:between w:val="nil"/>
              </w:pBdr>
              <w:spacing w:before="55"/>
              <w:ind w:left="28"/>
              <w:rPr>
                <w:color w:val="000000"/>
                <w:sz w:val="24"/>
                <w:szCs w:val="24"/>
              </w:rPr>
            </w:pPr>
            <w:r>
              <w:rPr>
                <w:color w:val="933634"/>
                <w:sz w:val="24"/>
                <w:szCs w:val="24"/>
              </w:rPr>
              <w:t>$14,632</w:t>
            </w:r>
          </w:p>
        </w:tc>
        <w:tc>
          <w:tcPr>
            <w:tcW w:w="1102" w:type="dxa"/>
            <w:shd w:val="clear" w:color="auto" w:fill="808080"/>
          </w:tcPr>
          <w:p w:rsidR="005E15A4" w:rsidP="00111917" w:rsidRDefault="005E15A4" w14:paraId="1700A16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03" w:type="dxa"/>
          </w:tcPr>
          <w:p w:rsidR="005E15A4" w:rsidP="00111917" w:rsidRDefault="005E15A4" w14:paraId="0E3D1AEE" w14:textId="77777777">
            <w:pPr>
              <w:pBdr>
                <w:top w:val="nil"/>
                <w:left w:val="nil"/>
                <w:bottom w:val="nil"/>
                <w:right w:val="nil"/>
                <w:between w:val="nil"/>
              </w:pBdr>
              <w:spacing w:before="55"/>
              <w:ind w:left="27"/>
              <w:rPr>
                <w:color w:val="000000"/>
                <w:sz w:val="24"/>
                <w:szCs w:val="24"/>
              </w:rPr>
            </w:pPr>
            <w:r>
              <w:rPr>
                <w:color w:val="933634"/>
                <w:sz w:val="24"/>
                <w:szCs w:val="24"/>
              </w:rPr>
              <w:t>$3,739.5</w:t>
            </w:r>
          </w:p>
        </w:tc>
        <w:tc>
          <w:tcPr>
            <w:tcW w:w="1102" w:type="dxa"/>
            <w:shd w:val="clear" w:color="auto" w:fill="808080"/>
          </w:tcPr>
          <w:p w:rsidR="005E15A4" w:rsidP="00111917" w:rsidRDefault="005E15A4" w14:paraId="593ED18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04" w:type="dxa"/>
          </w:tcPr>
          <w:p w:rsidR="005E15A4" w:rsidP="00111917" w:rsidRDefault="005E15A4" w14:paraId="59F85924" w14:textId="77777777">
            <w:pPr>
              <w:pBdr>
                <w:top w:val="nil"/>
                <w:left w:val="nil"/>
                <w:bottom w:val="nil"/>
                <w:right w:val="nil"/>
                <w:between w:val="nil"/>
              </w:pBdr>
              <w:spacing w:before="55"/>
              <w:ind w:left="27"/>
              <w:rPr>
                <w:color w:val="000000"/>
                <w:sz w:val="24"/>
                <w:szCs w:val="24"/>
              </w:rPr>
            </w:pPr>
            <w:r>
              <w:rPr>
                <w:color w:val="933634"/>
                <w:sz w:val="24"/>
                <w:szCs w:val="24"/>
              </w:rPr>
              <w:t>-</w:t>
            </w:r>
          </w:p>
        </w:tc>
        <w:tc>
          <w:tcPr>
            <w:tcW w:w="1102" w:type="dxa"/>
            <w:shd w:val="clear" w:color="auto" w:fill="808080"/>
          </w:tcPr>
          <w:p w:rsidR="005E15A4" w:rsidP="00111917" w:rsidRDefault="005E15A4" w14:paraId="2780B00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03" w:type="dxa"/>
          </w:tcPr>
          <w:p w:rsidR="005E15A4" w:rsidP="00111917" w:rsidRDefault="005E15A4" w14:paraId="0EED5F8D" w14:textId="77777777">
            <w:pPr>
              <w:pBdr>
                <w:top w:val="nil"/>
                <w:left w:val="nil"/>
                <w:bottom w:val="nil"/>
                <w:right w:val="nil"/>
                <w:between w:val="nil"/>
              </w:pBdr>
              <w:spacing w:before="55"/>
              <w:ind w:left="26"/>
              <w:rPr>
                <w:color w:val="000000"/>
                <w:sz w:val="24"/>
                <w:szCs w:val="24"/>
              </w:rPr>
            </w:pPr>
            <w:r>
              <w:rPr>
                <w:color w:val="933634"/>
                <w:sz w:val="24"/>
                <w:szCs w:val="24"/>
              </w:rPr>
              <w:t>-</w:t>
            </w:r>
          </w:p>
        </w:tc>
      </w:tr>
    </w:tbl>
    <w:p w:rsidR="005E15A4" w:rsidP="005E15A4" w:rsidRDefault="005E15A4" w14:paraId="52BA333A" w14:textId="77777777">
      <w:pPr>
        <w:pBdr>
          <w:top w:val="nil"/>
          <w:left w:val="nil"/>
          <w:bottom w:val="nil"/>
          <w:right w:val="nil"/>
          <w:between w:val="nil"/>
        </w:pBdr>
        <w:spacing w:before="57"/>
        <w:ind w:left="748" w:right="458"/>
        <w:rPr>
          <w:color w:val="000000"/>
          <w:sz w:val="24"/>
          <w:szCs w:val="24"/>
        </w:rPr>
      </w:pPr>
      <w:r>
        <w:rPr>
          <w:b/>
          <w:color w:val="000000"/>
          <w:sz w:val="24"/>
          <w:szCs w:val="24"/>
        </w:rPr>
        <w:t xml:space="preserve">Explanation: </w:t>
      </w:r>
      <w:r>
        <w:rPr>
          <w:color w:val="933634"/>
          <w:sz w:val="24"/>
          <w:szCs w:val="24"/>
        </w:rPr>
        <w:t xml:space="preserve">The University of Example’s standard fringe benefit rates are applied to the above salaries. These are University of Example fiscal year 2022 proposed rates, effective 7/1/2022. Fringe benefits </w:t>
      </w:r>
      <w:proofErr w:type="gramStart"/>
      <w:r>
        <w:rPr>
          <w:color w:val="933634"/>
          <w:sz w:val="24"/>
          <w:szCs w:val="24"/>
        </w:rPr>
        <w:t>include:</w:t>
      </w:r>
      <w:proofErr w:type="gramEnd"/>
      <w:r>
        <w:rPr>
          <w:color w:val="933634"/>
          <w:sz w:val="24"/>
          <w:szCs w:val="24"/>
        </w:rPr>
        <w:t xml:space="preserve"> worker’s compensation, unemployment compensation, health plans, retirement plans, Social Security, Medicare, and separation leave. Basis: Each year, the University of Example’s accounting department uses estimated costs to calculate the rates for charging fringe benefits to budgets during the next fiscal year. The department sends the calculations to DHHS for approval. The new rates are effective July 1st. At the end of the year, the University compares the estimated costs, charged to the budgets, to the actual costs of the benefits, paid by the University, and adjusts the next year’s rate accordingly.</w:t>
      </w:r>
    </w:p>
    <w:p w:rsidR="005E15A4" w:rsidP="005E15A4" w:rsidRDefault="005E15A4" w14:paraId="4C4C19ED" w14:textId="77777777">
      <w:pPr>
        <w:pBdr>
          <w:top w:val="nil"/>
          <w:left w:val="nil"/>
          <w:bottom w:val="nil"/>
          <w:right w:val="nil"/>
          <w:between w:val="nil"/>
        </w:pBdr>
        <w:spacing w:before="3"/>
        <w:rPr>
          <w:color w:val="000000"/>
          <w:sz w:val="24"/>
          <w:szCs w:val="24"/>
        </w:rPr>
      </w:pPr>
    </w:p>
    <w:p w:rsidR="005E15A4" w:rsidP="6DE1AE8B" w:rsidRDefault="005E15A4" w14:paraId="1E8B7B7B" w14:textId="67A469CF">
      <w:pPr>
        <w:numPr>
          <w:ilvl w:val="1"/>
          <w:numId w:val="6"/>
        </w:numPr>
        <w:pBdr>
          <w:top w:val="nil"/>
          <w:left w:val="nil"/>
          <w:bottom w:val="nil"/>
          <w:right w:val="nil"/>
          <w:between w:val="nil"/>
        </w:pBdr>
        <w:tabs>
          <w:tab w:val="left" w:pos="781"/>
          <w:tab w:val="left" w:pos="3876"/>
        </w:tabs>
        <w:spacing w:line="268" w:lineRule="auto"/>
        <w:ind w:hanging="271"/>
        <w:rPr>
          <w:b/>
          <w:bCs/>
          <w:color w:val="000000"/>
          <w:sz w:val="24"/>
          <w:szCs w:val="24"/>
        </w:rPr>
      </w:pPr>
      <w:r w:rsidRPr="6DE1AE8B">
        <w:rPr>
          <w:b/>
          <w:bCs/>
          <w:color w:val="000000" w:themeColor="text1"/>
          <w:sz w:val="24"/>
          <w:szCs w:val="24"/>
          <w:u w:val="single"/>
        </w:rPr>
        <w:t>Tuition</w:t>
      </w:r>
      <w:r w:rsidRPr="6DE1AE8B">
        <w:rPr>
          <w:b/>
          <w:bCs/>
          <w:color w:val="000000" w:themeColor="text1"/>
          <w:sz w:val="24"/>
          <w:szCs w:val="24"/>
        </w:rPr>
        <w:t xml:space="preserve"> for </w:t>
      </w:r>
      <w:r w:rsidRPr="6DE1AE8B">
        <w:rPr>
          <w:color w:val="000000" w:themeColor="text1"/>
          <w:sz w:val="24"/>
          <w:szCs w:val="24"/>
          <w:u w:val="single"/>
        </w:rPr>
        <w:t>(</w:t>
      </w:r>
      <w:r w:rsidRPr="6DE1AE8B">
        <w:rPr>
          <w:i/>
          <w:iCs/>
          <w:color w:val="000000" w:themeColor="text1"/>
          <w:sz w:val="24"/>
          <w:szCs w:val="24"/>
          <w:u w:val="single"/>
        </w:rPr>
        <w:t>Recipient Institution Name)</w:t>
      </w:r>
    </w:p>
    <w:p w:rsidR="005E15A4" w:rsidP="005E15A4" w:rsidRDefault="005E15A4" w14:paraId="680CE41D" w14:textId="77777777">
      <w:pPr>
        <w:spacing w:line="244" w:lineRule="auto"/>
        <w:ind w:left="780"/>
        <w:rPr>
          <w:i/>
          <w:sz w:val="24"/>
          <w:szCs w:val="24"/>
        </w:rPr>
      </w:pPr>
      <w:r>
        <w:rPr>
          <w:i/>
          <w:color w:val="585858"/>
          <w:sz w:val="24"/>
          <w:szCs w:val="24"/>
        </w:rPr>
        <w:t>Budget Form – Rows 18-20</w:t>
      </w:r>
    </w:p>
    <w:p w:rsidR="005E15A4" w:rsidP="005E15A4" w:rsidRDefault="005E15A4" w14:paraId="519822D9" w14:textId="79C4D634">
      <w:pPr>
        <w:pBdr>
          <w:top w:val="nil"/>
          <w:left w:val="nil"/>
          <w:bottom w:val="nil"/>
          <w:right w:val="nil"/>
          <w:between w:val="nil"/>
        </w:pBdr>
        <w:spacing w:before="1"/>
        <w:ind w:left="780" w:right="508"/>
        <w:rPr>
          <w:b/>
          <w:color w:val="000000"/>
          <w:sz w:val="24"/>
          <w:szCs w:val="24"/>
        </w:rPr>
      </w:pPr>
      <w:r>
        <w:rPr>
          <w:color w:val="000000"/>
          <w:sz w:val="24"/>
          <w:szCs w:val="24"/>
        </w:rPr>
        <w:t xml:space="preserve">Tuition remission and other forms of compensation paid as, or in lieu of, wages to students performing necessary work are allowable, provided that the tuition or other payments are reasonable compensation for the work performed and are conditioned explicitly upon the performance of the work. Provide a detailed explanation of the costs covered in this category. Verify that tuition amounts are based on current rates and are not included in indirect cost calculations in your budget. Include a link to relevant university/organization policies made available online, if applicable. </w:t>
      </w:r>
      <w:r>
        <w:rPr>
          <w:b/>
          <w:color w:val="000000"/>
          <w:sz w:val="24"/>
          <w:szCs w:val="24"/>
        </w:rPr>
        <w:t>Use the table below and add additional rows as needed.</w:t>
      </w:r>
      <w:r w:rsidR="007A598F">
        <w:rPr>
          <w:b/>
          <w:color w:val="000000"/>
          <w:sz w:val="24"/>
          <w:szCs w:val="24"/>
        </w:rPr>
        <w:br/>
      </w:r>
    </w:p>
    <w:tbl>
      <w:tblPr>
        <w:tblW w:w="10708" w:type="dxa"/>
        <w:tblInd w:w="1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2678"/>
        <w:gridCol w:w="1606"/>
        <w:gridCol w:w="1606"/>
        <w:gridCol w:w="1606"/>
        <w:gridCol w:w="1606"/>
        <w:gridCol w:w="1606"/>
      </w:tblGrid>
      <w:tr w:rsidR="005E15A4" w:rsidTr="05F95193" w14:paraId="70A5020F" w14:textId="77777777">
        <w:trPr>
          <w:trHeight w:val="300"/>
        </w:trPr>
        <w:tc>
          <w:tcPr>
            <w:tcW w:w="2678" w:type="dxa"/>
            <w:vMerge w:val="restart"/>
            <w:shd w:val="clear" w:color="auto" w:fill="D9D9D9" w:themeFill="background1" w:themeFillShade="D9"/>
            <w:tcMar/>
          </w:tcPr>
          <w:p w:rsidR="005E15A4" w:rsidP="00111917" w:rsidRDefault="005E15A4" w14:paraId="547DB167" w14:textId="77777777">
            <w:pPr>
              <w:pBdr>
                <w:top w:val="nil"/>
                <w:left w:val="nil"/>
                <w:bottom w:val="nil"/>
                <w:right w:val="nil"/>
                <w:between w:val="nil"/>
              </w:pBdr>
              <w:spacing w:before="2"/>
              <w:rPr>
                <w:b/>
                <w:color w:val="000000"/>
                <w:sz w:val="24"/>
                <w:szCs w:val="24"/>
              </w:rPr>
            </w:pPr>
          </w:p>
          <w:p w:rsidR="005E15A4" w:rsidP="00111917" w:rsidRDefault="005E15A4" w14:paraId="750B9CB3" w14:textId="77777777">
            <w:pPr>
              <w:pBdr>
                <w:top w:val="nil"/>
                <w:left w:val="nil"/>
                <w:bottom w:val="nil"/>
                <w:right w:val="nil"/>
                <w:between w:val="nil"/>
              </w:pBdr>
              <w:spacing w:line="234" w:lineRule="auto"/>
              <w:ind w:left="974"/>
              <w:rPr>
                <w:color w:val="000000"/>
                <w:sz w:val="24"/>
                <w:szCs w:val="24"/>
              </w:rPr>
            </w:pPr>
            <w:r>
              <w:rPr>
                <w:color w:val="000000"/>
                <w:sz w:val="24"/>
                <w:szCs w:val="24"/>
              </w:rPr>
              <w:t>Name/Role:</w:t>
            </w:r>
          </w:p>
        </w:tc>
        <w:tc>
          <w:tcPr>
            <w:tcW w:w="1606" w:type="dxa"/>
            <w:shd w:val="clear" w:color="auto" w:fill="D9D9D9" w:themeFill="background1" w:themeFillShade="D9"/>
            <w:tcMar/>
          </w:tcPr>
          <w:p w:rsidR="005E15A4" w:rsidP="00111917" w:rsidRDefault="005E15A4" w14:paraId="59876886" w14:textId="77777777">
            <w:pPr>
              <w:pBdr>
                <w:top w:val="nil"/>
                <w:left w:val="nil"/>
                <w:bottom w:val="nil"/>
                <w:right w:val="nil"/>
                <w:between w:val="nil"/>
              </w:pBdr>
              <w:spacing w:before="56" w:line="224" w:lineRule="auto"/>
              <w:ind w:left="221" w:right="443"/>
              <w:jc w:val="center"/>
              <w:rPr>
                <w:color w:val="000000"/>
                <w:sz w:val="24"/>
                <w:szCs w:val="24"/>
              </w:rPr>
            </w:pPr>
            <w:r>
              <w:rPr>
                <w:color w:val="000000"/>
                <w:sz w:val="24"/>
                <w:szCs w:val="24"/>
              </w:rPr>
              <w:t>Budget Year 1:</w:t>
            </w:r>
          </w:p>
        </w:tc>
        <w:tc>
          <w:tcPr>
            <w:tcW w:w="1606" w:type="dxa"/>
            <w:shd w:val="clear" w:color="auto" w:fill="D9D9D9" w:themeFill="background1" w:themeFillShade="D9"/>
            <w:tcMar/>
          </w:tcPr>
          <w:p w:rsidR="005E15A4" w:rsidP="00111917" w:rsidRDefault="005E15A4" w14:paraId="3AC1D34B" w14:textId="77777777">
            <w:pPr>
              <w:pBdr>
                <w:top w:val="nil"/>
                <w:left w:val="nil"/>
                <w:bottom w:val="nil"/>
                <w:right w:val="nil"/>
                <w:between w:val="nil"/>
              </w:pBdr>
              <w:spacing w:before="56" w:line="224" w:lineRule="auto"/>
              <w:ind w:left="221" w:right="443"/>
              <w:jc w:val="center"/>
              <w:rPr>
                <w:color w:val="000000"/>
                <w:sz w:val="24"/>
                <w:szCs w:val="24"/>
              </w:rPr>
            </w:pPr>
            <w:r>
              <w:rPr>
                <w:color w:val="000000"/>
                <w:sz w:val="24"/>
                <w:szCs w:val="24"/>
              </w:rPr>
              <w:t>Budget Year 2:</w:t>
            </w:r>
          </w:p>
        </w:tc>
        <w:tc>
          <w:tcPr>
            <w:tcW w:w="1606" w:type="dxa"/>
            <w:shd w:val="clear" w:color="auto" w:fill="D9D9D9" w:themeFill="background1" w:themeFillShade="D9"/>
            <w:tcMar/>
          </w:tcPr>
          <w:p w:rsidR="005E15A4" w:rsidP="00111917" w:rsidRDefault="005E15A4" w14:paraId="38D3AC54" w14:textId="77777777">
            <w:pPr>
              <w:pBdr>
                <w:top w:val="nil"/>
                <w:left w:val="nil"/>
                <w:bottom w:val="nil"/>
                <w:right w:val="nil"/>
                <w:between w:val="nil"/>
              </w:pBdr>
              <w:spacing w:before="56" w:line="224" w:lineRule="auto"/>
              <w:ind w:left="221" w:right="443"/>
              <w:jc w:val="center"/>
              <w:rPr>
                <w:color w:val="000000"/>
                <w:sz w:val="24"/>
                <w:szCs w:val="24"/>
              </w:rPr>
            </w:pPr>
            <w:r>
              <w:rPr>
                <w:color w:val="000000"/>
                <w:sz w:val="24"/>
                <w:szCs w:val="24"/>
              </w:rPr>
              <w:t>Budget Year 3:</w:t>
            </w:r>
          </w:p>
        </w:tc>
        <w:tc>
          <w:tcPr>
            <w:tcW w:w="1606" w:type="dxa"/>
            <w:shd w:val="clear" w:color="auto" w:fill="D9D9D9" w:themeFill="background1" w:themeFillShade="D9"/>
            <w:tcMar/>
          </w:tcPr>
          <w:p w:rsidR="005E15A4" w:rsidP="00111917" w:rsidRDefault="005E15A4" w14:paraId="2B86E251" w14:textId="77777777">
            <w:pPr>
              <w:pBdr>
                <w:top w:val="nil"/>
                <w:left w:val="nil"/>
                <w:bottom w:val="nil"/>
                <w:right w:val="nil"/>
                <w:between w:val="nil"/>
              </w:pBdr>
              <w:spacing w:before="56" w:line="224" w:lineRule="auto"/>
              <w:ind w:left="221" w:right="443"/>
              <w:jc w:val="center"/>
              <w:rPr>
                <w:color w:val="000000"/>
                <w:sz w:val="24"/>
                <w:szCs w:val="24"/>
              </w:rPr>
            </w:pPr>
            <w:r>
              <w:rPr>
                <w:color w:val="000000"/>
                <w:sz w:val="24"/>
                <w:szCs w:val="24"/>
              </w:rPr>
              <w:t>Budget Year 4:</w:t>
            </w:r>
          </w:p>
        </w:tc>
        <w:tc>
          <w:tcPr>
            <w:tcW w:w="1606" w:type="dxa"/>
            <w:shd w:val="clear" w:color="auto" w:fill="D9D9D9" w:themeFill="background1" w:themeFillShade="D9"/>
            <w:tcMar/>
          </w:tcPr>
          <w:p w:rsidR="21393302" w:rsidP="05F95193" w:rsidRDefault="21393302" w14:paraId="6690E706" w14:textId="7D43913A">
            <w:pPr>
              <w:pStyle w:val="Normal"/>
              <w:spacing w:line="224" w:lineRule="auto"/>
              <w:jc w:val="center"/>
              <w:rPr>
                <w:color w:val="000000" w:themeColor="text1" w:themeTint="FF" w:themeShade="FF"/>
                <w:sz w:val="24"/>
                <w:szCs w:val="24"/>
              </w:rPr>
            </w:pPr>
            <w:r w:rsidRPr="05F95193" w:rsidR="21393302">
              <w:rPr>
                <w:color w:val="000000" w:themeColor="text1" w:themeTint="FF" w:themeShade="FF"/>
                <w:sz w:val="24"/>
                <w:szCs w:val="24"/>
              </w:rPr>
              <w:t xml:space="preserve">Budget </w:t>
            </w:r>
          </w:p>
          <w:p w:rsidR="21393302" w:rsidP="05F95193" w:rsidRDefault="21393302" w14:paraId="209800CD" w14:textId="0670CD69">
            <w:pPr>
              <w:pStyle w:val="Normal"/>
              <w:spacing w:line="224" w:lineRule="auto"/>
              <w:jc w:val="center"/>
              <w:rPr>
                <w:color w:val="000000" w:themeColor="text1" w:themeTint="FF" w:themeShade="FF"/>
                <w:sz w:val="24"/>
                <w:szCs w:val="24"/>
              </w:rPr>
            </w:pPr>
            <w:r w:rsidRPr="05F95193" w:rsidR="21393302">
              <w:rPr>
                <w:color w:val="000000" w:themeColor="text1" w:themeTint="FF" w:themeShade="FF"/>
                <w:sz w:val="24"/>
                <w:szCs w:val="24"/>
              </w:rPr>
              <w:t>Year 5:</w:t>
            </w:r>
          </w:p>
        </w:tc>
      </w:tr>
      <w:tr w:rsidR="005E15A4" w:rsidTr="05F95193" w14:paraId="686ACD53" w14:textId="77777777">
        <w:trPr>
          <w:trHeight w:val="299"/>
        </w:trPr>
        <w:tc>
          <w:tcPr>
            <w:tcW w:w="2678" w:type="dxa"/>
            <w:vMerge/>
            <w:tcMar/>
          </w:tcPr>
          <w:p w:rsidR="005E15A4" w:rsidP="00111917" w:rsidRDefault="005E15A4" w14:paraId="054CE1FA" w14:textId="77777777">
            <w:pPr>
              <w:pBdr>
                <w:top w:val="nil"/>
                <w:left w:val="nil"/>
                <w:bottom w:val="nil"/>
                <w:right w:val="nil"/>
                <w:between w:val="nil"/>
              </w:pBdr>
              <w:spacing w:line="276" w:lineRule="auto"/>
              <w:rPr>
                <w:color w:val="000000"/>
                <w:sz w:val="24"/>
                <w:szCs w:val="24"/>
              </w:rPr>
            </w:pPr>
          </w:p>
        </w:tc>
        <w:tc>
          <w:tcPr>
            <w:tcW w:w="1606" w:type="dxa"/>
            <w:shd w:val="clear" w:color="auto" w:fill="F1F1F1"/>
            <w:tcMar/>
          </w:tcPr>
          <w:p w:rsidR="005E15A4" w:rsidP="00111917" w:rsidRDefault="005E15A4" w14:paraId="7185F647" w14:textId="77777777">
            <w:pPr>
              <w:pBdr>
                <w:top w:val="nil"/>
                <w:left w:val="nil"/>
                <w:bottom w:val="nil"/>
                <w:right w:val="nil"/>
                <w:between w:val="nil"/>
              </w:pBdr>
              <w:spacing w:before="55" w:line="224" w:lineRule="auto"/>
              <w:ind w:left="219" w:right="443"/>
              <w:jc w:val="center"/>
              <w:rPr>
                <w:color w:val="000000"/>
                <w:sz w:val="24"/>
                <w:szCs w:val="24"/>
              </w:rPr>
            </w:pPr>
            <w:r>
              <w:rPr>
                <w:color w:val="000000"/>
                <w:sz w:val="24"/>
                <w:szCs w:val="24"/>
              </w:rPr>
              <w:t>Tuition:</w:t>
            </w:r>
          </w:p>
        </w:tc>
        <w:tc>
          <w:tcPr>
            <w:tcW w:w="1606" w:type="dxa"/>
            <w:shd w:val="clear" w:color="auto" w:fill="F1F1F1"/>
            <w:tcMar/>
          </w:tcPr>
          <w:p w:rsidR="005E15A4" w:rsidP="00111917" w:rsidRDefault="005E15A4" w14:paraId="3B46066B" w14:textId="77777777">
            <w:pPr>
              <w:pBdr>
                <w:top w:val="nil"/>
                <w:left w:val="nil"/>
                <w:bottom w:val="nil"/>
                <w:right w:val="nil"/>
                <w:between w:val="nil"/>
              </w:pBdr>
              <w:spacing w:before="55" w:line="224" w:lineRule="auto"/>
              <w:ind w:left="219" w:right="443"/>
              <w:jc w:val="center"/>
              <w:rPr>
                <w:color w:val="000000"/>
                <w:sz w:val="24"/>
                <w:szCs w:val="24"/>
              </w:rPr>
            </w:pPr>
            <w:r>
              <w:rPr>
                <w:color w:val="000000"/>
                <w:sz w:val="24"/>
                <w:szCs w:val="24"/>
              </w:rPr>
              <w:t>Tuition:</w:t>
            </w:r>
          </w:p>
        </w:tc>
        <w:tc>
          <w:tcPr>
            <w:tcW w:w="1606" w:type="dxa"/>
            <w:shd w:val="clear" w:color="auto" w:fill="F1F1F1"/>
            <w:tcMar/>
          </w:tcPr>
          <w:p w:rsidR="005E15A4" w:rsidP="00111917" w:rsidRDefault="005E15A4" w14:paraId="0870FDD5" w14:textId="77777777">
            <w:pPr>
              <w:pBdr>
                <w:top w:val="nil"/>
                <w:left w:val="nil"/>
                <w:bottom w:val="nil"/>
                <w:right w:val="nil"/>
                <w:between w:val="nil"/>
              </w:pBdr>
              <w:spacing w:before="55" w:line="224" w:lineRule="auto"/>
              <w:ind w:left="219" w:right="443"/>
              <w:jc w:val="center"/>
              <w:rPr>
                <w:color w:val="000000"/>
                <w:sz w:val="24"/>
                <w:szCs w:val="24"/>
              </w:rPr>
            </w:pPr>
            <w:r>
              <w:rPr>
                <w:color w:val="000000"/>
                <w:sz w:val="24"/>
                <w:szCs w:val="24"/>
              </w:rPr>
              <w:t>Tuition:</w:t>
            </w:r>
          </w:p>
        </w:tc>
        <w:tc>
          <w:tcPr>
            <w:tcW w:w="1606" w:type="dxa"/>
            <w:shd w:val="clear" w:color="auto" w:fill="F1F1F1"/>
            <w:tcMar/>
          </w:tcPr>
          <w:p w:rsidR="005E15A4" w:rsidP="00111917" w:rsidRDefault="005E15A4" w14:paraId="71C68860" w14:textId="77777777">
            <w:pPr>
              <w:pBdr>
                <w:top w:val="nil"/>
                <w:left w:val="nil"/>
                <w:bottom w:val="nil"/>
                <w:right w:val="nil"/>
                <w:between w:val="nil"/>
              </w:pBdr>
              <w:spacing w:before="55" w:line="224" w:lineRule="auto"/>
              <w:ind w:left="219" w:right="443"/>
              <w:jc w:val="center"/>
              <w:rPr>
                <w:color w:val="000000"/>
                <w:sz w:val="24"/>
                <w:szCs w:val="24"/>
              </w:rPr>
            </w:pPr>
            <w:r>
              <w:rPr>
                <w:color w:val="000000"/>
                <w:sz w:val="24"/>
                <w:szCs w:val="24"/>
              </w:rPr>
              <w:t>Tuition:</w:t>
            </w:r>
          </w:p>
        </w:tc>
        <w:tc>
          <w:tcPr>
            <w:tcW w:w="1606" w:type="dxa"/>
            <w:shd w:val="clear" w:color="auto" w:fill="F1F1F1"/>
            <w:tcMar/>
          </w:tcPr>
          <w:p w:rsidR="1A42AD8E" w:rsidP="05F95193" w:rsidRDefault="1A42AD8E" w14:paraId="23504EDB" w14:textId="1E31C988">
            <w:pPr>
              <w:pStyle w:val="Normal"/>
              <w:spacing w:line="224" w:lineRule="auto"/>
              <w:jc w:val="center"/>
              <w:rPr>
                <w:color w:val="000000" w:themeColor="text1" w:themeTint="FF" w:themeShade="FF"/>
                <w:sz w:val="24"/>
                <w:szCs w:val="24"/>
              </w:rPr>
            </w:pPr>
            <w:r w:rsidRPr="05F95193" w:rsidR="1A42AD8E">
              <w:rPr>
                <w:color w:val="000000" w:themeColor="text1" w:themeTint="FF" w:themeShade="FF"/>
                <w:sz w:val="24"/>
                <w:szCs w:val="24"/>
              </w:rPr>
              <w:t>Tuition:</w:t>
            </w:r>
          </w:p>
        </w:tc>
      </w:tr>
      <w:tr w:rsidR="005E15A4" w:rsidTr="05F95193" w14:paraId="37C32E93" w14:textId="77777777">
        <w:trPr>
          <w:trHeight w:val="300"/>
        </w:trPr>
        <w:tc>
          <w:tcPr>
            <w:tcW w:w="2678" w:type="dxa"/>
            <w:tcMar/>
          </w:tcPr>
          <w:p w:rsidR="005E15A4" w:rsidP="00111917" w:rsidRDefault="005E15A4" w14:paraId="6453CC2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7DCB0C2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719EA2F6"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6DDEB35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1394350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5F95193" w:rsidP="05F95193" w:rsidRDefault="05F95193" w14:paraId="239425A6" w14:textId="4AC48990">
            <w:pPr>
              <w:pStyle w:val="Normal"/>
              <w:rPr>
                <w:rFonts w:ascii="Times New Roman" w:hAnsi="Times New Roman" w:eastAsia="Times New Roman" w:cs="Times New Roman"/>
                <w:color w:val="000000" w:themeColor="text1" w:themeTint="FF" w:themeShade="FF"/>
                <w:sz w:val="24"/>
                <w:szCs w:val="24"/>
              </w:rPr>
            </w:pPr>
          </w:p>
        </w:tc>
      </w:tr>
      <w:tr w:rsidR="005E15A4" w:rsidTr="05F95193" w14:paraId="63938FCB" w14:textId="77777777">
        <w:trPr>
          <w:trHeight w:val="299"/>
        </w:trPr>
        <w:tc>
          <w:tcPr>
            <w:tcW w:w="2678" w:type="dxa"/>
            <w:tcMar/>
          </w:tcPr>
          <w:p w:rsidR="005E15A4" w:rsidP="00111917" w:rsidRDefault="005E15A4" w14:paraId="55DE9FD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58A7885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2E25A3F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7510A720"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1AE879C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5F95193" w:rsidP="05F95193" w:rsidRDefault="05F95193" w14:paraId="373065E2" w14:textId="06B7E34A">
            <w:pPr>
              <w:pStyle w:val="Normal"/>
              <w:rPr>
                <w:rFonts w:ascii="Times New Roman" w:hAnsi="Times New Roman" w:eastAsia="Times New Roman" w:cs="Times New Roman"/>
                <w:color w:val="000000" w:themeColor="text1" w:themeTint="FF" w:themeShade="FF"/>
                <w:sz w:val="24"/>
                <w:szCs w:val="24"/>
              </w:rPr>
            </w:pPr>
          </w:p>
        </w:tc>
      </w:tr>
      <w:tr w:rsidR="005E15A4" w:rsidTr="05F95193" w14:paraId="0F3A311C" w14:textId="77777777">
        <w:trPr>
          <w:trHeight w:val="300"/>
        </w:trPr>
        <w:tc>
          <w:tcPr>
            <w:tcW w:w="2678" w:type="dxa"/>
            <w:tcMar/>
          </w:tcPr>
          <w:p w:rsidR="005E15A4" w:rsidP="00111917" w:rsidRDefault="005E15A4" w14:paraId="2F003EC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3776396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4D860D9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2AC3875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2A2CAEC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5F95193" w:rsidP="05F95193" w:rsidRDefault="05F95193" w14:paraId="439C269C" w14:textId="491A10FB">
            <w:pPr>
              <w:pStyle w:val="Normal"/>
              <w:rPr>
                <w:rFonts w:ascii="Times New Roman" w:hAnsi="Times New Roman" w:eastAsia="Times New Roman" w:cs="Times New Roman"/>
                <w:color w:val="000000" w:themeColor="text1" w:themeTint="FF" w:themeShade="FF"/>
                <w:sz w:val="24"/>
                <w:szCs w:val="24"/>
              </w:rPr>
            </w:pPr>
          </w:p>
        </w:tc>
      </w:tr>
      <w:tr w:rsidR="006B7AD6" w:rsidTr="05F95193" w14:paraId="58B65DE7" w14:textId="77777777">
        <w:trPr>
          <w:trHeight w:val="300"/>
        </w:trPr>
        <w:tc>
          <w:tcPr>
            <w:tcW w:w="2678" w:type="dxa"/>
            <w:tcMar/>
          </w:tcPr>
          <w:p w:rsidRPr="006B7AD6" w:rsidR="006B7AD6" w:rsidP="006B7AD6" w:rsidRDefault="006B7AD6" w14:paraId="5CDB4030" w14:textId="69E53895">
            <w:pPr>
              <w:pBdr>
                <w:top w:val="nil"/>
                <w:left w:val="nil"/>
                <w:bottom w:val="nil"/>
                <w:right w:val="nil"/>
                <w:between w:val="nil"/>
              </w:pBdr>
              <w:shd w:val="clear" w:color="auto" w:fill="3CA4C1"/>
              <w:rPr>
                <w:rFonts w:eastAsia="Times New Roman" w:asciiTheme="minorHAnsi" w:hAnsiTheme="minorHAnsi" w:cstheme="minorHAnsi"/>
                <w:color w:val="000000"/>
                <w:sz w:val="24"/>
                <w:szCs w:val="24"/>
              </w:rPr>
            </w:pPr>
            <w:r w:rsidRPr="006B7AD6">
              <w:rPr>
                <w:rFonts w:eastAsia="Times New Roman" w:asciiTheme="minorHAnsi" w:hAnsiTheme="minorHAnsi" w:cstheme="minorHAnsi"/>
                <w:color w:val="FFFFFF" w:themeColor="background1"/>
                <w:sz w:val="24"/>
                <w:szCs w:val="24"/>
              </w:rPr>
              <w:t>Total Requested for Tuition for Named Recipient:</w:t>
            </w:r>
          </w:p>
        </w:tc>
        <w:tc>
          <w:tcPr>
            <w:tcW w:w="1606" w:type="dxa"/>
            <w:tcMar/>
          </w:tcPr>
          <w:p w:rsidR="006B7AD6" w:rsidP="00111917" w:rsidRDefault="006B7AD6" w14:paraId="623A595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6B7AD6" w:rsidP="00111917" w:rsidRDefault="006B7AD6" w14:paraId="73831C26"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6B7AD6" w:rsidP="00111917" w:rsidRDefault="006B7AD6" w14:paraId="07DBD61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6B7AD6" w:rsidP="00111917" w:rsidRDefault="006B7AD6" w14:paraId="17B0122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5F95193" w:rsidP="05F95193" w:rsidRDefault="05F95193" w14:paraId="40A67122" w14:textId="7FB5D850">
            <w:pPr>
              <w:pStyle w:val="Normal"/>
              <w:rPr>
                <w:rFonts w:ascii="Times New Roman" w:hAnsi="Times New Roman" w:eastAsia="Times New Roman" w:cs="Times New Roman"/>
                <w:color w:val="000000" w:themeColor="text1" w:themeTint="FF" w:themeShade="FF"/>
                <w:sz w:val="24"/>
                <w:szCs w:val="24"/>
              </w:rPr>
            </w:pPr>
          </w:p>
        </w:tc>
      </w:tr>
    </w:tbl>
    <w:p w:rsidR="005E15A4" w:rsidP="002C31BF" w:rsidRDefault="005E15A4" w14:paraId="7AC945B6" w14:textId="28AC5BBE">
      <w:pPr>
        <w:pBdr>
          <w:top w:val="nil"/>
          <w:left w:val="nil"/>
          <w:bottom w:val="nil"/>
          <w:right w:val="nil"/>
          <w:between w:val="nil"/>
        </w:pBdr>
        <w:spacing w:before="55"/>
        <w:ind w:left="180"/>
        <w:rPr>
          <w:color w:val="000000"/>
          <w:sz w:val="24"/>
          <w:szCs w:val="24"/>
        </w:rPr>
      </w:pPr>
      <w:r>
        <w:rPr>
          <w:b/>
          <w:color w:val="000000"/>
          <w:sz w:val="24"/>
          <w:szCs w:val="24"/>
        </w:rPr>
        <w:t xml:space="preserve">Explanation </w:t>
      </w:r>
      <w:r>
        <w:rPr>
          <w:color w:val="000000"/>
          <w:sz w:val="24"/>
          <w:szCs w:val="24"/>
        </w:rPr>
        <w:t>of the costs covered in th</w:t>
      </w:r>
      <w:r w:rsidR="006B7AD6">
        <w:rPr>
          <w:color w:val="000000"/>
          <w:sz w:val="24"/>
          <w:szCs w:val="24"/>
        </w:rPr>
        <w:t>e Tuition</w:t>
      </w:r>
      <w:r>
        <w:rPr>
          <w:color w:val="000000"/>
          <w:sz w:val="24"/>
          <w:szCs w:val="24"/>
        </w:rPr>
        <w:t xml:space="preserve"> category</w:t>
      </w:r>
      <w:r>
        <w:rPr>
          <w:b/>
          <w:color w:val="000000"/>
          <w:sz w:val="24"/>
          <w:szCs w:val="24"/>
        </w:rPr>
        <w:t xml:space="preserve">: </w:t>
      </w:r>
      <w:r>
        <w:rPr>
          <w:color w:val="7E7E7E"/>
          <w:sz w:val="24"/>
          <w:szCs w:val="24"/>
        </w:rPr>
        <w:t>Add text here. See instructions above.</w:t>
      </w:r>
    </w:p>
    <w:p w:rsidR="005E15A4" w:rsidP="005E15A4" w:rsidRDefault="005E15A4" w14:paraId="16844E42" w14:textId="77777777">
      <w:pPr>
        <w:pBdr>
          <w:top w:val="nil"/>
          <w:left w:val="nil"/>
          <w:bottom w:val="nil"/>
          <w:right w:val="nil"/>
          <w:between w:val="nil"/>
        </w:pBdr>
        <w:spacing w:before="1"/>
        <w:rPr>
          <w:color w:val="000000"/>
          <w:sz w:val="24"/>
          <w:szCs w:val="24"/>
        </w:rPr>
      </w:pPr>
    </w:p>
    <w:p w:rsidR="005E15A4" w:rsidP="005E15A4" w:rsidRDefault="005E15A4" w14:paraId="6CBAE642" w14:textId="1460341B">
      <w:pPr>
        <w:pStyle w:val="Heading4"/>
        <w:ind w:left="747"/>
        <w:rPr>
          <w:sz w:val="24"/>
          <w:szCs w:val="24"/>
        </w:rPr>
      </w:pPr>
      <w:r>
        <w:rPr>
          <w:color w:val="933634"/>
          <w:sz w:val="24"/>
          <w:szCs w:val="24"/>
        </w:rPr>
        <w:t>Example 4. Tuition</w:t>
      </w:r>
      <w:r w:rsidR="00B40F1F">
        <w:rPr>
          <w:color w:val="933634"/>
          <w:sz w:val="24"/>
          <w:szCs w:val="24"/>
        </w:rPr>
        <w:t xml:space="preserve"> (Delete before submitting)</w:t>
      </w:r>
      <w:r>
        <w:rPr>
          <w:color w:val="933634"/>
          <w:sz w:val="24"/>
          <w:szCs w:val="24"/>
        </w:rPr>
        <w:t>:</w:t>
      </w:r>
    </w:p>
    <w:tbl>
      <w:tblPr>
        <w:tblW w:w="10710"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3150"/>
        <w:gridCol w:w="1890"/>
        <w:gridCol w:w="1890"/>
        <w:gridCol w:w="1890"/>
        <w:gridCol w:w="1890"/>
      </w:tblGrid>
      <w:tr w:rsidR="005E15A4" w:rsidTr="00111917" w14:paraId="2D78211E" w14:textId="77777777">
        <w:trPr>
          <w:trHeight w:val="299"/>
        </w:trPr>
        <w:tc>
          <w:tcPr>
            <w:tcW w:w="3150" w:type="dxa"/>
            <w:vMerge w:val="restart"/>
            <w:shd w:val="clear" w:color="auto" w:fill="D9D9D9"/>
          </w:tcPr>
          <w:p w:rsidR="005E15A4" w:rsidP="00111917" w:rsidRDefault="005E15A4" w14:paraId="5920593A" w14:textId="77777777">
            <w:pPr>
              <w:pBdr>
                <w:top w:val="nil"/>
                <w:left w:val="nil"/>
                <w:bottom w:val="nil"/>
                <w:right w:val="nil"/>
                <w:between w:val="nil"/>
              </w:pBdr>
              <w:spacing w:before="1"/>
              <w:rPr>
                <w:b/>
                <w:color w:val="000000"/>
                <w:sz w:val="24"/>
                <w:szCs w:val="24"/>
              </w:rPr>
            </w:pPr>
          </w:p>
          <w:p w:rsidR="005E15A4" w:rsidP="00111917" w:rsidRDefault="005E15A4" w14:paraId="490BEB99" w14:textId="77777777">
            <w:pPr>
              <w:pBdr>
                <w:top w:val="nil"/>
                <w:left w:val="nil"/>
                <w:bottom w:val="nil"/>
                <w:right w:val="nil"/>
                <w:between w:val="nil"/>
              </w:pBdr>
              <w:spacing w:line="235" w:lineRule="auto"/>
              <w:ind w:left="974"/>
              <w:rPr>
                <w:color w:val="000000"/>
                <w:sz w:val="24"/>
                <w:szCs w:val="24"/>
              </w:rPr>
            </w:pPr>
            <w:r>
              <w:rPr>
                <w:color w:val="000000"/>
                <w:sz w:val="24"/>
                <w:szCs w:val="24"/>
              </w:rPr>
              <w:t>Name/Role:</w:t>
            </w:r>
          </w:p>
        </w:tc>
        <w:tc>
          <w:tcPr>
            <w:tcW w:w="1890" w:type="dxa"/>
            <w:shd w:val="clear" w:color="auto" w:fill="D9D9D9"/>
          </w:tcPr>
          <w:p w:rsidR="005E15A4" w:rsidP="00111917" w:rsidRDefault="005E15A4" w14:paraId="695A2B24" w14:textId="77777777">
            <w:pPr>
              <w:pBdr>
                <w:top w:val="nil"/>
                <w:left w:val="nil"/>
                <w:bottom w:val="nil"/>
                <w:right w:val="nil"/>
                <w:between w:val="nil"/>
              </w:pBdr>
              <w:spacing w:before="55" w:line="224" w:lineRule="auto"/>
              <w:ind w:left="239"/>
              <w:rPr>
                <w:color w:val="000000"/>
                <w:sz w:val="24"/>
                <w:szCs w:val="24"/>
              </w:rPr>
            </w:pPr>
            <w:r>
              <w:rPr>
                <w:color w:val="000000"/>
                <w:sz w:val="24"/>
                <w:szCs w:val="24"/>
              </w:rPr>
              <w:t>Budget Year 1:</w:t>
            </w:r>
          </w:p>
        </w:tc>
        <w:tc>
          <w:tcPr>
            <w:tcW w:w="1890" w:type="dxa"/>
            <w:shd w:val="clear" w:color="auto" w:fill="D9D9D9"/>
          </w:tcPr>
          <w:p w:rsidR="005E15A4" w:rsidP="00111917" w:rsidRDefault="005E15A4" w14:paraId="4335E6C2" w14:textId="77777777">
            <w:pPr>
              <w:pBdr>
                <w:top w:val="nil"/>
                <w:left w:val="nil"/>
                <w:bottom w:val="nil"/>
                <w:right w:val="nil"/>
                <w:between w:val="nil"/>
              </w:pBdr>
              <w:spacing w:before="55" w:line="224" w:lineRule="auto"/>
              <w:ind w:left="239"/>
              <w:rPr>
                <w:color w:val="000000"/>
                <w:sz w:val="24"/>
                <w:szCs w:val="24"/>
              </w:rPr>
            </w:pPr>
            <w:r>
              <w:rPr>
                <w:color w:val="000000"/>
                <w:sz w:val="24"/>
                <w:szCs w:val="24"/>
              </w:rPr>
              <w:t>Budget Year 2:</w:t>
            </w:r>
          </w:p>
        </w:tc>
        <w:tc>
          <w:tcPr>
            <w:tcW w:w="1890" w:type="dxa"/>
            <w:shd w:val="clear" w:color="auto" w:fill="D9D9D9"/>
          </w:tcPr>
          <w:p w:rsidR="005E15A4" w:rsidP="00111917" w:rsidRDefault="005E15A4" w14:paraId="05E282C9" w14:textId="77777777">
            <w:pPr>
              <w:pBdr>
                <w:top w:val="nil"/>
                <w:left w:val="nil"/>
                <w:bottom w:val="nil"/>
                <w:right w:val="nil"/>
                <w:between w:val="nil"/>
              </w:pBdr>
              <w:spacing w:before="55" w:line="224" w:lineRule="auto"/>
              <w:ind w:left="239"/>
              <w:rPr>
                <w:color w:val="000000"/>
                <w:sz w:val="24"/>
                <w:szCs w:val="24"/>
              </w:rPr>
            </w:pPr>
            <w:r>
              <w:rPr>
                <w:color w:val="000000"/>
                <w:sz w:val="24"/>
                <w:szCs w:val="24"/>
              </w:rPr>
              <w:t>Budget Year 3:</w:t>
            </w:r>
          </w:p>
        </w:tc>
        <w:tc>
          <w:tcPr>
            <w:tcW w:w="1890" w:type="dxa"/>
            <w:shd w:val="clear" w:color="auto" w:fill="D9D9D9"/>
          </w:tcPr>
          <w:p w:rsidR="005E15A4" w:rsidP="00111917" w:rsidRDefault="005E15A4" w14:paraId="5DC0187B" w14:textId="77777777">
            <w:pPr>
              <w:pBdr>
                <w:top w:val="nil"/>
                <w:left w:val="nil"/>
                <w:bottom w:val="nil"/>
                <w:right w:val="nil"/>
                <w:between w:val="nil"/>
              </w:pBdr>
              <w:spacing w:before="55" w:line="224" w:lineRule="auto"/>
              <w:ind w:left="239"/>
              <w:rPr>
                <w:color w:val="000000"/>
                <w:sz w:val="24"/>
                <w:szCs w:val="24"/>
              </w:rPr>
            </w:pPr>
            <w:r>
              <w:rPr>
                <w:color w:val="000000"/>
                <w:sz w:val="24"/>
                <w:szCs w:val="24"/>
              </w:rPr>
              <w:t>Budget Year 4:</w:t>
            </w:r>
          </w:p>
        </w:tc>
      </w:tr>
      <w:tr w:rsidR="005E15A4" w:rsidTr="00111917" w14:paraId="4ED87885" w14:textId="77777777">
        <w:trPr>
          <w:trHeight w:val="300"/>
        </w:trPr>
        <w:tc>
          <w:tcPr>
            <w:tcW w:w="3150" w:type="dxa"/>
            <w:vMerge/>
            <w:shd w:val="clear" w:color="auto" w:fill="D9D9D9"/>
          </w:tcPr>
          <w:p w:rsidR="005E15A4" w:rsidP="00111917" w:rsidRDefault="005E15A4" w14:paraId="749B4E18" w14:textId="77777777">
            <w:pPr>
              <w:pBdr>
                <w:top w:val="nil"/>
                <w:left w:val="nil"/>
                <w:bottom w:val="nil"/>
                <w:right w:val="nil"/>
                <w:between w:val="nil"/>
              </w:pBdr>
              <w:spacing w:line="276" w:lineRule="auto"/>
              <w:rPr>
                <w:color w:val="000000"/>
                <w:sz w:val="24"/>
                <w:szCs w:val="24"/>
              </w:rPr>
            </w:pPr>
          </w:p>
        </w:tc>
        <w:tc>
          <w:tcPr>
            <w:tcW w:w="1890" w:type="dxa"/>
            <w:shd w:val="clear" w:color="auto" w:fill="F1F1F1"/>
          </w:tcPr>
          <w:p w:rsidR="005E15A4" w:rsidP="00111917" w:rsidRDefault="005E15A4" w14:paraId="050FD287" w14:textId="77777777">
            <w:pPr>
              <w:pBdr>
                <w:top w:val="nil"/>
                <w:left w:val="nil"/>
                <w:bottom w:val="nil"/>
                <w:right w:val="nil"/>
                <w:between w:val="nil"/>
              </w:pBdr>
              <w:spacing w:before="56" w:line="224" w:lineRule="auto"/>
              <w:ind w:left="518"/>
              <w:rPr>
                <w:color w:val="000000"/>
                <w:sz w:val="24"/>
                <w:szCs w:val="24"/>
              </w:rPr>
            </w:pPr>
            <w:r>
              <w:rPr>
                <w:color w:val="000000"/>
                <w:sz w:val="24"/>
                <w:szCs w:val="24"/>
              </w:rPr>
              <w:t>Tuition:</w:t>
            </w:r>
          </w:p>
        </w:tc>
        <w:tc>
          <w:tcPr>
            <w:tcW w:w="1890" w:type="dxa"/>
            <w:shd w:val="clear" w:color="auto" w:fill="F1F1F1"/>
          </w:tcPr>
          <w:p w:rsidR="005E15A4" w:rsidP="00111917" w:rsidRDefault="005E15A4" w14:paraId="4B0C366C" w14:textId="77777777">
            <w:pPr>
              <w:pBdr>
                <w:top w:val="nil"/>
                <w:left w:val="nil"/>
                <w:bottom w:val="nil"/>
                <w:right w:val="nil"/>
                <w:between w:val="nil"/>
              </w:pBdr>
              <w:spacing w:before="56" w:line="224" w:lineRule="auto"/>
              <w:ind w:left="518"/>
              <w:rPr>
                <w:color w:val="000000"/>
                <w:sz w:val="24"/>
                <w:szCs w:val="24"/>
              </w:rPr>
            </w:pPr>
            <w:r>
              <w:rPr>
                <w:color w:val="000000"/>
                <w:sz w:val="24"/>
                <w:szCs w:val="24"/>
              </w:rPr>
              <w:t>Tuition:</w:t>
            </w:r>
          </w:p>
        </w:tc>
        <w:tc>
          <w:tcPr>
            <w:tcW w:w="1890" w:type="dxa"/>
            <w:shd w:val="clear" w:color="auto" w:fill="F1F1F1"/>
          </w:tcPr>
          <w:p w:rsidR="005E15A4" w:rsidP="00111917" w:rsidRDefault="005E15A4" w14:paraId="2E909B9C" w14:textId="77777777">
            <w:pPr>
              <w:pBdr>
                <w:top w:val="nil"/>
                <w:left w:val="nil"/>
                <w:bottom w:val="nil"/>
                <w:right w:val="nil"/>
                <w:between w:val="nil"/>
              </w:pBdr>
              <w:spacing w:before="56" w:line="224" w:lineRule="auto"/>
              <w:ind w:left="518"/>
              <w:rPr>
                <w:color w:val="000000"/>
                <w:sz w:val="24"/>
                <w:szCs w:val="24"/>
              </w:rPr>
            </w:pPr>
            <w:r>
              <w:rPr>
                <w:color w:val="000000"/>
                <w:sz w:val="24"/>
                <w:szCs w:val="24"/>
              </w:rPr>
              <w:t>Tuition:</w:t>
            </w:r>
          </w:p>
        </w:tc>
        <w:tc>
          <w:tcPr>
            <w:tcW w:w="1890" w:type="dxa"/>
            <w:shd w:val="clear" w:color="auto" w:fill="F1F1F1"/>
          </w:tcPr>
          <w:p w:rsidR="005E15A4" w:rsidP="00111917" w:rsidRDefault="005E15A4" w14:paraId="7CAE895C" w14:textId="77777777">
            <w:pPr>
              <w:pBdr>
                <w:top w:val="nil"/>
                <w:left w:val="nil"/>
                <w:bottom w:val="nil"/>
                <w:right w:val="nil"/>
                <w:between w:val="nil"/>
              </w:pBdr>
              <w:spacing w:before="56" w:line="224" w:lineRule="auto"/>
              <w:ind w:left="518"/>
              <w:rPr>
                <w:color w:val="000000"/>
                <w:sz w:val="24"/>
                <w:szCs w:val="24"/>
              </w:rPr>
            </w:pPr>
            <w:r>
              <w:rPr>
                <w:color w:val="000000"/>
                <w:sz w:val="24"/>
                <w:szCs w:val="24"/>
              </w:rPr>
              <w:t>Tuition:</w:t>
            </w:r>
          </w:p>
        </w:tc>
      </w:tr>
      <w:tr w:rsidR="005E15A4" w:rsidTr="00111917" w14:paraId="16A6FC38" w14:textId="77777777">
        <w:trPr>
          <w:trHeight w:val="544"/>
        </w:trPr>
        <w:tc>
          <w:tcPr>
            <w:tcW w:w="3150" w:type="dxa"/>
          </w:tcPr>
          <w:p w:rsidR="005E15A4" w:rsidP="00111917" w:rsidRDefault="005E15A4" w14:paraId="619467F2" w14:textId="77777777">
            <w:pPr>
              <w:pBdr>
                <w:top w:val="nil"/>
                <w:left w:val="nil"/>
                <w:bottom w:val="nil"/>
                <w:right w:val="nil"/>
                <w:between w:val="nil"/>
              </w:pBdr>
              <w:spacing w:before="55" w:line="244" w:lineRule="auto"/>
              <w:ind w:left="28"/>
              <w:rPr>
                <w:color w:val="000000"/>
                <w:sz w:val="24"/>
                <w:szCs w:val="24"/>
              </w:rPr>
            </w:pPr>
            <w:r>
              <w:rPr>
                <w:color w:val="933634"/>
                <w:sz w:val="24"/>
                <w:szCs w:val="24"/>
              </w:rPr>
              <w:t>TBD, Graduate Research Assistant</w:t>
            </w:r>
          </w:p>
          <w:p w:rsidR="005E15A4" w:rsidP="00111917" w:rsidRDefault="005E15A4" w14:paraId="1564A2C2" w14:textId="77777777">
            <w:pPr>
              <w:pBdr>
                <w:top w:val="nil"/>
                <w:left w:val="nil"/>
                <w:bottom w:val="nil"/>
                <w:right w:val="nil"/>
                <w:between w:val="nil"/>
              </w:pBdr>
              <w:spacing w:line="225" w:lineRule="auto"/>
              <w:ind w:left="28"/>
              <w:rPr>
                <w:color w:val="000000"/>
                <w:sz w:val="24"/>
                <w:szCs w:val="24"/>
              </w:rPr>
            </w:pPr>
            <w:r>
              <w:rPr>
                <w:color w:val="933634"/>
                <w:sz w:val="24"/>
                <w:szCs w:val="24"/>
              </w:rPr>
              <w:t>– field work, writing blog posts</w:t>
            </w:r>
          </w:p>
        </w:tc>
        <w:tc>
          <w:tcPr>
            <w:tcW w:w="1890" w:type="dxa"/>
          </w:tcPr>
          <w:p w:rsidR="005E15A4" w:rsidP="00111917" w:rsidRDefault="005E15A4" w14:paraId="50C498E9" w14:textId="77777777">
            <w:pPr>
              <w:pBdr>
                <w:top w:val="nil"/>
                <w:left w:val="nil"/>
                <w:bottom w:val="nil"/>
                <w:right w:val="nil"/>
                <w:between w:val="nil"/>
              </w:pBdr>
              <w:spacing w:before="55"/>
              <w:ind w:left="28"/>
              <w:rPr>
                <w:color w:val="000000"/>
                <w:sz w:val="24"/>
                <w:szCs w:val="24"/>
              </w:rPr>
            </w:pPr>
            <w:r>
              <w:rPr>
                <w:color w:val="933634"/>
                <w:sz w:val="24"/>
                <w:szCs w:val="24"/>
              </w:rPr>
              <w:t>$2,476</w:t>
            </w:r>
          </w:p>
        </w:tc>
        <w:tc>
          <w:tcPr>
            <w:tcW w:w="1890" w:type="dxa"/>
          </w:tcPr>
          <w:p w:rsidR="005E15A4" w:rsidP="00111917" w:rsidRDefault="005E15A4" w14:paraId="212AF179" w14:textId="77777777">
            <w:pPr>
              <w:pBdr>
                <w:top w:val="nil"/>
                <w:left w:val="nil"/>
                <w:bottom w:val="nil"/>
                <w:right w:val="nil"/>
                <w:between w:val="nil"/>
              </w:pBdr>
              <w:spacing w:before="55"/>
              <w:ind w:left="28"/>
              <w:rPr>
                <w:color w:val="000000"/>
                <w:sz w:val="24"/>
                <w:szCs w:val="24"/>
              </w:rPr>
            </w:pPr>
            <w:r>
              <w:rPr>
                <w:color w:val="933634"/>
                <w:sz w:val="24"/>
                <w:szCs w:val="24"/>
              </w:rPr>
              <w:t>$2,476</w:t>
            </w:r>
          </w:p>
        </w:tc>
        <w:tc>
          <w:tcPr>
            <w:tcW w:w="1890" w:type="dxa"/>
          </w:tcPr>
          <w:p w:rsidR="005E15A4" w:rsidP="00111917" w:rsidRDefault="005E15A4" w14:paraId="077E65BC" w14:textId="77777777">
            <w:pPr>
              <w:pBdr>
                <w:top w:val="nil"/>
                <w:left w:val="nil"/>
                <w:bottom w:val="nil"/>
                <w:right w:val="nil"/>
                <w:between w:val="nil"/>
              </w:pBdr>
              <w:spacing w:before="55"/>
              <w:ind w:left="28"/>
              <w:rPr>
                <w:color w:val="000000"/>
                <w:sz w:val="24"/>
                <w:szCs w:val="24"/>
              </w:rPr>
            </w:pPr>
            <w:r>
              <w:rPr>
                <w:color w:val="000000"/>
                <w:sz w:val="24"/>
                <w:szCs w:val="24"/>
              </w:rPr>
              <w:t>-</w:t>
            </w:r>
          </w:p>
        </w:tc>
        <w:tc>
          <w:tcPr>
            <w:tcW w:w="1890" w:type="dxa"/>
          </w:tcPr>
          <w:p w:rsidR="005E15A4" w:rsidP="00111917" w:rsidRDefault="005E15A4" w14:paraId="1711884F" w14:textId="77777777">
            <w:pPr>
              <w:pBdr>
                <w:top w:val="nil"/>
                <w:left w:val="nil"/>
                <w:bottom w:val="nil"/>
                <w:right w:val="nil"/>
                <w:between w:val="nil"/>
              </w:pBdr>
              <w:spacing w:before="55"/>
              <w:ind w:left="28"/>
              <w:rPr>
                <w:color w:val="000000"/>
                <w:sz w:val="24"/>
                <w:szCs w:val="24"/>
              </w:rPr>
            </w:pPr>
            <w:r>
              <w:rPr>
                <w:color w:val="000000"/>
                <w:sz w:val="24"/>
                <w:szCs w:val="24"/>
              </w:rPr>
              <w:t>-</w:t>
            </w:r>
          </w:p>
        </w:tc>
      </w:tr>
      <w:tr w:rsidR="005E15A4" w:rsidTr="00111917" w14:paraId="501271CB" w14:textId="77777777">
        <w:trPr>
          <w:trHeight w:val="787"/>
        </w:trPr>
        <w:tc>
          <w:tcPr>
            <w:tcW w:w="3150" w:type="dxa"/>
          </w:tcPr>
          <w:p w:rsidR="005E15A4" w:rsidP="00111917" w:rsidRDefault="005E15A4" w14:paraId="1F26A8B1" w14:textId="77777777">
            <w:pPr>
              <w:pBdr>
                <w:top w:val="nil"/>
                <w:left w:val="nil"/>
                <w:bottom w:val="nil"/>
                <w:right w:val="nil"/>
                <w:between w:val="nil"/>
              </w:pBdr>
              <w:spacing w:before="55"/>
              <w:ind w:left="28" w:right="587"/>
              <w:rPr>
                <w:color w:val="000000"/>
                <w:sz w:val="24"/>
                <w:szCs w:val="24"/>
              </w:rPr>
            </w:pPr>
            <w:r>
              <w:rPr>
                <w:color w:val="933634"/>
                <w:sz w:val="24"/>
                <w:szCs w:val="24"/>
              </w:rPr>
              <w:t>TBD, undergraduate assistant – website management and data</w:t>
            </w:r>
          </w:p>
          <w:p w:rsidR="005E15A4" w:rsidP="00111917" w:rsidRDefault="005E15A4" w14:paraId="2922588E" w14:textId="77777777">
            <w:pPr>
              <w:pBdr>
                <w:top w:val="nil"/>
                <w:left w:val="nil"/>
                <w:bottom w:val="nil"/>
                <w:right w:val="nil"/>
                <w:between w:val="nil"/>
              </w:pBdr>
              <w:spacing w:line="224" w:lineRule="auto"/>
              <w:ind w:left="28"/>
              <w:rPr>
                <w:color w:val="000000"/>
                <w:sz w:val="24"/>
                <w:szCs w:val="24"/>
              </w:rPr>
            </w:pPr>
            <w:r>
              <w:rPr>
                <w:color w:val="933634"/>
                <w:sz w:val="24"/>
                <w:szCs w:val="24"/>
              </w:rPr>
              <w:t>management support</w:t>
            </w:r>
          </w:p>
        </w:tc>
        <w:tc>
          <w:tcPr>
            <w:tcW w:w="1890" w:type="dxa"/>
          </w:tcPr>
          <w:p w:rsidR="005E15A4" w:rsidP="00111917" w:rsidRDefault="005E15A4" w14:paraId="25AC19A7" w14:textId="77777777">
            <w:pPr>
              <w:pBdr>
                <w:top w:val="nil"/>
                <w:left w:val="nil"/>
                <w:bottom w:val="nil"/>
                <w:right w:val="nil"/>
                <w:between w:val="nil"/>
              </w:pBdr>
              <w:spacing w:before="55"/>
              <w:ind w:left="28"/>
              <w:rPr>
                <w:color w:val="000000"/>
                <w:sz w:val="24"/>
                <w:szCs w:val="24"/>
              </w:rPr>
            </w:pPr>
            <w:r>
              <w:rPr>
                <w:color w:val="000000"/>
                <w:sz w:val="24"/>
                <w:szCs w:val="24"/>
              </w:rPr>
              <w:t>-</w:t>
            </w:r>
          </w:p>
        </w:tc>
        <w:tc>
          <w:tcPr>
            <w:tcW w:w="1890" w:type="dxa"/>
          </w:tcPr>
          <w:p w:rsidR="005E15A4" w:rsidP="00111917" w:rsidRDefault="005E15A4" w14:paraId="5660DBE1" w14:textId="77777777">
            <w:pPr>
              <w:pBdr>
                <w:top w:val="nil"/>
                <w:left w:val="nil"/>
                <w:bottom w:val="nil"/>
                <w:right w:val="nil"/>
                <w:between w:val="nil"/>
              </w:pBdr>
              <w:spacing w:before="55"/>
              <w:ind w:left="28"/>
              <w:rPr>
                <w:color w:val="000000"/>
                <w:sz w:val="24"/>
                <w:szCs w:val="24"/>
              </w:rPr>
            </w:pPr>
            <w:r>
              <w:rPr>
                <w:color w:val="933634"/>
                <w:sz w:val="24"/>
                <w:szCs w:val="24"/>
              </w:rPr>
              <w:t>$1,875</w:t>
            </w:r>
          </w:p>
        </w:tc>
        <w:tc>
          <w:tcPr>
            <w:tcW w:w="1890" w:type="dxa"/>
          </w:tcPr>
          <w:p w:rsidR="005E15A4" w:rsidP="00111917" w:rsidRDefault="005E15A4" w14:paraId="5CE03A20" w14:textId="77777777">
            <w:pPr>
              <w:pBdr>
                <w:top w:val="nil"/>
                <w:left w:val="nil"/>
                <w:bottom w:val="nil"/>
                <w:right w:val="nil"/>
                <w:between w:val="nil"/>
              </w:pBdr>
              <w:spacing w:before="55"/>
              <w:ind w:left="28"/>
              <w:rPr>
                <w:color w:val="000000"/>
                <w:sz w:val="24"/>
                <w:szCs w:val="24"/>
              </w:rPr>
            </w:pPr>
            <w:r>
              <w:rPr>
                <w:color w:val="000000"/>
                <w:sz w:val="24"/>
                <w:szCs w:val="24"/>
              </w:rPr>
              <w:t>-</w:t>
            </w:r>
          </w:p>
        </w:tc>
        <w:tc>
          <w:tcPr>
            <w:tcW w:w="1890" w:type="dxa"/>
          </w:tcPr>
          <w:p w:rsidR="005E15A4" w:rsidP="00111917" w:rsidRDefault="005E15A4" w14:paraId="2122D357" w14:textId="77777777">
            <w:pPr>
              <w:pBdr>
                <w:top w:val="nil"/>
                <w:left w:val="nil"/>
                <w:bottom w:val="nil"/>
                <w:right w:val="nil"/>
                <w:between w:val="nil"/>
              </w:pBdr>
              <w:spacing w:before="55"/>
              <w:ind w:left="28"/>
              <w:rPr>
                <w:color w:val="000000"/>
                <w:sz w:val="24"/>
                <w:szCs w:val="24"/>
              </w:rPr>
            </w:pPr>
            <w:r>
              <w:rPr>
                <w:color w:val="000000"/>
                <w:sz w:val="24"/>
                <w:szCs w:val="24"/>
              </w:rPr>
              <w:t>-</w:t>
            </w:r>
          </w:p>
        </w:tc>
      </w:tr>
      <w:tr w:rsidR="005E15A4" w:rsidTr="00111917" w14:paraId="28097B0F" w14:textId="77777777">
        <w:trPr>
          <w:trHeight w:val="544"/>
        </w:trPr>
        <w:tc>
          <w:tcPr>
            <w:tcW w:w="3150" w:type="dxa"/>
            <w:shd w:val="clear" w:color="auto" w:fill="3CA4C1"/>
          </w:tcPr>
          <w:p w:rsidR="005E15A4" w:rsidP="00111917" w:rsidRDefault="005E15A4" w14:paraId="6EA453A2" w14:textId="77777777">
            <w:pPr>
              <w:pBdr>
                <w:top w:val="nil"/>
                <w:left w:val="nil"/>
                <w:bottom w:val="nil"/>
                <w:right w:val="nil"/>
                <w:between w:val="nil"/>
              </w:pBdr>
              <w:spacing w:before="55"/>
              <w:ind w:right="252"/>
              <w:jc w:val="right"/>
              <w:rPr>
                <w:color w:val="000000"/>
                <w:sz w:val="24"/>
                <w:szCs w:val="24"/>
              </w:rPr>
            </w:pPr>
            <w:r>
              <w:rPr>
                <w:color w:val="FFFFFF"/>
                <w:sz w:val="24"/>
                <w:szCs w:val="24"/>
              </w:rPr>
              <w:t>Total Requested for Tuition for</w:t>
            </w:r>
          </w:p>
          <w:p w:rsidR="005E15A4" w:rsidP="00111917" w:rsidRDefault="005E15A4" w14:paraId="3129545B" w14:textId="77777777">
            <w:pPr>
              <w:pBdr>
                <w:top w:val="nil"/>
                <w:left w:val="nil"/>
                <w:bottom w:val="nil"/>
                <w:right w:val="nil"/>
                <w:between w:val="nil"/>
              </w:pBdr>
              <w:spacing w:before="1" w:line="224" w:lineRule="auto"/>
              <w:ind w:right="251"/>
              <w:jc w:val="right"/>
              <w:rPr>
                <w:color w:val="000000"/>
                <w:sz w:val="24"/>
                <w:szCs w:val="24"/>
              </w:rPr>
            </w:pPr>
            <w:r>
              <w:rPr>
                <w:color w:val="FFFFFF"/>
                <w:sz w:val="24"/>
                <w:szCs w:val="24"/>
              </w:rPr>
              <w:t>Named Recipient</w:t>
            </w:r>
          </w:p>
        </w:tc>
        <w:tc>
          <w:tcPr>
            <w:tcW w:w="1890" w:type="dxa"/>
          </w:tcPr>
          <w:p w:rsidR="005E15A4" w:rsidP="00111917" w:rsidRDefault="005E15A4" w14:paraId="1995ED1F" w14:textId="77777777">
            <w:pPr>
              <w:pBdr>
                <w:top w:val="nil"/>
                <w:left w:val="nil"/>
                <w:bottom w:val="nil"/>
                <w:right w:val="nil"/>
                <w:between w:val="nil"/>
              </w:pBdr>
              <w:spacing w:before="55"/>
              <w:ind w:left="28"/>
              <w:rPr>
                <w:color w:val="000000"/>
                <w:sz w:val="24"/>
                <w:szCs w:val="24"/>
              </w:rPr>
            </w:pPr>
            <w:r>
              <w:rPr>
                <w:color w:val="933634"/>
                <w:sz w:val="24"/>
                <w:szCs w:val="24"/>
              </w:rPr>
              <w:t>$2,476</w:t>
            </w:r>
          </w:p>
        </w:tc>
        <w:tc>
          <w:tcPr>
            <w:tcW w:w="1890" w:type="dxa"/>
          </w:tcPr>
          <w:p w:rsidR="005E15A4" w:rsidP="00111917" w:rsidRDefault="005E15A4" w14:paraId="27B66B5F" w14:textId="77777777">
            <w:pPr>
              <w:pBdr>
                <w:top w:val="nil"/>
                <w:left w:val="nil"/>
                <w:bottom w:val="nil"/>
                <w:right w:val="nil"/>
                <w:between w:val="nil"/>
              </w:pBdr>
              <w:spacing w:before="55"/>
              <w:ind w:left="28"/>
              <w:rPr>
                <w:color w:val="000000"/>
                <w:sz w:val="24"/>
                <w:szCs w:val="24"/>
              </w:rPr>
            </w:pPr>
            <w:r>
              <w:rPr>
                <w:color w:val="933634"/>
                <w:sz w:val="24"/>
                <w:szCs w:val="24"/>
              </w:rPr>
              <w:t>$4,351</w:t>
            </w:r>
          </w:p>
        </w:tc>
        <w:tc>
          <w:tcPr>
            <w:tcW w:w="1890" w:type="dxa"/>
          </w:tcPr>
          <w:p w:rsidR="005E15A4" w:rsidP="00111917" w:rsidRDefault="005E15A4" w14:paraId="1C41DC54" w14:textId="77777777">
            <w:pPr>
              <w:pBdr>
                <w:top w:val="nil"/>
                <w:left w:val="nil"/>
                <w:bottom w:val="nil"/>
                <w:right w:val="nil"/>
                <w:between w:val="nil"/>
              </w:pBdr>
              <w:spacing w:before="55"/>
              <w:ind w:left="28"/>
              <w:rPr>
                <w:color w:val="000000"/>
                <w:sz w:val="24"/>
                <w:szCs w:val="24"/>
              </w:rPr>
            </w:pPr>
            <w:r>
              <w:rPr>
                <w:color w:val="000000"/>
                <w:sz w:val="24"/>
                <w:szCs w:val="24"/>
              </w:rPr>
              <w:t>-</w:t>
            </w:r>
          </w:p>
        </w:tc>
        <w:tc>
          <w:tcPr>
            <w:tcW w:w="1890" w:type="dxa"/>
          </w:tcPr>
          <w:p w:rsidR="005E15A4" w:rsidP="00111917" w:rsidRDefault="005E15A4" w14:paraId="25AE3A90" w14:textId="77777777">
            <w:pPr>
              <w:pBdr>
                <w:top w:val="nil"/>
                <w:left w:val="nil"/>
                <w:bottom w:val="nil"/>
                <w:right w:val="nil"/>
                <w:between w:val="nil"/>
              </w:pBdr>
              <w:spacing w:before="55"/>
              <w:ind w:left="28"/>
              <w:rPr>
                <w:color w:val="000000"/>
                <w:sz w:val="24"/>
                <w:szCs w:val="24"/>
              </w:rPr>
            </w:pPr>
            <w:r>
              <w:rPr>
                <w:color w:val="000000"/>
                <w:sz w:val="24"/>
                <w:szCs w:val="24"/>
              </w:rPr>
              <w:t>-</w:t>
            </w:r>
          </w:p>
        </w:tc>
      </w:tr>
    </w:tbl>
    <w:p w:rsidR="005E15A4" w:rsidP="005E15A4" w:rsidRDefault="005E15A4" w14:paraId="0EC2B2A3" w14:textId="77777777">
      <w:pPr>
        <w:pBdr>
          <w:top w:val="nil"/>
          <w:left w:val="nil"/>
          <w:bottom w:val="nil"/>
          <w:right w:val="nil"/>
          <w:between w:val="nil"/>
        </w:pBdr>
        <w:spacing w:before="58"/>
        <w:ind w:left="747" w:right="752"/>
        <w:rPr>
          <w:color w:val="000000"/>
          <w:sz w:val="24"/>
          <w:szCs w:val="24"/>
        </w:rPr>
      </w:pPr>
      <w:r>
        <w:rPr>
          <w:b/>
          <w:color w:val="000000"/>
          <w:sz w:val="24"/>
          <w:szCs w:val="24"/>
        </w:rPr>
        <w:t xml:space="preserve">Explanation: </w:t>
      </w:r>
      <w:r>
        <w:rPr>
          <w:color w:val="933634"/>
          <w:sz w:val="24"/>
          <w:szCs w:val="24"/>
        </w:rPr>
        <w:t>This budget will support $2,476 per semester for the graduate research assistant. The budget estimated covers 1 semester per budget year. The undergraduate assistant will only be supported in Budget Year 2 for 1 semester at $1,875. These rates are based on current rates at the University of Montana. These costs are not included in the Indirect Cost section of this budget.</w:t>
      </w:r>
    </w:p>
    <w:p w:rsidR="005E15A4" w:rsidP="005E15A4" w:rsidRDefault="005E15A4" w14:paraId="5E4BD5EE" w14:textId="77777777">
      <w:pPr>
        <w:pBdr>
          <w:top w:val="nil"/>
          <w:left w:val="nil"/>
          <w:bottom w:val="nil"/>
          <w:right w:val="nil"/>
          <w:between w:val="nil"/>
        </w:pBdr>
        <w:spacing w:before="3"/>
        <w:rPr>
          <w:color w:val="000000"/>
          <w:sz w:val="24"/>
          <w:szCs w:val="24"/>
        </w:rPr>
      </w:pPr>
    </w:p>
    <w:p w:rsidR="005E15A4" w:rsidP="6DE1AE8B" w:rsidRDefault="005E15A4" w14:paraId="1E5AE693" w14:textId="56D0041F">
      <w:pPr>
        <w:numPr>
          <w:ilvl w:val="1"/>
          <w:numId w:val="6"/>
        </w:numPr>
        <w:pBdr>
          <w:top w:val="nil"/>
          <w:left w:val="nil"/>
          <w:bottom w:val="nil"/>
          <w:right w:val="nil"/>
          <w:between w:val="nil"/>
        </w:pBdr>
        <w:tabs>
          <w:tab w:val="left" w:pos="871"/>
          <w:tab w:val="left" w:pos="4081"/>
        </w:tabs>
        <w:spacing w:line="268" w:lineRule="auto"/>
        <w:ind w:left="870" w:hanging="361"/>
        <w:rPr>
          <w:b/>
          <w:bCs/>
          <w:color w:val="000000"/>
          <w:sz w:val="24"/>
          <w:szCs w:val="24"/>
        </w:rPr>
      </w:pPr>
      <w:r w:rsidRPr="6DE1AE8B">
        <w:rPr>
          <w:b/>
          <w:bCs/>
          <w:color w:val="000000" w:themeColor="text1"/>
          <w:sz w:val="24"/>
          <w:szCs w:val="24"/>
          <w:u w:val="single"/>
        </w:rPr>
        <w:t>Supplies</w:t>
      </w:r>
      <w:r w:rsidRPr="6DE1AE8B">
        <w:rPr>
          <w:b/>
          <w:bCs/>
          <w:color w:val="000000" w:themeColor="text1"/>
          <w:sz w:val="24"/>
          <w:szCs w:val="24"/>
        </w:rPr>
        <w:t xml:space="preserve"> for </w:t>
      </w:r>
      <w:r w:rsidRPr="6DE1AE8B">
        <w:rPr>
          <w:color w:val="000000" w:themeColor="text1"/>
          <w:sz w:val="24"/>
          <w:szCs w:val="24"/>
          <w:u w:val="single"/>
        </w:rPr>
        <w:t>(</w:t>
      </w:r>
      <w:r w:rsidRPr="6DE1AE8B">
        <w:rPr>
          <w:i/>
          <w:iCs/>
          <w:color w:val="000000" w:themeColor="text1"/>
          <w:sz w:val="24"/>
          <w:szCs w:val="24"/>
          <w:u w:val="single"/>
        </w:rPr>
        <w:t>Recipient Institution Name)</w:t>
      </w:r>
    </w:p>
    <w:p w:rsidR="005E15A4" w:rsidP="005E15A4" w:rsidRDefault="005E15A4" w14:paraId="204C6A73" w14:textId="77777777">
      <w:pPr>
        <w:spacing w:line="244" w:lineRule="auto"/>
        <w:ind w:left="870"/>
        <w:rPr>
          <w:i/>
          <w:sz w:val="24"/>
          <w:szCs w:val="24"/>
        </w:rPr>
      </w:pPr>
      <w:r>
        <w:rPr>
          <w:i/>
          <w:color w:val="585858"/>
          <w:sz w:val="24"/>
          <w:szCs w:val="24"/>
        </w:rPr>
        <w:t>Budget Form – Row 22</w:t>
      </w:r>
    </w:p>
    <w:p w:rsidRPr="007A598F" w:rsidR="005E15A4" w:rsidP="007A598F" w:rsidRDefault="005E15A4" w14:paraId="43A0318D" w14:textId="2AAD436E">
      <w:pPr>
        <w:pBdr>
          <w:top w:val="nil"/>
          <w:left w:val="nil"/>
          <w:bottom w:val="nil"/>
          <w:right w:val="nil"/>
          <w:between w:val="nil"/>
        </w:pBdr>
        <w:spacing w:before="1"/>
        <w:ind w:left="870" w:right="353"/>
        <w:rPr>
          <w:color w:val="000000"/>
          <w:sz w:val="24"/>
          <w:szCs w:val="24"/>
        </w:rPr>
      </w:pPr>
      <w:r>
        <w:rPr>
          <w:color w:val="000000"/>
          <w:sz w:val="24"/>
          <w:szCs w:val="24"/>
        </w:rPr>
        <w:t>Using the table below, enter the cost for all expected supplies, including a breakdown of costs for each item. Include the cost of office, laboratory, computing, and field supplies, and any other supply items. Provide as much detail as possible to fully describe how the total cost for supplies was determined. If fabrication of equipment is proposed, list parts and materials required for each and itemize the costs in the table below.</w:t>
      </w:r>
      <w:r w:rsidR="007A598F">
        <w:rPr>
          <w:color w:val="000000"/>
          <w:sz w:val="24"/>
          <w:szCs w:val="24"/>
        </w:rPr>
        <w:t xml:space="preserve"> </w:t>
      </w:r>
      <w:r>
        <w:rPr>
          <w:sz w:val="24"/>
          <w:szCs w:val="24"/>
        </w:rPr>
        <w:t xml:space="preserve">Provide a detailed explanation of why each of the costs included in this category are needed and how the cost estimates were determined. </w:t>
      </w:r>
      <w:r>
        <w:rPr>
          <w:b/>
          <w:sz w:val="24"/>
          <w:szCs w:val="24"/>
        </w:rPr>
        <w:t>Use the table below and add additional rows as needed.</w:t>
      </w:r>
    </w:p>
    <w:p w:rsidR="005E15A4" w:rsidP="005E15A4" w:rsidRDefault="005E15A4" w14:paraId="7399CAD5" w14:textId="77777777">
      <w:pPr>
        <w:spacing w:before="54"/>
        <w:ind w:left="870" w:right="458"/>
        <w:rPr>
          <w:i/>
          <w:sz w:val="24"/>
          <w:szCs w:val="24"/>
        </w:rPr>
      </w:pPr>
      <w:r>
        <w:rPr>
          <w:i/>
          <w:sz w:val="24"/>
          <w:szCs w:val="24"/>
        </w:rPr>
        <w:t xml:space="preserve">NOTE: Do </w:t>
      </w:r>
      <w:r>
        <w:rPr>
          <w:i/>
          <w:sz w:val="24"/>
          <w:szCs w:val="24"/>
          <w:u w:val="single"/>
        </w:rPr>
        <w:t>not</w:t>
      </w:r>
      <w:r>
        <w:rPr>
          <w:i/>
          <w:sz w:val="24"/>
          <w:szCs w:val="24"/>
        </w:rPr>
        <w:t xml:space="preserve"> include “Special Purpose Equipment” in this section (see definition and include in </w:t>
      </w:r>
      <w:r>
        <w:rPr>
          <w:i/>
          <w:sz w:val="24"/>
          <w:szCs w:val="24"/>
          <w:u w:val="single"/>
        </w:rPr>
        <w:t>Section 6</w:t>
      </w:r>
      <w:r>
        <w:rPr>
          <w:i/>
          <w:sz w:val="24"/>
          <w:szCs w:val="24"/>
        </w:rPr>
        <w:t xml:space="preserve"> below).</w:t>
      </w:r>
    </w:p>
    <w:tbl>
      <w:tblPr>
        <w:tblW w:w="10708" w:type="dxa"/>
        <w:tblInd w:w="1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2678"/>
        <w:gridCol w:w="1606"/>
        <w:gridCol w:w="1606"/>
        <w:gridCol w:w="1606"/>
        <w:gridCol w:w="1606"/>
        <w:gridCol w:w="1606"/>
      </w:tblGrid>
      <w:tr w:rsidR="005E15A4" w:rsidTr="05F95193" w14:paraId="29075025" w14:textId="77777777">
        <w:trPr>
          <w:trHeight w:val="299"/>
        </w:trPr>
        <w:tc>
          <w:tcPr>
            <w:tcW w:w="2678" w:type="dxa"/>
            <w:vMerge w:val="restart"/>
            <w:shd w:val="clear" w:color="auto" w:fill="D9D9D9" w:themeFill="background1" w:themeFillShade="D9"/>
            <w:tcMar/>
          </w:tcPr>
          <w:p w:rsidR="005E15A4" w:rsidP="00111917" w:rsidRDefault="005E15A4" w14:paraId="6E073AB2" w14:textId="77777777">
            <w:pPr>
              <w:pBdr>
                <w:top w:val="nil"/>
                <w:left w:val="nil"/>
                <w:bottom w:val="nil"/>
                <w:right w:val="nil"/>
                <w:between w:val="nil"/>
              </w:pBdr>
              <w:rPr>
                <w:i/>
                <w:color w:val="000000"/>
                <w:sz w:val="24"/>
                <w:szCs w:val="24"/>
              </w:rPr>
            </w:pPr>
          </w:p>
          <w:p w:rsidR="005E15A4" w:rsidP="00111917" w:rsidRDefault="005E15A4" w14:paraId="2663BF78" w14:textId="77777777">
            <w:pPr>
              <w:pBdr>
                <w:top w:val="nil"/>
                <w:left w:val="nil"/>
                <w:bottom w:val="nil"/>
                <w:right w:val="nil"/>
                <w:between w:val="nil"/>
              </w:pBdr>
              <w:rPr>
                <w:i/>
                <w:color w:val="000000"/>
                <w:sz w:val="24"/>
                <w:szCs w:val="24"/>
              </w:rPr>
            </w:pPr>
          </w:p>
          <w:p w:rsidR="005E15A4" w:rsidP="00111917" w:rsidRDefault="005E15A4" w14:paraId="5BB51B5C" w14:textId="77777777">
            <w:pPr>
              <w:pBdr>
                <w:top w:val="nil"/>
                <w:left w:val="nil"/>
                <w:bottom w:val="nil"/>
                <w:right w:val="nil"/>
                <w:between w:val="nil"/>
              </w:pBdr>
              <w:spacing w:before="167" w:line="224" w:lineRule="auto"/>
              <w:ind w:left="953"/>
              <w:rPr>
                <w:color w:val="000000"/>
                <w:sz w:val="24"/>
                <w:szCs w:val="24"/>
              </w:rPr>
            </w:pPr>
            <w:r>
              <w:rPr>
                <w:color w:val="000000"/>
                <w:sz w:val="24"/>
                <w:szCs w:val="24"/>
              </w:rPr>
              <w:t>Supply Item:</w:t>
            </w:r>
          </w:p>
        </w:tc>
        <w:tc>
          <w:tcPr>
            <w:tcW w:w="1606" w:type="dxa"/>
            <w:shd w:val="clear" w:color="auto" w:fill="D9D9D9" w:themeFill="background1" w:themeFillShade="D9"/>
            <w:tcMar/>
          </w:tcPr>
          <w:p w:rsidR="005E15A4" w:rsidP="00111917" w:rsidRDefault="005E15A4" w14:paraId="4DE77E2D" w14:textId="77777777">
            <w:pPr>
              <w:pBdr>
                <w:top w:val="nil"/>
                <w:left w:val="nil"/>
                <w:bottom w:val="nil"/>
                <w:right w:val="nil"/>
                <w:between w:val="nil"/>
              </w:pBdr>
              <w:spacing w:before="55" w:line="224" w:lineRule="auto"/>
              <w:ind w:left="221" w:right="443"/>
              <w:jc w:val="center"/>
              <w:rPr>
                <w:color w:val="000000"/>
                <w:sz w:val="24"/>
                <w:szCs w:val="24"/>
              </w:rPr>
            </w:pPr>
            <w:r>
              <w:rPr>
                <w:color w:val="000000"/>
                <w:sz w:val="24"/>
                <w:szCs w:val="24"/>
              </w:rPr>
              <w:t>Budget Year 1:</w:t>
            </w:r>
          </w:p>
        </w:tc>
        <w:tc>
          <w:tcPr>
            <w:tcW w:w="1606" w:type="dxa"/>
            <w:shd w:val="clear" w:color="auto" w:fill="D9D9D9" w:themeFill="background1" w:themeFillShade="D9"/>
            <w:tcMar/>
          </w:tcPr>
          <w:p w:rsidR="005E15A4" w:rsidP="00111917" w:rsidRDefault="005E15A4" w14:paraId="44E05173" w14:textId="77777777">
            <w:pPr>
              <w:pBdr>
                <w:top w:val="nil"/>
                <w:left w:val="nil"/>
                <w:bottom w:val="nil"/>
                <w:right w:val="nil"/>
                <w:between w:val="nil"/>
              </w:pBdr>
              <w:spacing w:before="55" w:line="224" w:lineRule="auto"/>
              <w:ind w:left="221" w:right="443"/>
              <w:jc w:val="center"/>
              <w:rPr>
                <w:color w:val="000000"/>
                <w:sz w:val="24"/>
                <w:szCs w:val="24"/>
              </w:rPr>
            </w:pPr>
            <w:r>
              <w:rPr>
                <w:color w:val="000000"/>
                <w:sz w:val="24"/>
                <w:szCs w:val="24"/>
              </w:rPr>
              <w:t>Budget Year 2:</w:t>
            </w:r>
          </w:p>
        </w:tc>
        <w:tc>
          <w:tcPr>
            <w:tcW w:w="1606" w:type="dxa"/>
            <w:shd w:val="clear" w:color="auto" w:fill="D9D9D9" w:themeFill="background1" w:themeFillShade="D9"/>
            <w:tcMar/>
          </w:tcPr>
          <w:p w:rsidR="005E15A4" w:rsidP="00111917" w:rsidRDefault="005E15A4" w14:paraId="6CA17F18" w14:textId="77777777">
            <w:pPr>
              <w:pBdr>
                <w:top w:val="nil"/>
                <w:left w:val="nil"/>
                <w:bottom w:val="nil"/>
                <w:right w:val="nil"/>
                <w:between w:val="nil"/>
              </w:pBdr>
              <w:spacing w:before="55" w:line="224" w:lineRule="auto"/>
              <w:ind w:left="221" w:right="443"/>
              <w:jc w:val="center"/>
              <w:rPr>
                <w:color w:val="000000"/>
                <w:sz w:val="24"/>
                <w:szCs w:val="24"/>
              </w:rPr>
            </w:pPr>
            <w:r>
              <w:rPr>
                <w:color w:val="000000"/>
                <w:sz w:val="24"/>
                <w:szCs w:val="24"/>
              </w:rPr>
              <w:t>Budget Year 3:</w:t>
            </w:r>
          </w:p>
        </w:tc>
        <w:tc>
          <w:tcPr>
            <w:tcW w:w="1606" w:type="dxa"/>
            <w:shd w:val="clear" w:color="auto" w:fill="D9D9D9" w:themeFill="background1" w:themeFillShade="D9"/>
            <w:tcMar/>
          </w:tcPr>
          <w:p w:rsidR="005E15A4" w:rsidP="00111917" w:rsidRDefault="005E15A4" w14:paraId="0A959F27" w14:textId="77777777">
            <w:pPr>
              <w:pBdr>
                <w:top w:val="nil"/>
                <w:left w:val="nil"/>
                <w:bottom w:val="nil"/>
                <w:right w:val="nil"/>
                <w:between w:val="nil"/>
              </w:pBdr>
              <w:spacing w:before="55" w:line="224" w:lineRule="auto"/>
              <w:ind w:left="221" w:right="443"/>
              <w:jc w:val="center"/>
              <w:rPr>
                <w:color w:val="000000"/>
                <w:sz w:val="24"/>
                <w:szCs w:val="24"/>
              </w:rPr>
            </w:pPr>
            <w:r>
              <w:rPr>
                <w:color w:val="000000"/>
                <w:sz w:val="24"/>
                <w:szCs w:val="24"/>
              </w:rPr>
              <w:t>Budget Year 4:</w:t>
            </w:r>
          </w:p>
        </w:tc>
        <w:tc>
          <w:tcPr>
            <w:tcW w:w="1606" w:type="dxa"/>
            <w:shd w:val="clear" w:color="auto" w:fill="D9D9D9" w:themeFill="background1" w:themeFillShade="D9"/>
            <w:tcMar/>
          </w:tcPr>
          <w:p w:rsidR="387AC60E" w:rsidP="05F95193" w:rsidRDefault="387AC60E" w14:paraId="1B2DDB69" w14:textId="3CAFF3B1">
            <w:pPr>
              <w:pStyle w:val="Normal"/>
              <w:spacing w:line="224" w:lineRule="auto"/>
              <w:jc w:val="center"/>
              <w:rPr>
                <w:color w:val="000000" w:themeColor="text1" w:themeTint="FF" w:themeShade="FF"/>
                <w:sz w:val="24"/>
                <w:szCs w:val="24"/>
              </w:rPr>
            </w:pPr>
            <w:r w:rsidRPr="05F95193" w:rsidR="387AC60E">
              <w:rPr>
                <w:color w:val="000000" w:themeColor="text1" w:themeTint="FF" w:themeShade="FF"/>
                <w:sz w:val="24"/>
                <w:szCs w:val="24"/>
              </w:rPr>
              <w:t xml:space="preserve">Budget </w:t>
            </w:r>
          </w:p>
          <w:p w:rsidR="387AC60E" w:rsidP="05F95193" w:rsidRDefault="387AC60E" w14:paraId="37149F72" w14:textId="16E21566">
            <w:pPr>
              <w:pStyle w:val="Normal"/>
              <w:spacing w:line="224" w:lineRule="auto"/>
              <w:jc w:val="center"/>
              <w:rPr>
                <w:color w:val="000000" w:themeColor="text1" w:themeTint="FF" w:themeShade="FF"/>
                <w:sz w:val="24"/>
                <w:szCs w:val="24"/>
              </w:rPr>
            </w:pPr>
            <w:r w:rsidRPr="05F95193" w:rsidR="387AC60E">
              <w:rPr>
                <w:color w:val="000000" w:themeColor="text1" w:themeTint="FF" w:themeShade="FF"/>
                <w:sz w:val="24"/>
                <w:szCs w:val="24"/>
              </w:rPr>
              <w:t>Year 5:</w:t>
            </w:r>
          </w:p>
        </w:tc>
      </w:tr>
      <w:tr w:rsidR="005E15A4" w:rsidTr="05F95193" w14:paraId="12C7C973" w14:textId="77777777">
        <w:trPr>
          <w:trHeight w:val="590"/>
        </w:trPr>
        <w:tc>
          <w:tcPr>
            <w:tcW w:w="2678" w:type="dxa"/>
            <w:vMerge/>
            <w:tcMar/>
          </w:tcPr>
          <w:p w:rsidR="005E15A4" w:rsidP="00111917" w:rsidRDefault="005E15A4" w14:paraId="189A5F08" w14:textId="77777777">
            <w:pPr>
              <w:pBdr>
                <w:top w:val="nil"/>
                <w:left w:val="nil"/>
                <w:bottom w:val="nil"/>
                <w:right w:val="nil"/>
                <w:between w:val="nil"/>
              </w:pBdr>
              <w:spacing w:line="276" w:lineRule="auto"/>
              <w:rPr>
                <w:color w:val="000000"/>
                <w:sz w:val="24"/>
                <w:szCs w:val="24"/>
              </w:rPr>
            </w:pPr>
          </w:p>
        </w:tc>
        <w:tc>
          <w:tcPr>
            <w:tcW w:w="1606" w:type="dxa"/>
            <w:shd w:val="clear" w:color="auto" w:fill="F1F1F1"/>
            <w:tcMar/>
          </w:tcPr>
          <w:p w:rsidR="005E15A4" w:rsidP="00111917" w:rsidRDefault="005E15A4" w14:paraId="753C633C" w14:textId="77777777">
            <w:pPr>
              <w:pBdr>
                <w:top w:val="nil"/>
                <w:left w:val="nil"/>
                <w:bottom w:val="nil"/>
                <w:right w:val="nil"/>
                <w:between w:val="nil"/>
              </w:pBdr>
              <w:spacing w:before="55"/>
              <w:ind w:left="218" w:right="443"/>
              <w:jc w:val="center"/>
              <w:rPr>
                <w:color w:val="000000"/>
                <w:sz w:val="24"/>
                <w:szCs w:val="24"/>
              </w:rPr>
            </w:pPr>
            <w:r>
              <w:rPr>
                <w:color w:val="000000"/>
                <w:sz w:val="24"/>
                <w:szCs w:val="24"/>
              </w:rPr>
              <w:t>Cost:</w:t>
            </w:r>
          </w:p>
        </w:tc>
        <w:tc>
          <w:tcPr>
            <w:tcW w:w="1606" w:type="dxa"/>
            <w:shd w:val="clear" w:color="auto" w:fill="F1F1F1"/>
            <w:tcMar/>
          </w:tcPr>
          <w:p w:rsidR="005E15A4" w:rsidP="00111917" w:rsidRDefault="005E15A4" w14:paraId="28B7F0E1" w14:textId="77777777">
            <w:pPr>
              <w:pBdr>
                <w:top w:val="nil"/>
                <w:left w:val="nil"/>
                <w:bottom w:val="nil"/>
                <w:right w:val="nil"/>
                <w:between w:val="nil"/>
              </w:pBdr>
              <w:spacing w:before="55"/>
              <w:ind w:left="218" w:right="443"/>
              <w:jc w:val="center"/>
              <w:rPr>
                <w:color w:val="000000"/>
                <w:sz w:val="24"/>
                <w:szCs w:val="24"/>
              </w:rPr>
            </w:pPr>
            <w:r>
              <w:rPr>
                <w:color w:val="000000"/>
                <w:sz w:val="24"/>
                <w:szCs w:val="24"/>
              </w:rPr>
              <w:t>Cost:</w:t>
            </w:r>
          </w:p>
        </w:tc>
        <w:tc>
          <w:tcPr>
            <w:tcW w:w="1606" w:type="dxa"/>
            <w:shd w:val="clear" w:color="auto" w:fill="F1F1F1"/>
            <w:tcMar/>
          </w:tcPr>
          <w:p w:rsidR="005E15A4" w:rsidP="00111917" w:rsidRDefault="005E15A4" w14:paraId="33A0B9C9" w14:textId="77777777">
            <w:pPr>
              <w:pBdr>
                <w:top w:val="nil"/>
                <w:left w:val="nil"/>
                <w:bottom w:val="nil"/>
                <w:right w:val="nil"/>
                <w:between w:val="nil"/>
              </w:pBdr>
              <w:spacing w:before="55"/>
              <w:ind w:left="218" w:right="443"/>
              <w:jc w:val="center"/>
              <w:rPr>
                <w:color w:val="000000"/>
                <w:sz w:val="24"/>
                <w:szCs w:val="24"/>
              </w:rPr>
            </w:pPr>
            <w:r>
              <w:rPr>
                <w:color w:val="000000"/>
                <w:sz w:val="24"/>
                <w:szCs w:val="24"/>
              </w:rPr>
              <w:t>Cost:</w:t>
            </w:r>
          </w:p>
        </w:tc>
        <w:tc>
          <w:tcPr>
            <w:tcW w:w="1606" w:type="dxa"/>
            <w:shd w:val="clear" w:color="auto" w:fill="F1F1F1"/>
            <w:tcMar/>
          </w:tcPr>
          <w:p w:rsidR="005E15A4" w:rsidP="00111917" w:rsidRDefault="005E15A4" w14:paraId="380429E3" w14:textId="77777777">
            <w:pPr>
              <w:pBdr>
                <w:top w:val="nil"/>
                <w:left w:val="nil"/>
                <w:bottom w:val="nil"/>
                <w:right w:val="nil"/>
                <w:between w:val="nil"/>
              </w:pBdr>
              <w:spacing w:before="55"/>
              <w:ind w:left="218" w:right="443"/>
              <w:jc w:val="center"/>
              <w:rPr>
                <w:color w:val="000000"/>
                <w:sz w:val="24"/>
                <w:szCs w:val="24"/>
              </w:rPr>
            </w:pPr>
            <w:r>
              <w:rPr>
                <w:color w:val="000000"/>
                <w:sz w:val="24"/>
                <w:szCs w:val="24"/>
              </w:rPr>
              <w:t>Cost:</w:t>
            </w:r>
          </w:p>
        </w:tc>
        <w:tc>
          <w:tcPr>
            <w:tcW w:w="1606" w:type="dxa"/>
            <w:shd w:val="clear" w:color="auto" w:fill="F1F1F1"/>
            <w:tcMar/>
          </w:tcPr>
          <w:p w:rsidR="72E54DD9" w:rsidP="05F95193" w:rsidRDefault="72E54DD9" w14:paraId="47A49D45" w14:textId="067C634A">
            <w:pPr>
              <w:pStyle w:val="Normal"/>
              <w:jc w:val="center"/>
              <w:rPr>
                <w:color w:val="000000" w:themeColor="text1" w:themeTint="FF" w:themeShade="FF"/>
                <w:sz w:val="24"/>
                <w:szCs w:val="24"/>
              </w:rPr>
            </w:pPr>
            <w:r w:rsidRPr="05F95193" w:rsidR="72E54DD9">
              <w:rPr>
                <w:color w:val="000000" w:themeColor="text1" w:themeTint="FF" w:themeShade="FF"/>
                <w:sz w:val="24"/>
                <w:szCs w:val="24"/>
              </w:rPr>
              <w:t>Cost:</w:t>
            </w:r>
          </w:p>
        </w:tc>
      </w:tr>
      <w:tr w:rsidR="005E15A4" w:rsidTr="05F95193" w14:paraId="5C32E766" w14:textId="77777777">
        <w:trPr>
          <w:trHeight w:val="300"/>
        </w:trPr>
        <w:tc>
          <w:tcPr>
            <w:tcW w:w="2678" w:type="dxa"/>
            <w:tcMar/>
          </w:tcPr>
          <w:p w:rsidR="005E15A4" w:rsidP="00111917" w:rsidRDefault="005E15A4" w14:paraId="15880E6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1F9D662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7464ACB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55441FA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317E7A9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5F95193" w:rsidP="05F95193" w:rsidRDefault="05F95193" w14:paraId="0CFA9DDB" w14:textId="4F6D0DB2">
            <w:pPr>
              <w:pStyle w:val="Normal"/>
              <w:rPr>
                <w:rFonts w:ascii="Times New Roman" w:hAnsi="Times New Roman" w:eastAsia="Times New Roman" w:cs="Times New Roman"/>
                <w:color w:val="000000" w:themeColor="text1" w:themeTint="FF" w:themeShade="FF"/>
                <w:sz w:val="24"/>
                <w:szCs w:val="24"/>
              </w:rPr>
            </w:pPr>
          </w:p>
        </w:tc>
      </w:tr>
      <w:tr w:rsidR="005E15A4" w:rsidTr="05F95193" w14:paraId="42951649" w14:textId="77777777">
        <w:trPr>
          <w:trHeight w:val="299"/>
        </w:trPr>
        <w:tc>
          <w:tcPr>
            <w:tcW w:w="2678" w:type="dxa"/>
            <w:tcMar/>
          </w:tcPr>
          <w:p w:rsidR="005E15A4" w:rsidP="00111917" w:rsidRDefault="005E15A4" w14:paraId="27E4126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73A2541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3581581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3E1E3550"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27F023A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5F95193" w:rsidP="05F95193" w:rsidRDefault="05F95193" w14:paraId="587A038B" w14:textId="028294EA">
            <w:pPr>
              <w:pStyle w:val="Normal"/>
              <w:rPr>
                <w:rFonts w:ascii="Times New Roman" w:hAnsi="Times New Roman" w:eastAsia="Times New Roman" w:cs="Times New Roman"/>
                <w:color w:val="000000" w:themeColor="text1" w:themeTint="FF" w:themeShade="FF"/>
                <w:sz w:val="24"/>
                <w:szCs w:val="24"/>
              </w:rPr>
            </w:pPr>
          </w:p>
        </w:tc>
      </w:tr>
      <w:tr w:rsidR="005E15A4" w:rsidTr="05F95193" w14:paraId="366BC990" w14:textId="77777777">
        <w:trPr>
          <w:trHeight w:val="300"/>
        </w:trPr>
        <w:tc>
          <w:tcPr>
            <w:tcW w:w="2678" w:type="dxa"/>
            <w:tcMar/>
          </w:tcPr>
          <w:p w:rsidR="005E15A4" w:rsidP="00111917" w:rsidRDefault="005E15A4" w14:paraId="6C84CD1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3DBC5AF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7DF9D84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74EBA20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0EB44FF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5F95193" w:rsidP="05F95193" w:rsidRDefault="05F95193" w14:paraId="70D63445" w14:textId="1A758F8A">
            <w:pPr>
              <w:pStyle w:val="Normal"/>
              <w:rPr>
                <w:rFonts w:ascii="Times New Roman" w:hAnsi="Times New Roman" w:eastAsia="Times New Roman" w:cs="Times New Roman"/>
                <w:color w:val="000000" w:themeColor="text1" w:themeTint="FF" w:themeShade="FF"/>
                <w:sz w:val="24"/>
                <w:szCs w:val="24"/>
              </w:rPr>
            </w:pPr>
          </w:p>
        </w:tc>
      </w:tr>
      <w:tr w:rsidR="005E15A4" w:rsidTr="05F95193" w14:paraId="28196D83" w14:textId="77777777">
        <w:trPr>
          <w:trHeight w:val="544"/>
        </w:trPr>
        <w:tc>
          <w:tcPr>
            <w:tcW w:w="2678" w:type="dxa"/>
            <w:shd w:val="clear" w:color="auto" w:fill="3CA4C1"/>
            <w:tcMar/>
          </w:tcPr>
          <w:p w:rsidR="005E15A4" w:rsidP="00111917" w:rsidRDefault="005E15A4" w14:paraId="60205A33" w14:textId="77777777">
            <w:pPr>
              <w:pBdr>
                <w:top w:val="nil"/>
                <w:left w:val="nil"/>
                <w:bottom w:val="nil"/>
                <w:right w:val="nil"/>
                <w:between w:val="nil"/>
              </w:pBdr>
              <w:spacing w:before="55" w:line="244" w:lineRule="auto"/>
              <w:ind w:right="251"/>
              <w:jc w:val="right"/>
              <w:rPr>
                <w:color w:val="000000"/>
                <w:sz w:val="24"/>
                <w:szCs w:val="24"/>
              </w:rPr>
            </w:pPr>
            <w:r>
              <w:rPr>
                <w:color w:val="FFFFFF"/>
                <w:sz w:val="24"/>
                <w:szCs w:val="24"/>
              </w:rPr>
              <w:t>Total Requested for Supplies for</w:t>
            </w:r>
          </w:p>
          <w:p w:rsidR="005E15A4" w:rsidP="00111917" w:rsidRDefault="005E15A4" w14:paraId="54313BE8" w14:textId="77777777">
            <w:pPr>
              <w:pBdr>
                <w:top w:val="nil"/>
                <w:left w:val="nil"/>
                <w:bottom w:val="nil"/>
                <w:right w:val="nil"/>
                <w:between w:val="nil"/>
              </w:pBdr>
              <w:spacing w:line="225" w:lineRule="auto"/>
              <w:ind w:right="251"/>
              <w:jc w:val="right"/>
              <w:rPr>
                <w:color w:val="000000"/>
                <w:sz w:val="24"/>
                <w:szCs w:val="24"/>
              </w:rPr>
            </w:pPr>
            <w:r>
              <w:rPr>
                <w:color w:val="FFFFFF"/>
                <w:sz w:val="24"/>
                <w:szCs w:val="24"/>
              </w:rPr>
              <w:t>Named Recipient</w:t>
            </w:r>
          </w:p>
        </w:tc>
        <w:tc>
          <w:tcPr>
            <w:tcW w:w="1606" w:type="dxa"/>
            <w:tcMar/>
          </w:tcPr>
          <w:p w:rsidR="005E15A4" w:rsidP="00111917" w:rsidRDefault="005E15A4" w14:paraId="7FD403E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03A69FD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2A4EDCBD"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2E770C2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5F95193" w:rsidP="05F95193" w:rsidRDefault="05F95193" w14:paraId="250ACFD6" w14:textId="68C9413D">
            <w:pPr>
              <w:pStyle w:val="Normal"/>
              <w:rPr>
                <w:rFonts w:ascii="Times New Roman" w:hAnsi="Times New Roman" w:eastAsia="Times New Roman" w:cs="Times New Roman"/>
                <w:color w:val="000000" w:themeColor="text1" w:themeTint="FF" w:themeShade="FF"/>
                <w:sz w:val="24"/>
                <w:szCs w:val="24"/>
              </w:rPr>
            </w:pPr>
          </w:p>
        </w:tc>
      </w:tr>
    </w:tbl>
    <w:p w:rsidR="005E15A4" w:rsidP="005E15A4" w:rsidRDefault="005E15A4" w14:paraId="728B0969" w14:textId="54008DE4">
      <w:pPr>
        <w:pBdr>
          <w:top w:val="nil"/>
          <w:left w:val="nil"/>
          <w:bottom w:val="nil"/>
          <w:right w:val="nil"/>
          <w:between w:val="nil"/>
        </w:pBdr>
        <w:spacing w:before="58"/>
        <w:ind w:left="748" w:right="458"/>
        <w:rPr>
          <w:color w:val="000000"/>
          <w:sz w:val="24"/>
          <w:szCs w:val="24"/>
        </w:rPr>
      </w:pPr>
      <w:r>
        <w:rPr>
          <w:b/>
          <w:color w:val="000000"/>
          <w:sz w:val="24"/>
          <w:szCs w:val="24"/>
        </w:rPr>
        <w:t xml:space="preserve">Explanation </w:t>
      </w:r>
      <w:r>
        <w:rPr>
          <w:color w:val="000000"/>
          <w:sz w:val="24"/>
          <w:szCs w:val="24"/>
        </w:rPr>
        <w:t>of why the costs included in th</w:t>
      </w:r>
      <w:r w:rsidR="00B40F1F">
        <w:rPr>
          <w:color w:val="000000"/>
          <w:sz w:val="24"/>
          <w:szCs w:val="24"/>
        </w:rPr>
        <w:t>e Supplies</w:t>
      </w:r>
      <w:r>
        <w:rPr>
          <w:color w:val="000000"/>
          <w:sz w:val="24"/>
          <w:szCs w:val="24"/>
        </w:rPr>
        <w:t xml:space="preserve"> category are needed and how the cost estimates were determined: </w:t>
      </w:r>
      <w:r>
        <w:rPr>
          <w:color w:val="7E7E7E"/>
          <w:sz w:val="24"/>
          <w:szCs w:val="24"/>
        </w:rPr>
        <w:t>Add text here.</w:t>
      </w:r>
    </w:p>
    <w:p w:rsidR="005E15A4" w:rsidP="005E15A4" w:rsidRDefault="005E15A4" w14:paraId="5AF504A4" w14:textId="77777777">
      <w:pPr>
        <w:pBdr>
          <w:top w:val="nil"/>
          <w:left w:val="nil"/>
          <w:bottom w:val="nil"/>
          <w:right w:val="nil"/>
          <w:between w:val="nil"/>
        </w:pBdr>
        <w:spacing w:before="2"/>
        <w:rPr>
          <w:color w:val="000000"/>
          <w:sz w:val="24"/>
          <w:szCs w:val="24"/>
        </w:rPr>
      </w:pPr>
    </w:p>
    <w:p w:rsidR="005E15A4" w:rsidP="00D10BD1" w:rsidRDefault="005E15A4" w14:paraId="10DEB0B4" w14:textId="012C01D6">
      <w:pPr>
        <w:pStyle w:val="Heading4"/>
        <w:spacing w:before="1"/>
        <w:ind w:left="748"/>
        <w:rPr>
          <w:sz w:val="24"/>
          <w:szCs w:val="24"/>
        </w:rPr>
      </w:pPr>
      <w:r>
        <w:rPr>
          <w:color w:val="933634"/>
          <w:sz w:val="24"/>
          <w:szCs w:val="24"/>
        </w:rPr>
        <w:t>Example 5. Supplies</w:t>
      </w:r>
      <w:r w:rsidR="00D10BD1">
        <w:rPr>
          <w:color w:val="933634"/>
          <w:sz w:val="24"/>
          <w:szCs w:val="24"/>
        </w:rPr>
        <w:t xml:space="preserve"> (Delete before submitting)</w:t>
      </w:r>
      <w:r>
        <w:rPr>
          <w:color w:val="933634"/>
          <w:sz w:val="24"/>
          <w:szCs w:val="24"/>
        </w:rPr>
        <w:t>:</w:t>
      </w:r>
    </w:p>
    <w:tbl>
      <w:tblPr>
        <w:tblW w:w="10710"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3150"/>
        <w:gridCol w:w="1890"/>
        <w:gridCol w:w="1890"/>
        <w:gridCol w:w="1890"/>
        <w:gridCol w:w="1890"/>
      </w:tblGrid>
      <w:tr w:rsidR="00D10BD1" w:rsidTr="00D10BD1" w14:paraId="6D9441C3" w14:textId="77777777">
        <w:trPr>
          <w:trHeight w:val="165"/>
        </w:trPr>
        <w:tc>
          <w:tcPr>
            <w:tcW w:w="3150" w:type="dxa"/>
            <w:vMerge w:val="restart"/>
            <w:shd w:val="clear" w:color="auto" w:fill="D9D9D9"/>
          </w:tcPr>
          <w:p w:rsidR="00D10BD1" w:rsidP="00111917" w:rsidRDefault="00D10BD1" w14:paraId="4A2DAA5A" w14:textId="77777777">
            <w:pPr>
              <w:pBdr>
                <w:top w:val="nil"/>
                <w:left w:val="nil"/>
                <w:bottom w:val="nil"/>
                <w:right w:val="nil"/>
                <w:between w:val="nil"/>
              </w:pBdr>
              <w:spacing w:before="56" w:line="224" w:lineRule="auto"/>
              <w:ind w:left="953"/>
              <w:rPr>
                <w:color w:val="000000"/>
                <w:sz w:val="24"/>
                <w:szCs w:val="24"/>
              </w:rPr>
            </w:pPr>
            <w:r>
              <w:rPr>
                <w:color w:val="000000"/>
                <w:sz w:val="24"/>
                <w:szCs w:val="24"/>
              </w:rPr>
              <w:t>Supply Item:</w:t>
            </w:r>
          </w:p>
        </w:tc>
        <w:tc>
          <w:tcPr>
            <w:tcW w:w="1890" w:type="dxa"/>
            <w:shd w:val="clear" w:color="auto" w:fill="D0CECE" w:themeFill="background2" w:themeFillShade="E6"/>
          </w:tcPr>
          <w:p w:rsidRPr="00D10BD1" w:rsidR="00D10BD1" w:rsidP="00D10BD1" w:rsidRDefault="00D10BD1" w14:paraId="54ED2B0A" w14:textId="370B8940">
            <w:pPr>
              <w:pBdr>
                <w:top w:val="nil"/>
                <w:left w:val="nil"/>
                <w:bottom w:val="nil"/>
                <w:right w:val="nil"/>
                <w:between w:val="nil"/>
              </w:pBdr>
              <w:jc w:val="center"/>
              <w:rPr>
                <w:rFonts w:eastAsia="Times New Roman" w:asciiTheme="minorHAnsi" w:hAnsiTheme="minorHAnsi" w:cstheme="minorHAnsi"/>
                <w:color w:val="000000"/>
                <w:sz w:val="24"/>
                <w:szCs w:val="24"/>
              </w:rPr>
            </w:pPr>
            <w:r w:rsidRPr="00D10BD1">
              <w:rPr>
                <w:rFonts w:eastAsia="Times New Roman" w:asciiTheme="minorHAnsi" w:hAnsiTheme="minorHAnsi" w:cstheme="minorHAnsi"/>
                <w:color w:val="000000"/>
                <w:sz w:val="24"/>
                <w:szCs w:val="24"/>
              </w:rPr>
              <w:t>Budget Year 1:</w:t>
            </w:r>
          </w:p>
        </w:tc>
        <w:tc>
          <w:tcPr>
            <w:tcW w:w="1890" w:type="dxa"/>
            <w:shd w:val="clear" w:color="auto" w:fill="D0CECE" w:themeFill="background2" w:themeFillShade="E6"/>
          </w:tcPr>
          <w:p w:rsidRPr="00D10BD1" w:rsidR="00D10BD1" w:rsidP="00D10BD1" w:rsidRDefault="00D10BD1" w14:paraId="29991180" w14:textId="3F05866F">
            <w:pPr>
              <w:pBdr>
                <w:top w:val="nil"/>
                <w:left w:val="nil"/>
                <w:bottom w:val="nil"/>
                <w:right w:val="nil"/>
                <w:between w:val="nil"/>
              </w:pBdr>
              <w:jc w:val="center"/>
              <w:rPr>
                <w:rFonts w:eastAsia="Times New Roman" w:asciiTheme="minorHAnsi" w:hAnsiTheme="minorHAnsi" w:cstheme="minorHAnsi"/>
                <w:color w:val="000000"/>
                <w:sz w:val="24"/>
                <w:szCs w:val="24"/>
              </w:rPr>
            </w:pPr>
            <w:r w:rsidRPr="00D10BD1">
              <w:rPr>
                <w:rFonts w:eastAsia="Times New Roman" w:asciiTheme="minorHAnsi" w:hAnsiTheme="minorHAnsi" w:cstheme="minorHAnsi"/>
                <w:color w:val="000000"/>
                <w:sz w:val="24"/>
                <w:szCs w:val="24"/>
              </w:rPr>
              <w:t>Budget Year 2:</w:t>
            </w:r>
          </w:p>
        </w:tc>
        <w:tc>
          <w:tcPr>
            <w:tcW w:w="1890" w:type="dxa"/>
            <w:shd w:val="clear" w:color="auto" w:fill="D0CECE" w:themeFill="background2" w:themeFillShade="E6"/>
          </w:tcPr>
          <w:p w:rsidRPr="00D10BD1" w:rsidR="00D10BD1" w:rsidP="00D10BD1" w:rsidRDefault="00D10BD1" w14:paraId="7041206E" w14:textId="38CC6106">
            <w:pPr>
              <w:pBdr>
                <w:top w:val="nil"/>
                <w:left w:val="nil"/>
                <w:bottom w:val="nil"/>
                <w:right w:val="nil"/>
                <w:between w:val="nil"/>
              </w:pBdr>
              <w:jc w:val="center"/>
              <w:rPr>
                <w:rFonts w:eastAsia="Times New Roman" w:asciiTheme="minorHAnsi" w:hAnsiTheme="minorHAnsi" w:cstheme="minorHAnsi"/>
                <w:color w:val="000000"/>
                <w:sz w:val="24"/>
                <w:szCs w:val="24"/>
              </w:rPr>
            </w:pPr>
            <w:r w:rsidRPr="00D10BD1">
              <w:rPr>
                <w:rFonts w:eastAsia="Times New Roman" w:asciiTheme="minorHAnsi" w:hAnsiTheme="minorHAnsi" w:cstheme="minorHAnsi"/>
                <w:color w:val="000000"/>
                <w:sz w:val="24"/>
                <w:szCs w:val="24"/>
              </w:rPr>
              <w:t>Budget Year 3:</w:t>
            </w:r>
          </w:p>
        </w:tc>
        <w:tc>
          <w:tcPr>
            <w:tcW w:w="1890" w:type="dxa"/>
            <w:shd w:val="clear" w:color="auto" w:fill="D0CECE" w:themeFill="background2" w:themeFillShade="E6"/>
          </w:tcPr>
          <w:p w:rsidRPr="00D10BD1" w:rsidR="00D10BD1" w:rsidP="00D10BD1" w:rsidRDefault="00D10BD1" w14:paraId="0D86205D" w14:textId="20C5A063">
            <w:pPr>
              <w:pBdr>
                <w:top w:val="nil"/>
                <w:left w:val="nil"/>
                <w:bottom w:val="nil"/>
                <w:right w:val="nil"/>
                <w:between w:val="nil"/>
              </w:pBdr>
              <w:jc w:val="center"/>
              <w:rPr>
                <w:rFonts w:eastAsia="Times New Roman" w:asciiTheme="minorHAnsi" w:hAnsiTheme="minorHAnsi" w:cstheme="minorHAnsi"/>
                <w:color w:val="000000"/>
                <w:sz w:val="24"/>
                <w:szCs w:val="24"/>
              </w:rPr>
            </w:pPr>
            <w:r w:rsidRPr="00D10BD1">
              <w:rPr>
                <w:rFonts w:eastAsia="Times New Roman" w:asciiTheme="minorHAnsi" w:hAnsiTheme="minorHAnsi" w:cstheme="minorHAnsi"/>
                <w:color w:val="000000"/>
                <w:sz w:val="24"/>
                <w:szCs w:val="24"/>
              </w:rPr>
              <w:t>Budget Year 4:</w:t>
            </w:r>
          </w:p>
        </w:tc>
      </w:tr>
      <w:tr w:rsidR="00D10BD1" w:rsidTr="00111917" w14:paraId="201A46D0" w14:textId="77777777">
        <w:trPr>
          <w:trHeight w:val="165"/>
        </w:trPr>
        <w:tc>
          <w:tcPr>
            <w:tcW w:w="3150" w:type="dxa"/>
            <w:vMerge/>
            <w:shd w:val="clear" w:color="auto" w:fill="D9D9D9"/>
          </w:tcPr>
          <w:p w:rsidR="00D10BD1" w:rsidP="00111917" w:rsidRDefault="00D10BD1" w14:paraId="6D93AACC" w14:textId="77777777">
            <w:pPr>
              <w:pBdr>
                <w:top w:val="nil"/>
                <w:left w:val="nil"/>
                <w:bottom w:val="nil"/>
                <w:right w:val="nil"/>
                <w:between w:val="nil"/>
              </w:pBdr>
              <w:spacing w:before="56" w:line="224" w:lineRule="auto"/>
              <w:ind w:left="953"/>
              <w:rPr>
                <w:color w:val="000000"/>
                <w:sz w:val="24"/>
                <w:szCs w:val="24"/>
              </w:rPr>
            </w:pPr>
          </w:p>
        </w:tc>
        <w:tc>
          <w:tcPr>
            <w:tcW w:w="1890" w:type="dxa"/>
            <w:shd w:val="clear" w:color="auto" w:fill="F1F1F1"/>
          </w:tcPr>
          <w:p w:rsidRPr="00D10BD1" w:rsidR="00D10BD1" w:rsidP="00D10BD1" w:rsidRDefault="00D10BD1" w14:paraId="550C5403" w14:textId="1FF9EA5C">
            <w:pPr>
              <w:pBdr>
                <w:top w:val="nil"/>
                <w:left w:val="nil"/>
                <w:bottom w:val="nil"/>
                <w:right w:val="nil"/>
                <w:between w:val="nil"/>
              </w:pBdr>
              <w:jc w:val="center"/>
              <w:rPr>
                <w:rFonts w:eastAsia="Times New Roman" w:asciiTheme="minorHAnsi" w:hAnsiTheme="minorHAnsi" w:cstheme="minorHAnsi"/>
                <w:color w:val="000000"/>
                <w:sz w:val="24"/>
                <w:szCs w:val="24"/>
              </w:rPr>
            </w:pPr>
            <w:r w:rsidRPr="00D10BD1">
              <w:rPr>
                <w:rFonts w:eastAsia="Times New Roman" w:asciiTheme="minorHAnsi" w:hAnsiTheme="minorHAnsi" w:cstheme="minorHAnsi"/>
                <w:color w:val="000000"/>
                <w:sz w:val="24"/>
                <w:szCs w:val="24"/>
              </w:rPr>
              <w:t>Cost:</w:t>
            </w:r>
          </w:p>
        </w:tc>
        <w:tc>
          <w:tcPr>
            <w:tcW w:w="1890" w:type="dxa"/>
            <w:shd w:val="clear" w:color="auto" w:fill="F1F1F1"/>
          </w:tcPr>
          <w:p w:rsidRPr="00D10BD1" w:rsidR="00D10BD1" w:rsidP="00D10BD1" w:rsidRDefault="00D10BD1" w14:paraId="54FFD353" w14:textId="34A9A315">
            <w:pPr>
              <w:pBdr>
                <w:top w:val="nil"/>
                <w:left w:val="nil"/>
                <w:bottom w:val="nil"/>
                <w:right w:val="nil"/>
                <w:between w:val="nil"/>
              </w:pBdr>
              <w:jc w:val="center"/>
              <w:rPr>
                <w:rFonts w:eastAsia="Times New Roman" w:asciiTheme="minorHAnsi" w:hAnsiTheme="minorHAnsi" w:cstheme="minorHAnsi"/>
                <w:color w:val="000000"/>
                <w:sz w:val="24"/>
                <w:szCs w:val="24"/>
              </w:rPr>
            </w:pPr>
            <w:r w:rsidRPr="00D10BD1">
              <w:rPr>
                <w:rFonts w:eastAsia="Times New Roman" w:asciiTheme="minorHAnsi" w:hAnsiTheme="minorHAnsi" w:cstheme="minorHAnsi"/>
                <w:color w:val="000000"/>
                <w:sz w:val="24"/>
                <w:szCs w:val="24"/>
              </w:rPr>
              <w:t>Cost:</w:t>
            </w:r>
          </w:p>
        </w:tc>
        <w:tc>
          <w:tcPr>
            <w:tcW w:w="1890" w:type="dxa"/>
            <w:shd w:val="clear" w:color="auto" w:fill="F1F1F1"/>
          </w:tcPr>
          <w:p w:rsidRPr="00D10BD1" w:rsidR="00D10BD1" w:rsidP="00D10BD1" w:rsidRDefault="00D10BD1" w14:paraId="755B07FE" w14:textId="114793C3">
            <w:pPr>
              <w:pBdr>
                <w:top w:val="nil"/>
                <w:left w:val="nil"/>
                <w:bottom w:val="nil"/>
                <w:right w:val="nil"/>
                <w:between w:val="nil"/>
              </w:pBdr>
              <w:jc w:val="center"/>
              <w:rPr>
                <w:rFonts w:eastAsia="Times New Roman" w:asciiTheme="minorHAnsi" w:hAnsiTheme="minorHAnsi" w:cstheme="minorHAnsi"/>
                <w:color w:val="000000"/>
                <w:sz w:val="24"/>
                <w:szCs w:val="24"/>
              </w:rPr>
            </w:pPr>
            <w:r w:rsidRPr="00D10BD1">
              <w:rPr>
                <w:rFonts w:eastAsia="Times New Roman" w:asciiTheme="minorHAnsi" w:hAnsiTheme="minorHAnsi" w:cstheme="minorHAnsi"/>
                <w:color w:val="000000"/>
                <w:sz w:val="24"/>
                <w:szCs w:val="24"/>
              </w:rPr>
              <w:t>Cost:</w:t>
            </w:r>
          </w:p>
        </w:tc>
        <w:tc>
          <w:tcPr>
            <w:tcW w:w="1890" w:type="dxa"/>
            <w:shd w:val="clear" w:color="auto" w:fill="F1F1F1"/>
          </w:tcPr>
          <w:p w:rsidRPr="00D10BD1" w:rsidR="00D10BD1" w:rsidP="00D10BD1" w:rsidRDefault="00D10BD1" w14:paraId="404E8A3E" w14:textId="13C3C197">
            <w:pPr>
              <w:pBdr>
                <w:top w:val="nil"/>
                <w:left w:val="nil"/>
                <w:bottom w:val="nil"/>
                <w:right w:val="nil"/>
                <w:between w:val="nil"/>
              </w:pBdr>
              <w:jc w:val="center"/>
              <w:rPr>
                <w:rFonts w:eastAsia="Times New Roman" w:asciiTheme="minorHAnsi" w:hAnsiTheme="minorHAnsi" w:cstheme="minorHAnsi"/>
                <w:color w:val="000000"/>
                <w:sz w:val="24"/>
                <w:szCs w:val="24"/>
              </w:rPr>
            </w:pPr>
            <w:r w:rsidRPr="00D10BD1">
              <w:rPr>
                <w:rFonts w:eastAsia="Times New Roman" w:asciiTheme="minorHAnsi" w:hAnsiTheme="minorHAnsi" w:cstheme="minorHAnsi"/>
                <w:color w:val="000000"/>
                <w:sz w:val="24"/>
                <w:szCs w:val="24"/>
              </w:rPr>
              <w:t>Cost:</w:t>
            </w:r>
          </w:p>
        </w:tc>
      </w:tr>
      <w:tr w:rsidR="005E15A4" w:rsidTr="00111917" w14:paraId="2E8F39A0" w14:textId="77777777">
        <w:trPr>
          <w:trHeight w:val="544"/>
        </w:trPr>
        <w:tc>
          <w:tcPr>
            <w:tcW w:w="3150" w:type="dxa"/>
          </w:tcPr>
          <w:p w:rsidR="005E15A4" w:rsidP="00111917" w:rsidRDefault="005E15A4" w14:paraId="6BABB599" w14:textId="77777777">
            <w:pPr>
              <w:pBdr>
                <w:top w:val="nil"/>
                <w:left w:val="nil"/>
                <w:bottom w:val="nil"/>
                <w:right w:val="nil"/>
                <w:between w:val="nil"/>
              </w:pBdr>
              <w:spacing w:before="36" w:line="244" w:lineRule="auto"/>
              <w:ind w:left="28" w:right="589"/>
              <w:rPr>
                <w:color w:val="000000"/>
                <w:sz w:val="24"/>
                <w:szCs w:val="24"/>
              </w:rPr>
            </w:pPr>
            <w:r>
              <w:rPr>
                <w:color w:val="933634"/>
                <w:sz w:val="24"/>
                <w:szCs w:val="24"/>
              </w:rPr>
              <w:t>Soil moisture sensors for 12 cm depth for 2 field sites</w:t>
            </w:r>
          </w:p>
        </w:tc>
        <w:tc>
          <w:tcPr>
            <w:tcW w:w="1890" w:type="dxa"/>
          </w:tcPr>
          <w:p w:rsidR="005E15A4" w:rsidP="00111917" w:rsidRDefault="005E15A4" w14:paraId="35628DD1" w14:textId="77777777">
            <w:pPr>
              <w:pBdr>
                <w:top w:val="nil"/>
                <w:left w:val="nil"/>
                <w:bottom w:val="nil"/>
                <w:right w:val="nil"/>
                <w:between w:val="nil"/>
              </w:pBdr>
              <w:spacing w:before="55" w:line="244" w:lineRule="auto"/>
              <w:ind w:left="28"/>
              <w:rPr>
                <w:color w:val="000000"/>
                <w:sz w:val="24"/>
                <w:szCs w:val="24"/>
              </w:rPr>
            </w:pPr>
            <w:r>
              <w:rPr>
                <w:color w:val="933634"/>
                <w:sz w:val="24"/>
                <w:szCs w:val="24"/>
              </w:rPr>
              <w:t>$3,000 ($1,500</w:t>
            </w:r>
          </w:p>
          <w:p w:rsidR="005E15A4" w:rsidP="00111917" w:rsidRDefault="005E15A4" w14:paraId="20E75FAC" w14:textId="77777777">
            <w:pPr>
              <w:pBdr>
                <w:top w:val="nil"/>
                <w:left w:val="nil"/>
                <w:bottom w:val="nil"/>
                <w:right w:val="nil"/>
                <w:between w:val="nil"/>
              </w:pBdr>
              <w:spacing w:line="225" w:lineRule="auto"/>
              <w:ind w:left="28"/>
              <w:rPr>
                <w:color w:val="000000"/>
                <w:sz w:val="24"/>
                <w:szCs w:val="24"/>
              </w:rPr>
            </w:pPr>
            <w:r>
              <w:rPr>
                <w:color w:val="933634"/>
                <w:sz w:val="24"/>
                <w:szCs w:val="24"/>
              </w:rPr>
              <w:t>each)</w:t>
            </w:r>
          </w:p>
        </w:tc>
        <w:tc>
          <w:tcPr>
            <w:tcW w:w="1890" w:type="dxa"/>
          </w:tcPr>
          <w:p w:rsidR="005E15A4" w:rsidP="00111917" w:rsidRDefault="005E15A4" w14:paraId="674E0DAB" w14:textId="77777777">
            <w:pPr>
              <w:pBdr>
                <w:top w:val="nil"/>
                <w:left w:val="nil"/>
                <w:bottom w:val="nil"/>
                <w:right w:val="nil"/>
                <w:between w:val="nil"/>
              </w:pBdr>
              <w:spacing w:before="55"/>
              <w:ind w:left="28"/>
              <w:rPr>
                <w:color w:val="000000"/>
                <w:sz w:val="24"/>
                <w:szCs w:val="24"/>
              </w:rPr>
            </w:pPr>
            <w:r>
              <w:rPr>
                <w:color w:val="000000"/>
                <w:sz w:val="24"/>
                <w:szCs w:val="24"/>
              </w:rPr>
              <w:t>-</w:t>
            </w:r>
          </w:p>
        </w:tc>
        <w:tc>
          <w:tcPr>
            <w:tcW w:w="1890" w:type="dxa"/>
          </w:tcPr>
          <w:p w:rsidR="005E15A4" w:rsidP="00111917" w:rsidRDefault="005E15A4" w14:paraId="386F3E33" w14:textId="77777777">
            <w:pPr>
              <w:pBdr>
                <w:top w:val="nil"/>
                <w:left w:val="nil"/>
                <w:bottom w:val="nil"/>
                <w:right w:val="nil"/>
                <w:between w:val="nil"/>
              </w:pBdr>
              <w:spacing w:before="55"/>
              <w:ind w:left="28"/>
              <w:rPr>
                <w:color w:val="000000"/>
                <w:sz w:val="24"/>
                <w:szCs w:val="24"/>
              </w:rPr>
            </w:pPr>
            <w:r>
              <w:rPr>
                <w:color w:val="000000"/>
                <w:sz w:val="24"/>
                <w:szCs w:val="24"/>
              </w:rPr>
              <w:t>-</w:t>
            </w:r>
          </w:p>
        </w:tc>
        <w:tc>
          <w:tcPr>
            <w:tcW w:w="1890" w:type="dxa"/>
          </w:tcPr>
          <w:p w:rsidR="005E15A4" w:rsidP="00111917" w:rsidRDefault="005E15A4" w14:paraId="1EB205A4" w14:textId="77777777">
            <w:pPr>
              <w:pBdr>
                <w:top w:val="nil"/>
                <w:left w:val="nil"/>
                <w:bottom w:val="nil"/>
                <w:right w:val="nil"/>
                <w:between w:val="nil"/>
              </w:pBdr>
              <w:spacing w:before="55"/>
              <w:ind w:left="28"/>
              <w:rPr>
                <w:color w:val="000000"/>
                <w:sz w:val="24"/>
                <w:szCs w:val="24"/>
              </w:rPr>
            </w:pPr>
            <w:r>
              <w:rPr>
                <w:color w:val="000000"/>
                <w:sz w:val="24"/>
                <w:szCs w:val="24"/>
              </w:rPr>
              <w:t>-</w:t>
            </w:r>
          </w:p>
        </w:tc>
      </w:tr>
      <w:tr w:rsidR="005E15A4" w:rsidTr="00111917" w14:paraId="06EE06D0" w14:textId="77777777">
        <w:trPr>
          <w:trHeight w:val="544"/>
        </w:trPr>
        <w:tc>
          <w:tcPr>
            <w:tcW w:w="3150" w:type="dxa"/>
          </w:tcPr>
          <w:p w:rsidR="005E15A4" w:rsidP="00111917" w:rsidRDefault="005E15A4" w14:paraId="47A268D2" w14:textId="77777777">
            <w:pPr>
              <w:pBdr>
                <w:top w:val="nil"/>
                <w:left w:val="nil"/>
                <w:bottom w:val="nil"/>
                <w:right w:val="nil"/>
                <w:between w:val="nil"/>
              </w:pBdr>
              <w:spacing w:before="36" w:line="244" w:lineRule="auto"/>
              <w:ind w:left="28" w:right="544"/>
              <w:rPr>
                <w:color w:val="000000"/>
                <w:sz w:val="24"/>
                <w:szCs w:val="24"/>
              </w:rPr>
            </w:pPr>
            <w:r>
              <w:rPr>
                <w:color w:val="933634"/>
                <w:sz w:val="24"/>
                <w:szCs w:val="24"/>
              </w:rPr>
              <w:t>PVC, shade cloth, and rebar for building restoration experiment</w:t>
            </w:r>
          </w:p>
        </w:tc>
        <w:tc>
          <w:tcPr>
            <w:tcW w:w="1890" w:type="dxa"/>
          </w:tcPr>
          <w:p w:rsidR="005E15A4" w:rsidP="00111917" w:rsidRDefault="005E15A4" w14:paraId="3C9C14E2" w14:textId="77777777">
            <w:pPr>
              <w:pBdr>
                <w:top w:val="nil"/>
                <w:left w:val="nil"/>
                <w:bottom w:val="nil"/>
                <w:right w:val="nil"/>
                <w:between w:val="nil"/>
              </w:pBdr>
              <w:spacing w:before="55"/>
              <w:ind w:left="28"/>
              <w:rPr>
                <w:color w:val="000000"/>
                <w:sz w:val="24"/>
                <w:szCs w:val="24"/>
              </w:rPr>
            </w:pPr>
            <w:r>
              <w:rPr>
                <w:color w:val="933634"/>
                <w:sz w:val="24"/>
                <w:szCs w:val="24"/>
              </w:rPr>
              <w:t>$400</w:t>
            </w:r>
          </w:p>
        </w:tc>
        <w:tc>
          <w:tcPr>
            <w:tcW w:w="1890" w:type="dxa"/>
          </w:tcPr>
          <w:p w:rsidR="005E15A4" w:rsidP="00111917" w:rsidRDefault="005E15A4" w14:paraId="4AD9FEB6" w14:textId="77777777">
            <w:pPr>
              <w:pBdr>
                <w:top w:val="nil"/>
                <w:left w:val="nil"/>
                <w:bottom w:val="nil"/>
                <w:right w:val="nil"/>
                <w:between w:val="nil"/>
              </w:pBdr>
              <w:spacing w:before="55"/>
              <w:ind w:left="28"/>
              <w:rPr>
                <w:color w:val="000000"/>
                <w:sz w:val="24"/>
                <w:szCs w:val="24"/>
              </w:rPr>
            </w:pPr>
            <w:r>
              <w:rPr>
                <w:color w:val="000000"/>
                <w:sz w:val="24"/>
                <w:szCs w:val="24"/>
              </w:rPr>
              <w:t>-</w:t>
            </w:r>
          </w:p>
        </w:tc>
        <w:tc>
          <w:tcPr>
            <w:tcW w:w="1890" w:type="dxa"/>
          </w:tcPr>
          <w:p w:rsidR="005E15A4" w:rsidP="00111917" w:rsidRDefault="005E15A4" w14:paraId="280D7970" w14:textId="77777777">
            <w:pPr>
              <w:pBdr>
                <w:top w:val="nil"/>
                <w:left w:val="nil"/>
                <w:bottom w:val="nil"/>
                <w:right w:val="nil"/>
                <w:between w:val="nil"/>
              </w:pBdr>
              <w:spacing w:before="55"/>
              <w:ind w:left="28"/>
              <w:rPr>
                <w:color w:val="000000"/>
                <w:sz w:val="24"/>
                <w:szCs w:val="24"/>
              </w:rPr>
            </w:pPr>
            <w:r>
              <w:rPr>
                <w:color w:val="000000"/>
                <w:sz w:val="24"/>
                <w:szCs w:val="24"/>
              </w:rPr>
              <w:t>-</w:t>
            </w:r>
          </w:p>
        </w:tc>
        <w:tc>
          <w:tcPr>
            <w:tcW w:w="1890" w:type="dxa"/>
          </w:tcPr>
          <w:p w:rsidR="005E15A4" w:rsidP="00111917" w:rsidRDefault="005E15A4" w14:paraId="27F8980E" w14:textId="77777777">
            <w:pPr>
              <w:pBdr>
                <w:top w:val="nil"/>
                <w:left w:val="nil"/>
                <w:bottom w:val="nil"/>
                <w:right w:val="nil"/>
                <w:between w:val="nil"/>
              </w:pBdr>
              <w:spacing w:before="55"/>
              <w:ind w:left="28"/>
              <w:rPr>
                <w:color w:val="000000"/>
                <w:sz w:val="24"/>
                <w:szCs w:val="24"/>
              </w:rPr>
            </w:pPr>
            <w:r>
              <w:rPr>
                <w:color w:val="000000"/>
                <w:sz w:val="24"/>
                <w:szCs w:val="24"/>
              </w:rPr>
              <w:t>-</w:t>
            </w:r>
          </w:p>
        </w:tc>
      </w:tr>
      <w:tr w:rsidR="005E15A4" w:rsidTr="00111917" w14:paraId="4B514F25" w14:textId="77777777">
        <w:trPr>
          <w:trHeight w:val="543"/>
        </w:trPr>
        <w:tc>
          <w:tcPr>
            <w:tcW w:w="3150" w:type="dxa"/>
          </w:tcPr>
          <w:p w:rsidR="005E15A4" w:rsidP="00111917" w:rsidRDefault="005E15A4" w14:paraId="7488161A" w14:textId="77777777">
            <w:pPr>
              <w:pBdr>
                <w:top w:val="nil"/>
                <w:left w:val="nil"/>
                <w:bottom w:val="nil"/>
                <w:right w:val="nil"/>
                <w:between w:val="nil"/>
              </w:pBdr>
              <w:spacing w:before="35" w:line="244" w:lineRule="auto"/>
              <w:ind w:left="28" w:right="565"/>
              <w:rPr>
                <w:color w:val="000000"/>
                <w:sz w:val="24"/>
                <w:szCs w:val="24"/>
              </w:rPr>
            </w:pPr>
            <w:r>
              <w:rPr>
                <w:color w:val="933634"/>
                <w:sz w:val="24"/>
                <w:szCs w:val="24"/>
              </w:rPr>
              <w:t>Write-in-the-rain notebooks for field notes</w:t>
            </w:r>
          </w:p>
        </w:tc>
        <w:tc>
          <w:tcPr>
            <w:tcW w:w="1890" w:type="dxa"/>
          </w:tcPr>
          <w:p w:rsidR="005E15A4" w:rsidP="00111917" w:rsidRDefault="005E15A4" w14:paraId="23C4DAA9" w14:textId="77777777">
            <w:pPr>
              <w:pBdr>
                <w:top w:val="nil"/>
                <w:left w:val="nil"/>
                <w:bottom w:val="nil"/>
                <w:right w:val="nil"/>
                <w:between w:val="nil"/>
              </w:pBdr>
              <w:spacing w:before="55"/>
              <w:ind w:left="28"/>
              <w:rPr>
                <w:color w:val="000000"/>
                <w:sz w:val="24"/>
                <w:szCs w:val="24"/>
              </w:rPr>
            </w:pPr>
            <w:r>
              <w:rPr>
                <w:color w:val="933634"/>
                <w:sz w:val="24"/>
                <w:szCs w:val="24"/>
              </w:rPr>
              <w:t>$100</w:t>
            </w:r>
          </w:p>
        </w:tc>
        <w:tc>
          <w:tcPr>
            <w:tcW w:w="1890" w:type="dxa"/>
          </w:tcPr>
          <w:p w:rsidR="005E15A4" w:rsidP="00111917" w:rsidRDefault="005E15A4" w14:paraId="52053892" w14:textId="77777777">
            <w:pPr>
              <w:pBdr>
                <w:top w:val="nil"/>
                <w:left w:val="nil"/>
                <w:bottom w:val="nil"/>
                <w:right w:val="nil"/>
                <w:between w:val="nil"/>
              </w:pBdr>
              <w:spacing w:before="55"/>
              <w:ind w:left="28"/>
              <w:rPr>
                <w:color w:val="000000"/>
                <w:sz w:val="24"/>
                <w:szCs w:val="24"/>
              </w:rPr>
            </w:pPr>
            <w:r>
              <w:rPr>
                <w:color w:val="000000"/>
                <w:sz w:val="24"/>
                <w:szCs w:val="24"/>
              </w:rPr>
              <w:t>-</w:t>
            </w:r>
          </w:p>
        </w:tc>
        <w:tc>
          <w:tcPr>
            <w:tcW w:w="1890" w:type="dxa"/>
          </w:tcPr>
          <w:p w:rsidR="005E15A4" w:rsidP="00111917" w:rsidRDefault="005E15A4" w14:paraId="2D581534" w14:textId="77777777">
            <w:pPr>
              <w:pBdr>
                <w:top w:val="nil"/>
                <w:left w:val="nil"/>
                <w:bottom w:val="nil"/>
                <w:right w:val="nil"/>
                <w:between w:val="nil"/>
              </w:pBdr>
              <w:spacing w:before="55"/>
              <w:ind w:left="28"/>
              <w:rPr>
                <w:color w:val="000000"/>
                <w:sz w:val="24"/>
                <w:szCs w:val="24"/>
              </w:rPr>
            </w:pPr>
            <w:r>
              <w:rPr>
                <w:color w:val="000000"/>
                <w:sz w:val="24"/>
                <w:szCs w:val="24"/>
              </w:rPr>
              <w:t>-</w:t>
            </w:r>
          </w:p>
        </w:tc>
        <w:tc>
          <w:tcPr>
            <w:tcW w:w="1890" w:type="dxa"/>
          </w:tcPr>
          <w:p w:rsidR="005E15A4" w:rsidP="00111917" w:rsidRDefault="005E15A4" w14:paraId="27322F67" w14:textId="77777777">
            <w:pPr>
              <w:pBdr>
                <w:top w:val="nil"/>
                <w:left w:val="nil"/>
                <w:bottom w:val="nil"/>
                <w:right w:val="nil"/>
                <w:between w:val="nil"/>
              </w:pBdr>
              <w:spacing w:before="55"/>
              <w:ind w:left="28"/>
              <w:rPr>
                <w:color w:val="000000"/>
                <w:sz w:val="24"/>
                <w:szCs w:val="24"/>
              </w:rPr>
            </w:pPr>
            <w:r>
              <w:rPr>
                <w:color w:val="000000"/>
                <w:sz w:val="24"/>
                <w:szCs w:val="24"/>
              </w:rPr>
              <w:t>-</w:t>
            </w:r>
          </w:p>
        </w:tc>
      </w:tr>
      <w:tr w:rsidR="005E15A4" w:rsidTr="00111917" w14:paraId="065DE748" w14:textId="77777777">
        <w:trPr>
          <w:trHeight w:val="545"/>
        </w:trPr>
        <w:tc>
          <w:tcPr>
            <w:tcW w:w="3150" w:type="dxa"/>
            <w:shd w:val="clear" w:color="auto" w:fill="3CA4C1"/>
          </w:tcPr>
          <w:p w:rsidR="005E15A4" w:rsidP="00111917" w:rsidRDefault="005E15A4" w14:paraId="09561849" w14:textId="77777777">
            <w:pPr>
              <w:pBdr>
                <w:top w:val="nil"/>
                <w:left w:val="nil"/>
                <w:bottom w:val="nil"/>
                <w:right w:val="nil"/>
                <w:between w:val="nil"/>
              </w:pBdr>
              <w:spacing w:before="56" w:line="244" w:lineRule="auto"/>
              <w:ind w:right="251"/>
              <w:jc w:val="right"/>
              <w:rPr>
                <w:color w:val="000000"/>
                <w:sz w:val="24"/>
                <w:szCs w:val="24"/>
              </w:rPr>
            </w:pPr>
            <w:r>
              <w:rPr>
                <w:color w:val="FFFFFF"/>
                <w:sz w:val="24"/>
                <w:szCs w:val="24"/>
              </w:rPr>
              <w:t>Total Requested for Supplies for</w:t>
            </w:r>
          </w:p>
          <w:p w:rsidR="005E15A4" w:rsidP="00111917" w:rsidRDefault="005E15A4" w14:paraId="46EE53D4" w14:textId="77777777">
            <w:pPr>
              <w:pBdr>
                <w:top w:val="nil"/>
                <w:left w:val="nil"/>
                <w:bottom w:val="nil"/>
                <w:right w:val="nil"/>
                <w:between w:val="nil"/>
              </w:pBdr>
              <w:spacing w:line="225" w:lineRule="auto"/>
              <w:ind w:right="251"/>
              <w:jc w:val="right"/>
              <w:rPr>
                <w:color w:val="000000"/>
                <w:sz w:val="24"/>
                <w:szCs w:val="24"/>
              </w:rPr>
            </w:pPr>
            <w:r>
              <w:rPr>
                <w:color w:val="FFFFFF"/>
                <w:sz w:val="24"/>
                <w:szCs w:val="24"/>
              </w:rPr>
              <w:t>Named Recipient</w:t>
            </w:r>
          </w:p>
        </w:tc>
        <w:tc>
          <w:tcPr>
            <w:tcW w:w="1890" w:type="dxa"/>
          </w:tcPr>
          <w:p w:rsidR="005E15A4" w:rsidP="00111917" w:rsidRDefault="005E15A4" w14:paraId="4012C568" w14:textId="77777777">
            <w:pPr>
              <w:pBdr>
                <w:top w:val="nil"/>
                <w:left w:val="nil"/>
                <w:bottom w:val="nil"/>
                <w:right w:val="nil"/>
                <w:between w:val="nil"/>
              </w:pBdr>
              <w:spacing w:before="56"/>
              <w:ind w:left="28"/>
              <w:rPr>
                <w:color w:val="000000"/>
                <w:sz w:val="24"/>
                <w:szCs w:val="24"/>
              </w:rPr>
            </w:pPr>
            <w:r>
              <w:rPr>
                <w:color w:val="933634"/>
                <w:sz w:val="24"/>
                <w:szCs w:val="24"/>
              </w:rPr>
              <w:t>$3,500</w:t>
            </w:r>
          </w:p>
        </w:tc>
        <w:tc>
          <w:tcPr>
            <w:tcW w:w="1890" w:type="dxa"/>
          </w:tcPr>
          <w:p w:rsidR="005E15A4" w:rsidP="00111917" w:rsidRDefault="005E15A4" w14:paraId="2B2BF502" w14:textId="77777777">
            <w:pPr>
              <w:pBdr>
                <w:top w:val="nil"/>
                <w:left w:val="nil"/>
                <w:bottom w:val="nil"/>
                <w:right w:val="nil"/>
                <w:between w:val="nil"/>
              </w:pBdr>
              <w:spacing w:before="56"/>
              <w:ind w:left="28"/>
              <w:rPr>
                <w:color w:val="000000"/>
                <w:sz w:val="24"/>
                <w:szCs w:val="24"/>
              </w:rPr>
            </w:pPr>
            <w:r>
              <w:rPr>
                <w:color w:val="000000"/>
                <w:sz w:val="24"/>
                <w:szCs w:val="24"/>
              </w:rPr>
              <w:t>-</w:t>
            </w:r>
          </w:p>
        </w:tc>
        <w:tc>
          <w:tcPr>
            <w:tcW w:w="1890" w:type="dxa"/>
          </w:tcPr>
          <w:p w:rsidR="005E15A4" w:rsidP="00111917" w:rsidRDefault="005E15A4" w14:paraId="5063197A" w14:textId="77777777">
            <w:pPr>
              <w:pBdr>
                <w:top w:val="nil"/>
                <w:left w:val="nil"/>
                <w:bottom w:val="nil"/>
                <w:right w:val="nil"/>
                <w:between w:val="nil"/>
              </w:pBdr>
              <w:spacing w:before="56"/>
              <w:ind w:left="28"/>
              <w:rPr>
                <w:color w:val="000000"/>
                <w:sz w:val="24"/>
                <w:szCs w:val="24"/>
              </w:rPr>
            </w:pPr>
            <w:r>
              <w:rPr>
                <w:color w:val="000000"/>
                <w:sz w:val="24"/>
                <w:szCs w:val="24"/>
              </w:rPr>
              <w:t>-</w:t>
            </w:r>
          </w:p>
        </w:tc>
        <w:tc>
          <w:tcPr>
            <w:tcW w:w="1890" w:type="dxa"/>
          </w:tcPr>
          <w:p w:rsidR="005E15A4" w:rsidP="00111917" w:rsidRDefault="005E15A4" w14:paraId="04D54FAA" w14:textId="77777777">
            <w:pPr>
              <w:pBdr>
                <w:top w:val="nil"/>
                <w:left w:val="nil"/>
                <w:bottom w:val="nil"/>
                <w:right w:val="nil"/>
                <w:between w:val="nil"/>
              </w:pBdr>
              <w:spacing w:before="56"/>
              <w:ind w:left="28"/>
              <w:rPr>
                <w:color w:val="000000"/>
                <w:sz w:val="24"/>
                <w:szCs w:val="24"/>
              </w:rPr>
            </w:pPr>
            <w:r>
              <w:rPr>
                <w:color w:val="000000"/>
                <w:sz w:val="24"/>
                <w:szCs w:val="24"/>
              </w:rPr>
              <w:t>-</w:t>
            </w:r>
          </w:p>
        </w:tc>
      </w:tr>
    </w:tbl>
    <w:p w:rsidR="005E15A4" w:rsidP="005E15A4" w:rsidRDefault="005E15A4" w14:paraId="5B7E6350" w14:textId="77777777">
      <w:pPr>
        <w:pBdr>
          <w:top w:val="nil"/>
          <w:left w:val="nil"/>
          <w:bottom w:val="nil"/>
          <w:right w:val="nil"/>
          <w:between w:val="nil"/>
        </w:pBdr>
        <w:spacing w:before="57"/>
        <w:ind w:left="748" w:right="644"/>
        <w:rPr>
          <w:color w:val="000000"/>
          <w:sz w:val="24"/>
          <w:szCs w:val="24"/>
        </w:rPr>
      </w:pPr>
      <w:r>
        <w:rPr>
          <w:b/>
          <w:color w:val="000000"/>
          <w:sz w:val="24"/>
          <w:szCs w:val="24"/>
        </w:rPr>
        <w:t xml:space="preserve">Explanation: </w:t>
      </w:r>
      <w:r>
        <w:rPr>
          <w:color w:val="933634"/>
          <w:sz w:val="24"/>
          <w:szCs w:val="24"/>
        </w:rPr>
        <w:t>The supplies listed above are necessary to conduct the field studies related to understanding tree restoration. The supplies listed will be purchased in budget year 1 only. The costs listed are actual costs listed on supplier websites and are the most cost-effective options available.</w:t>
      </w:r>
    </w:p>
    <w:p w:rsidR="005E15A4" w:rsidP="005E15A4" w:rsidRDefault="005E15A4" w14:paraId="1AB4C9B5" w14:textId="77777777">
      <w:pPr>
        <w:pBdr>
          <w:top w:val="nil"/>
          <w:left w:val="nil"/>
          <w:bottom w:val="nil"/>
          <w:right w:val="nil"/>
          <w:between w:val="nil"/>
        </w:pBdr>
        <w:spacing w:before="1"/>
        <w:rPr>
          <w:color w:val="000000"/>
          <w:sz w:val="24"/>
          <w:szCs w:val="24"/>
        </w:rPr>
      </w:pPr>
    </w:p>
    <w:p w:rsidR="005E15A4" w:rsidP="6DE1AE8B" w:rsidRDefault="005E15A4" w14:paraId="24AAEFD6" w14:textId="4B61E495">
      <w:pPr>
        <w:numPr>
          <w:ilvl w:val="1"/>
          <w:numId w:val="6"/>
        </w:numPr>
        <w:pBdr>
          <w:top w:val="nil"/>
          <w:left w:val="nil"/>
          <w:bottom w:val="nil"/>
          <w:right w:val="nil"/>
          <w:between w:val="nil"/>
        </w:pBdr>
        <w:tabs>
          <w:tab w:val="left" w:pos="781"/>
          <w:tab w:val="left" w:pos="5697"/>
        </w:tabs>
        <w:spacing w:before="1"/>
        <w:ind w:hanging="271"/>
        <w:rPr>
          <w:b/>
          <w:bCs/>
          <w:color w:val="000000"/>
          <w:sz w:val="24"/>
          <w:szCs w:val="24"/>
        </w:rPr>
      </w:pPr>
      <w:r w:rsidRPr="6DE1AE8B">
        <w:rPr>
          <w:b/>
          <w:bCs/>
          <w:color w:val="000000" w:themeColor="text1"/>
          <w:sz w:val="24"/>
          <w:szCs w:val="24"/>
          <w:u w:val="single"/>
        </w:rPr>
        <w:t>Special Purpose Equipment</w:t>
      </w:r>
      <w:r w:rsidRPr="6DE1AE8B">
        <w:rPr>
          <w:b/>
          <w:bCs/>
          <w:color w:val="000000" w:themeColor="text1"/>
          <w:sz w:val="24"/>
          <w:szCs w:val="24"/>
        </w:rPr>
        <w:t xml:space="preserve"> for </w:t>
      </w:r>
      <w:r w:rsidRPr="6DE1AE8B">
        <w:rPr>
          <w:color w:val="000000" w:themeColor="text1"/>
          <w:sz w:val="24"/>
          <w:szCs w:val="24"/>
          <w:u w:val="single"/>
        </w:rPr>
        <w:t>(</w:t>
      </w:r>
      <w:r w:rsidRPr="6DE1AE8B">
        <w:rPr>
          <w:i/>
          <w:iCs/>
          <w:color w:val="000000" w:themeColor="text1"/>
          <w:sz w:val="24"/>
          <w:szCs w:val="24"/>
          <w:u w:val="single"/>
        </w:rPr>
        <w:t>Recipient Institution Name)</w:t>
      </w:r>
    </w:p>
    <w:p w:rsidR="005E15A4" w:rsidP="005E15A4" w:rsidRDefault="005E15A4" w14:paraId="4CBF985E" w14:textId="77777777">
      <w:pPr>
        <w:spacing w:before="56"/>
        <w:ind w:left="870"/>
        <w:rPr>
          <w:i/>
          <w:sz w:val="24"/>
          <w:szCs w:val="24"/>
        </w:rPr>
      </w:pPr>
      <w:r>
        <w:rPr>
          <w:i/>
          <w:color w:val="585858"/>
          <w:sz w:val="24"/>
          <w:szCs w:val="24"/>
        </w:rPr>
        <w:t>Budget Form – Row 23</w:t>
      </w:r>
    </w:p>
    <w:p w:rsidR="005E15A4" w:rsidP="005E15A4" w:rsidRDefault="005E15A4" w14:paraId="6D452DC1" w14:textId="77777777">
      <w:pPr>
        <w:pBdr>
          <w:top w:val="nil"/>
          <w:left w:val="nil"/>
          <w:bottom w:val="nil"/>
          <w:right w:val="nil"/>
          <w:between w:val="nil"/>
        </w:pBdr>
        <w:spacing w:before="56"/>
        <w:ind w:left="747" w:right="578"/>
        <w:rPr>
          <w:b/>
          <w:color w:val="000000"/>
          <w:sz w:val="24"/>
          <w:szCs w:val="24"/>
        </w:rPr>
      </w:pPr>
      <w:r>
        <w:rPr>
          <w:color w:val="000000"/>
          <w:sz w:val="24"/>
          <w:szCs w:val="24"/>
        </w:rPr>
        <w:t xml:space="preserve">"Special purpose equipment" means scientific equipment having a useful life of more than 1 year and having an acquisition cost of $5,000 or more per item. Using the table below, show the cost of all special purpose equipment necessary for achieving the objectives of the project. Each item should be itemized and include a full explanation of why it is needed (i.e. how it will help achieve the objectives of the project), how the cost estimate was determined, and a dealer or manufacturer quote, if available. The awarding government agency has the authority to determine who the equipment shall be vested with at the end of the project. </w:t>
      </w:r>
      <w:r>
        <w:rPr>
          <w:b/>
          <w:color w:val="000000"/>
          <w:sz w:val="24"/>
          <w:szCs w:val="24"/>
        </w:rPr>
        <w:t>Use the table below and add additional rows as needed.</w:t>
      </w:r>
    </w:p>
    <w:tbl>
      <w:tblPr>
        <w:tblW w:w="10708" w:type="dxa"/>
        <w:tblInd w:w="1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2678"/>
        <w:gridCol w:w="1606"/>
        <w:gridCol w:w="1606"/>
        <w:gridCol w:w="1606"/>
        <w:gridCol w:w="1606"/>
        <w:gridCol w:w="1606"/>
      </w:tblGrid>
      <w:tr w:rsidR="005E15A4" w:rsidTr="05F95193" w14:paraId="59414146" w14:textId="77777777">
        <w:trPr>
          <w:trHeight w:val="300"/>
        </w:trPr>
        <w:tc>
          <w:tcPr>
            <w:tcW w:w="2678" w:type="dxa"/>
            <w:vMerge w:val="restart"/>
            <w:shd w:val="clear" w:color="auto" w:fill="D9D9D9" w:themeFill="background1" w:themeFillShade="D9"/>
            <w:tcMar/>
          </w:tcPr>
          <w:p w:rsidR="005E15A4" w:rsidP="00111917" w:rsidRDefault="005E15A4" w14:paraId="11F93CA1" w14:textId="77777777">
            <w:pPr>
              <w:pBdr>
                <w:top w:val="nil"/>
                <w:left w:val="nil"/>
                <w:bottom w:val="nil"/>
                <w:right w:val="nil"/>
                <w:between w:val="nil"/>
              </w:pBdr>
              <w:rPr>
                <w:b/>
                <w:color w:val="000000"/>
                <w:sz w:val="24"/>
                <w:szCs w:val="24"/>
              </w:rPr>
            </w:pPr>
          </w:p>
          <w:p w:rsidR="005E15A4" w:rsidP="00111917" w:rsidRDefault="005E15A4" w14:paraId="2197952D" w14:textId="77777777">
            <w:pPr>
              <w:pBdr>
                <w:top w:val="nil"/>
                <w:left w:val="nil"/>
                <w:bottom w:val="nil"/>
                <w:right w:val="nil"/>
                <w:between w:val="nil"/>
              </w:pBdr>
              <w:rPr>
                <w:b/>
                <w:color w:val="000000"/>
                <w:sz w:val="24"/>
                <w:szCs w:val="24"/>
              </w:rPr>
            </w:pPr>
          </w:p>
          <w:p w:rsidR="005E15A4" w:rsidP="00111917" w:rsidRDefault="005E15A4" w14:paraId="4F42AB06" w14:textId="77777777">
            <w:pPr>
              <w:pBdr>
                <w:top w:val="nil"/>
                <w:left w:val="nil"/>
                <w:bottom w:val="nil"/>
                <w:right w:val="nil"/>
                <w:between w:val="nil"/>
              </w:pBdr>
              <w:spacing w:before="168" w:line="224" w:lineRule="auto"/>
              <w:ind w:left="782"/>
              <w:rPr>
                <w:color w:val="000000"/>
                <w:sz w:val="24"/>
                <w:szCs w:val="24"/>
              </w:rPr>
            </w:pPr>
            <w:r>
              <w:rPr>
                <w:color w:val="000000"/>
                <w:sz w:val="24"/>
                <w:szCs w:val="24"/>
              </w:rPr>
              <w:t>Equipment Item:</w:t>
            </w:r>
          </w:p>
        </w:tc>
        <w:tc>
          <w:tcPr>
            <w:tcW w:w="1606" w:type="dxa"/>
            <w:shd w:val="clear" w:color="auto" w:fill="D9D9D9" w:themeFill="background1" w:themeFillShade="D9"/>
            <w:tcMar/>
          </w:tcPr>
          <w:p w:rsidR="005E15A4" w:rsidP="00111917" w:rsidRDefault="005E15A4" w14:paraId="4BA7F08D" w14:textId="77777777">
            <w:pPr>
              <w:pBdr>
                <w:top w:val="nil"/>
                <w:left w:val="nil"/>
                <w:bottom w:val="nil"/>
                <w:right w:val="nil"/>
                <w:between w:val="nil"/>
              </w:pBdr>
              <w:spacing w:before="55" w:line="225" w:lineRule="auto"/>
              <w:ind w:left="221" w:right="443"/>
              <w:jc w:val="center"/>
              <w:rPr>
                <w:color w:val="000000"/>
                <w:sz w:val="24"/>
                <w:szCs w:val="24"/>
              </w:rPr>
            </w:pPr>
            <w:r>
              <w:rPr>
                <w:color w:val="000000"/>
                <w:sz w:val="24"/>
                <w:szCs w:val="24"/>
              </w:rPr>
              <w:t>Budget Year 1:</w:t>
            </w:r>
          </w:p>
        </w:tc>
        <w:tc>
          <w:tcPr>
            <w:tcW w:w="1606" w:type="dxa"/>
            <w:shd w:val="clear" w:color="auto" w:fill="D9D9D9" w:themeFill="background1" w:themeFillShade="D9"/>
            <w:tcMar/>
          </w:tcPr>
          <w:p w:rsidR="005E15A4" w:rsidP="00111917" w:rsidRDefault="005E15A4" w14:paraId="04C4363B" w14:textId="77777777">
            <w:pPr>
              <w:pBdr>
                <w:top w:val="nil"/>
                <w:left w:val="nil"/>
                <w:bottom w:val="nil"/>
                <w:right w:val="nil"/>
                <w:between w:val="nil"/>
              </w:pBdr>
              <w:spacing w:before="55" w:line="225" w:lineRule="auto"/>
              <w:ind w:left="221" w:right="443"/>
              <w:jc w:val="center"/>
              <w:rPr>
                <w:color w:val="000000"/>
                <w:sz w:val="24"/>
                <w:szCs w:val="24"/>
              </w:rPr>
            </w:pPr>
            <w:r>
              <w:rPr>
                <w:color w:val="000000"/>
                <w:sz w:val="24"/>
                <w:szCs w:val="24"/>
              </w:rPr>
              <w:t>Budget Year 2:</w:t>
            </w:r>
          </w:p>
        </w:tc>
        <w:tc>
          <w:tcPr>
            <w:tcW w:w="1606" w:type="dxa"/>
            <w:shd w:val="clear" w:color="auto" w:fill="D9D9D9" w:themeFill="background1" w:themeFillShade="D9"/>
            <w:tcMar/>
          </w:tcPr>
          <w:p w:rsidR="005E15A4" w:rsidP="00111917" w:rsidRDefault="005E15A4" w14:paraId="76612336" w14:textId="77777777">
            <w:pPr>
              <w:pBdr>
                <w:top w:val="nil"/>
                <w:left w:val="nil"/>
                <w:bottom w:val="nil"/>
                <w:right w:val="nil"/>
                <w:between w:val="nil"/>
              </w:pBdr>
              <w:spacing w:before="55" w:line="225" w:lineRule="auto"/>
              <w:ind w:left="221" w:right="443"/>
              <w:jc w:val="center"/>
              <w:rPr>
                <w:color w:val="000000"/>
                <w:sz w:val="24"/>
                <w:szCs w:val="24"/>
              </w:rPr>
            </w:pPr>
            <w:r>
              <w:rPr>
                <w:color w:val="000000"/>
                <w:sz w:val="24"/>
                <w:szCs w:val="24"/>
              </w:rPr>
              <w:t>Budget Year 3:</w:t>
            </w:r>
          </w:p>
        </w:tc>
        <w:tc>
          <w:tcPr>
            <w:tcW w:w="1606" w:type="dxa"/>
            <w:shd w:val="clear" w:color="auto" w:fill="D9D9D9" w:themeFill="background1" w:themeFillShade="D9"/>
            <w:tcMar/>
          </w:tcPr>
          <w:p w:rsidR="005E15A4" w:rsidP="00111917" w:rsidRDefault="005E15A4" w14:paraId="0790CE26" w14:textId="77777777">
            <w:pPr>
              <w:pBdr>
                <w:top w:val="nil"/>
                <w:left w:val="nil"/>
                <w:bottom w:val="nil"/>
                <w:right w:val="nil"/>
                <w:between w:val="nil"/>
              </w:pBdr>
              <w:spacing w:before="55" w:line="225" w:lineRule="auto"/>
              <w:ind w:left="221" w:right="443"/>
              <w:jc w:val="center"/>
              <w:rPr>
                <w:color w:val="000000"/>
                <w:sz w:val="24"/>
                <w:szCs w:val="24"/>
              </w:rPr>
            </w:pPr>
            <w:r>
              <w:rPr>
                <w:color w:val="000000"/>
                <w:sz w:val="24"/>
                <w:szCs w:val="24"/>
              </w:rPr>
              <w:t>Budget Year 4:</w:t>
            </w:r>
          </w:p>
        </w:tc>
        <w:tc>
          <w:tcPr>
            <w:tcW w:w="1606" w:type="dxa"/>
            <w:shd w:val="clear" w:color="auto" w:fill="D9D9D9" w:themeFill="background1" w:themeFillShade="D9"/>
            <w:tcMar/>
          </w:tcPr>
          <w:p w:rsidR="6786D346" w:rsidP="05F95193" w:rsidRDefault="6786D346" w14:paraId="3B537A21" w14:textId="71CA3545">
            <w:pPr>
              <w:pStyle w:val="Normal"/>
              <w:spacing w:line="225" w:lineRule="auto"/>
              <w:jc w:val="center"/>
              <w:rPr>
                <w:color w:val="000000" w:themeColor="text1" w:themeTint="FF" w:themeShade="FF"/>
                <w:sz w:val="24"/>
                <w:szCs w:val="24"/>
              </w:rPr>
            </w:pPr>
            <w:r w:rsidRPr="05F95193" w:rsidR="6786D346">
              <w:rPr>
                <w:color w:val="000000" w:themeColor="text1" w:themeTint="FF" w:themeShade="FF"/>
                <w:sz w:val="24"/>
                <w:szCs w:val="24"/>
              </w:rPr>
              <w:t xml:space="preserve">Budget </w:t>
            </w:r>
          </w:p>
          <w:p w:rsidR="6786D346" w:rsidP="05F95193" w:rsidRDefault="6786D346" w14:paraId="2B87D679" w14:textId="280C1C0C">
            <w:pPr>
              <w:pStyle w:val="Normal"/>
              <w:spacing w:line="225" w:lineRule="auto"/>
              <w:jc w:val="center"/>
              <w:rPr>
                <w:color w:val="000000" w:themeColor="text1" w:themeTint="FF" w:themeShade="FF"/>
                <w:sz w:val="24"/>
                <w:szCs w:val="24"/>
              </w:rPr>
            </w:pPr>
            <w:r w:rsidRPr="05F95193" w:rsidR="6786D346">
              <w:rPr>
                <w:color w:val="000000" w:themeColor="text1" w:themeTint="FF" w:themeShade="FF"/>
                <w:sz w:val="24"/>
                <w:szCs w:val="24"/>
              </w:rPr>
              <w:t>Year 5:</w:t>
            </w:r>
          </w:p>
        </w:tc>
      </w:tr>
      <w:tr w:rsidR="005E15A4" w:rsidTr="05F95193" w14:paraId="06405EA3" w14:textId="77777777">
        <w:trPr>
          <w:trHeight w:val="590"/>
        </w:trPr>
        <w:tc>
          <w:tcPr>
            <w:tcW w:w="2678" w:type="dxa"/>
            <w:vMerge/>
            <w:tcMar/>
          </w:tcPr>
          <w:p w:rsidR="005E15A4" w:rsidP="00111917" w:rsidRDefault="005E15A4" w14:paraId="3772007C" w14:textId="77777777">
            <w:pPr>
              <w:pBdr>
                <w:top w:val="nil"/>
                <w:left w:val="nil"/>
                <w:bottom w:val="nil"/>
                <w:right w:val="nil"/>
                <w:between w:val="nil"/>
              </w:pBdr>
              <w:spacing w:line="276" w:lineRule="auto"/>
              <w:rPr>
                <w:color w:val="000000"/>
                <w:sz w:val="24"/>
                <w:szCs w:val="24"/>
              </w:rPr>
            </w:pPr>
          </w:p>
        </w:tc>
        <w:tc>
          <w:tcPr>
            <w:tcW w:w="1606" w:type="dxa"/>
            <w:shd w:val="clear" w:color="auto" w:fill="F1F1F1"/>
            <w:tcMar/>
          </w:tcPr>
          <w:p w:rsidR="005E15A4" w:rsidP="00111917" w:rsidRDefault="005E15A4" w14:paraId="2B8957A9" w14:textId="77777777">
            <w:pPr>
              <w:pBdr>
                <w:top w:val="nil"/>
                <w:left w:val="nil"/>
                <w:bottom w:val="nil"/>
                <w:right w:val="nil"/>
                <w:between w:val="nil"/>
              </w:pBdr>
              <w:spacing w:before="55"/>
              <w:ind w:left="218" w:right="443"/>
              <w:jc w:val="center"/>
              <w:rPr>
                <w:color w:val="000000"/>
                <w:sz w:val="24"/>
                <w:szCs w:val="24"/>
              </w:rPr>
            </w:pPr>
            <w:r>
              <w:rPr>
                <w:color w:val="000000"/>
                <w:sz w:val="24"/>
                <w:szCs w:val="24"/>
              </w:rPr>
              <w:t>Cost:</w:t>
            </w:r>
          </w:p>
        </w:tc>
        <w:tc>
          <w:tcPr>
            <w:tcW w:w="1606" w:type="dxa"/>
            <w:shd w:val="clear" w:color="auto" w:fill="F1F1F1"/>
            <w:tcMar/>
          </w:tcPr>
          <w:p w:rsidR="005E15A4" w:rsidP="00111917" w:rsidRDefault="005E15A4" w14:paraId="4EF4B43A" w14:textId="77777777">
            <w:pPr>
              <w:pBdr>
                <w:top w:val="nil"/>
                <w:left w:val="nil"/>
                <w:bottom w:val="nil"/>
                <w:right w:val="nil"/>
                <w:between w:val="nil"/>
              </w:pBdr>
              <w:spacing w:before="55"/>
              <w:ind w:left="218" w:right="443"/>
              <w:jc w:val="center"/>
              <w:rPr>
                <w:color w:val="000000"/>
                <w:sz w:val="24"/>
                <w:szCs w:val="24"/>
              </w:rPr>
            </w:pPr>
            <w:r>
              <w:rPr>
                <w:color w:val="000000"/>
                <w:sz w:val="24"/>
                <w:szCs w:val="24"/>
              </w:rPr>
              <w:t>Cost:</w:t>
            </w:r>
          </w:p>
        </w:tc>
        <w:tc>
          <w:tcPr>
            <w:tcW w:w="1606" w:type="dxa"/>
            <w:shd w:val="clear" w:color="auto" w:fill="F1F1F1"/>
            <w:tcMar/>
          </w:tcPr>
          <w:p w:rsidR="005E15A4" w:rsidP="00111917" w:rsidRDefault="005E15A4" w14:paraId="1CB2FA00" w14:textId="77777777">
            <w:pPr>
              <w:pBdr>
                <w:top w:val="nil"/>
                <w:left w:val="nil"/>
                <w:bottom w:val="nil"/>
                <w:right w:val="nil"/>
                <w:between w:val="nil"/>
              </w:pBdr>
              <w:spacing w:before="55"/>
              <w:ind w:left="218" w:right="443"/>
              <w:jc w:val="center"/>
              <w:rPr>
                <w:color w:val="000000"/>
                <w:sz w:val="24"/>
                <w:szCs w:val="24"/>
              </w:rPr>
            </w:pPr>
            <w:r>
              <w:rPr>
                <w:color w:val="000000"/>
                <w:sz w:val="24"/>
                <w:szCs w:val="24"/>
              </w:rPr>
              <w:t>Cost:</w:t>
            </w:r>
          </w:p>
        </w:tc>
        <w:tc>
          <w:tcPr>
            <w:tcW w:w="1606" w:type="dxa"/>
            <w:shd w:val="clear" w:color="auto" w:fill="F1F1F1"/>
            <w:tcMar/>
          </w:tcPr>
          <w:p w:rsidR="005E15A4" w:rsidP="00111917" w:rsidRDefault="005E15A4" w14:paraId="192D9F2E" w14:textId="77777777">
            <w:pPr>
              <w:pBdr>
                <w:top w:val="nil"/>
                <w:left w:val="nil"/>
                <w:bottom w:val="nil"/>
                <w:right w:val="nil"/>
                <w:between w:val="nil"/>
              </w:pBdr>
              <w:spacing w:before="55"/>
              <w:ind w:left="218" w:right="443"/>
              <w:jc w:val="center"/>
              <w:rPr>
                <w:color w:val="000000"/>
                <w:sz w:val="24"/>
                <w:szCs w:val="24"/>
              </w:rPr>
            </w:pPr>
            <w:r>
              <w:rPr>
                <w:color w:val="000000"/>
                <w:sz w:val="24"/>
                <w:szCs w:val="24"/>
              </w:rPr>
              <w:t>Cost:</w:t>
            </w:r>
          </w:p>
        </w:tc>
        <w:tc>
          <w:tcPr>
            <w:tcW w:w="1606" w:type="dxa"/>
            <w:shd w:val="clear" w:color="auto" w:fill="F1F1F1"/>
            <w:tcMar/>
          </w:tcPr>
          <w:p w:rsidR="4EA5FCAD" w:rsidP="05F95193" w:rsidRDefault="4EA5FCAD" w14:paraId="574F36C6" w14:textId="2877BDBE">
            <w:pPr>
              <w:pStyle w:val="Normal"/>
              <w:jc w:val="center"/>
              <w:rPr>
                <w:color w:val="000000" w:themeColor="text1" w:themeTint="FF" w:themeShade="FF"/>
                <w:sz w:val="24"/>
                <w:szCs w:val="24"/>
              </w:rPr>
            </w:pPr>
            <w:r w:rsidRPr="05F95193" w:rsidR="4EA5FCAD">
              <w:rPr>
                <w:color w:val="000000" w:themeColor="text1" w:themeTint="FF" w:themeShade="FF"/>
                <w:sz w:val="24"/>
                <w:szCs w:val="24"/>
              </w:rPr>
              <w:t>Cost:</w:t>
            </w:r>
          </w:p>
        </w:tc>
      </w:tr>
      <w:tr w:rsidR="005E15A4" w:rsidTr="05F95193" w14:paraId="5329C73D" w14:textId="77777777">
        <w:trPr>
          <w:trHeight w:val="299"/>
        </w:trPr>
        <w:tc>
          <w:tcPr>
            <w:tcW w:w="2678" w:type="dxa"/>
            <w:tcMar/>
          </w:tcPr>
          <w:p w:rsidR="005E15A4" w:rsidP="00111917" w:rsidRDefault="005E15A4" w14:paraId="6E7B4C2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0B259C8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3CF2ECF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4E78A3B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052E100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5F95193" w:rsidP="05F95193" w:rsidRDefault="05F95193" w14:paraId="4148D404" w14:textId="04AE4C81">
            <w:pPr>
              <w:pStyle w:val="Normal"/>
              <w:rPr>
                <w:rFonts w:ascii="Times New Roman" w:hAnsi="Times New Roman" w:eastAsia="Times New Roman" w:cs="Times New Roman"/>
                <w:color w:val="000000" w:themeColor="text1" w:themeTint="FF" w:themeShade="FF"/>
                <w:sz w:val="24"/>
                <w:szCs w:val="24"/>
              </w:rPr>
            </w:pPr>
          </w:p>
        </w:tc>
      </w:tr>
      <w:tr w:rsidR="005E15A4" w:rsidTr="05F95193" w14:paraId="353C5A92" w14:textId="77777777">
        <w:trPr>
          <w:trHeight w:val="300"/>
        </w:trPr>
        <w:tc>
          <w:tcPr>
            <w:tcW w:w="2678" w:type="dxa"/>
            <w:tcMar/>
          </w:tcPr>
          <w:p w:rsidR="005E15A4" w:rsidP="00111917" w:rsidRDefault="005E15A4" w14:paraId="04CD622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563C2B3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5D52D92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4E60ECB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776693AD"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5F95193" w:rsidP="05F95193" w:rsidRDefault="05F95193" w14:paraId="031D663F" w14:textId="482B5194">
            <w:pPr>
              <w:pStyle w:val="Normal"/>
              <w:rPr>
                <w:rFonts w:ascii="Times New Roman" w:hAnsi="Times New Roman" w:eastAsia="Times New Roman" w:cs="Times New Roman"/>
                <w:color w:val="000000" w:themeColor="text1" w:themeTint="FF" w:themeShade="FF"/>
                <w:sz w:val="24"/>
                <w:szCs w:val="24"/>
              </w:rPr>
            </w:pPr>
          </w:p>
        </w:tc>
      </w:tr>
      <w:tr w:rsidR="005E15A4" w:rsidTr="05F95193" w14:paraId="69D05A17" w14:textId="77777777">
        <w:trPr>
          <w:trHeight w:val="544"/>
        </w:trPr>
        <w:tc>
          <w:tcPr>
            <w:tcW w:w="2678" w:type="dxa"/>
            <w:shd w:val="clear" w:color="auto" w:fill="3CA4C1"/>
            <w:tcMar/>
          </w:tcPr>
          <w:p w:rsidR="005E15A4" w:rsidP="00111917" w:rsidRDefault="005E15A4" w14:paraId="676B5D4A" w14:textId="77777777">
            <w:pPr>
              <w:pBdr>
                <w:top w:val="nil"/>
                <w:left w:val="nil"/>
                <w:bottom w:val="nil"/>
                <w:right w:val="nil"/>
                <w:between w:val="nil"/>
              </w:pBdr>
              <w:spacing w:before="55" w:line="244" w:lineRule="auto"/>
              <w:ind w:right="252"/>
              <w:jc w:val="right"/>
              <w:rPr>
                <w:color w:val="000000"/>
                <w:sz w:val="24"/>
                <w:szCs w:val="24"/>
              </w:rPr>
            </w:pPr>
            <w:r>
              <w:rPr>
                <w:color w:val="FFFFFF"/>
                <w:sz w:val="24"/>
                <w:szCs w:val="24"/>
              </w:rPr>
              <w:lastRenderedPageBreak/>
              <w:t>Total Requested for Equipment for</w:t>
            </w:r>
          </w:p>
          <w:p w:rsidR="005E15A4" w:rsidP="00111917" w:rsidRDefault="005E15A4" w14:paraId="1CE6E050" w14:textId="77777777">
            <w:pPr>
              <w:pBdr>
                <w:top w:val="nil"/>
                <w:left w:val="nil"/>
                <w:bottom w:val="nil"/>
                <w:right w:val="nil"/>
                <w:between w:val="nil"/>
              </w:pBdr>
              <w:spacing w:line="225" w:lineRule="auto"/>
              <w:ind w:right="251"/>
              <w:jc w:val="right"/>
              <w:rPr>
                <w:color w:val="000000"/>
                <w:sz w:val="24"/>
                <w:szCs w:val="24"/>
              </w:rPr>
            </w:pPr>
            <w:r>
              <w:rPr>
                <w:color w:val="FFFFFF"/>
                <w:sz w:val="24"/>
                <w:szCs w:val="24"/>
              </w:rPr>
              <w:t>Named Recipient</w:t>
            </w:r>
          </w:p>
        </w:tc>
        <w:tc>
          <w:tcPr>
            <w:tcW w:w="1606" w:type="dxa"/>
            <w:tcMar/>
          </w:tcPr>
          <w:p w:rsidR="005E15A4" w:rsidP="00111917" w:rsidRDefault="005E15A4" w14:paraId="60381D46"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63C7F9D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09C7BCA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05E15A4" w:rsidP="00111917" w:rsidRDefault="005E15A4" w14:paraId="4E9CA0C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606" w:type="dxa"/>
            <w:tcMar/>
          </w:tcPr>
          <w:p w:rsidR="05F95193" w:rsidP="05F95193" w:rsidRDefault="05F95193" w14:paraId="713A5BCA" w14:textId="4CF24A85">
            <w:pPr>
              <w:pStyle w:val="Normal"/>
              <w:rPr>
                <w:rFonts w:ascii="Times New Roman" w:hAnsi="Times New Roman" w:eastAsia="Times New Roman" w:cs="Times New Roman"/>
                <w:color w:val="000000" w:themeColor="text1" w:themeTint="FF" w:themeShade="FF"/>
                <w:sz w:val="24"/>
                <w:szCs w:val="24"/>
              </w:rPr>
            </w:pPr>
          </w:p>
        </w:tc>
      </w:tr>
    </w:tbl>
    <w:p w:rsidR="005E15A4" w:rsidP="005E15A4" w:rsidRDefault="005E15A4" w14:paraId="791D0ADB" w14:textId="77777777">
      <w:pPr>
        <w:spacing w:before="58"/>
        <w:ind w:left="748"/>
        <w:rPr>
          <w:sz w:val="24"/>
          <w:szCs w:val="24"/>
        </w:rPr>
      </w:pPr>
      <w:r>
        <w:rPr>
          <w:b/>
          <w:sz w:val="24"/>
          <w:szCs w:val="24"/>
        </w:rPr>
        <w:t xml:space="preserve">Explanation: </w:t>
      </w:r>
      <w:r>
        <w:rPr>
          <w:color w:val="7E7E7E"/>
          <w:sz w:val="24"/>
          <w:szCs w:val="24"/>
        </w:rPr>
        <w:t>Add text here. See instructions above.</w:t>
      </w:r>
    </w:p>
    <w:p w:rsidR="005E15A4" w:rsidP="005E15A4" w:rsidRDefault="00D10BD1" w14:paraId="6A365FFA" w14:textId="3F8D2837">
      <w:pPr>
        <w:pBdr>
          <w:top w:val="nil"/>
          <w:left w:val="nil"/>
          <w:bottom w:val="nil"/>
          <w:right w:val="nil"/>
          <w:between w:val="nil"/>
        </w:pBdr>
        <w:spacing w:before="2"/>
        <w:rPr>
          <w:color w:val="000000"/>
          <w:sz w:val="24"/>
          <w:szCs w:val="24"/>
        </w:rPr>
      </w:pPr>
      <w:r>
        <w:rPr>
          <w:color w:val="000000"/>
          <w:sz w:val="24"/>
          <w:szCs w:val="24"/>
        </w:rPr>
        <w:br/>
      </w:r>
    </w:p>
    <w:p w:rsidR="005E15A4" w:rsidP="005E15A4" w:rsidRDefault="005E15A4" w14:paraId="430CF3BB" w14:textId="12D63A74">
      <w:pPr>
        <w:pStyle w:val="Heading4"/>
        <w:ind w:left="748"/>
        <w:rPr>
          <w:sz w:val="24"/>
          <w:szCs w:val="24"/>
        </w:rPr>
      </w:pPr>
      <w:r>
        <w:rPr>
          <w:color w:val="933634"/>
          <w:sz w:val="24"/>
          <w:szCs w:val="24"/>
        </w:rPr>
        <w:t>Example 6. Special Purpose Equipment</w:t>
      </w:r>
      <w:r w:rsidR="00D10BD1">
        <w:rPr>
          <w:color w:val="933634"/>
          <w:sz w:val="24"/>
          <w:szCs w:val="24"/>
        </w:rPr>
        <w:t xml:space="preserve"> (Delete before submitting):</w:t>
      </w:r>
    </w:p>
    <w:tbl>
      <w:tblPr>
        <w:tblW w:w="10710"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3150"/>
        <w:gridCol w:w="1890"/>
        <w:gridCol w:w="1890"/>
        <w:gridCol w:w="1890"/>
        <w:gridCol w:w="1890"/>
      </w:tblGrid>
      <w:tr w:rsidR="005E15A4" w:rsidTr="00111917" w14:paraId="33C3AB2E" w14:textId="77777777">
        <w:trPr>
          <w:trHeight w:val="300"/>
        </w:trPr>
        <w:tc>
          <w:tcPr>
            <w:tcW w:w="3150" w:type="dxa"/>
            <w:vMerge w:val="restart"/>
            <w:shd w:val="clear" w:color="auto" w:fill="D9D9D9"/>
          </w:tcPr>
          <w:p w:rsidR="005E15A4" w:rsidP="00111917" w:rsidRDefault="005E15A4" w14:paraId="62EF14B7" w14:textId="77777777">
            <w:pPr>
              <w:pBdr>
                <w:top w:val="nil"/>
                <w:left w:val="nil"/>
                <w:bottom w:val="nil"/>
                <w:right w:val="nil"/>
                <w:between w:val="nil"/>
              </w:pBdr>
              <w:rPr>
                <w:b/>
                <w:color w:val="000000"/>
                <w:sz w:val="24"/>
                <w:szCs w:val="24"/>
              </w:rPr>
            </w:pPr>
          </w:p>
          <w:p w:rsidR="005E15A4" w:rsidP="00111917" w:rsidRDefault="005E15A4" w14:paraId="08FA8AC6" w14:textId="77777777">
            <w:pPr>
              <w:pBdr>
                <w:top w:val="nil"/>
                <w:left w:val="nil"/>
                <w:bottom w:val="nil"/>
                <w:right w:val="nil"/>
                <w:between w:val="nil"/>
              </w:pBdr>
              <w:rPr>
                <w:b/>
                <w:color w:val="000000"/>
                <w:sz w:val="24"/>
                <w:szCs w:val="24"/>
              </w:rPr>
            </w:pPr>
          </w:p>
          <w:p w:rsidR="005E15A4" w:rsidP="00111917" w:rsidRDefault="005E15A4" w14:paraId="0EAA7CB0" w14:textId="77777777">
            <w:pPr>
              <w:pBdr>
                <w:top w:val="nil"/>
                <w:left w:val="nil"/>
                <w:bottom w:val="nil"/>
                <w:right w:val="nil"/>
                <w:between w:val="nil"/>
              </w:pBdr>
              <w:spacing w:before="168" w:line="224" w:lineRule="auto"/>
              <w:ind w:left="782"/>
              <w:rPr>
                <w:color w:val="000000"/>
                <w:sz w:val="24"/>
                <w:szCs w:val="24"/>
              </w:rPr>
            </w:pPr>
            <w:r>
              <w:rPr>
                <w:color w:val="000000"/>
                <w:sz w:val="24"/>
                <w:szCs w:val="24"/>
              </w:rPr>
              <w:t>Equipment Item:</w:t>
            </w:r>
          </w:p>
        </w:tc>
        <w:tc>
          <w:tcPr>
            <w:tcW w:w="1890" w:type="dxa"/>
            <w:shd w:val="clear" w:color="auto" w:fill="D9D9D9"/>
          </w:tcPr>
          <w:p w:rsidR="005E15A4" w:rsidP="00111917" w:rsidRDefault="005E15A4" w14:paraId="3D7E2C9A" w14:textId="77777777">
            <w:pPr>
              <w:pBdr>
                <w:top w:val="nil"/>
                <w:left w:val="nil"/>
                <w:bottom w:val="nil"/>
                <w:right w:val="nil"/>
                <w:between w:val="nil"/>
              </w:pBdr>
              <w:spacing w:before="56" w:line="224" w:lineRule="auto"/>
              <w:ind w:left="239"/>
              <w:rPr>
                <w:color w:val="000000"/>
                <w:sz w:val="24"/>
                <w:szCs w:val="24"/>
              </w:rPr>
            </w:pPr>
            <w:r>
              <w:rPr>
                <w:color w:val="000000"/>
                <w:sz w:val="24"/>
                <w:szCs w:val="24"/>
              </w:rPr>
              <w:t>Budget Year 1:</w:t>
            </w:r>
          </w:p>
        </w:tc>
        <w:tc>
          <w:tcPr>
            <w:tcW w:w="1890" w:type="dxa"/>
            <w:shd w:val="clear" w:color="auto" w:fill="D9D9D9"/>
          </w:tcPr>
          <w:p w:rsidR="005E15A4" w:rsidP="00111917" w:rsidRDefault="005E15A4" w14:paraId="2C81E06B" w14:textId="77777777">
            <w:pPr>
              <w:pBdr>
                <w:top w:val="nil"/>
                <w:left w:val="nil"/>
                <w:bottom w:val="nil"/>
                <w:right w:val="nil"/>
                <w:between w:val="nil"/>
              </w:pBdr>
              <w:spacing w:before="56" w:line="224" w:lineRule="auto"/>
              <w:ind w:left="239"/>
              <w:rPr>
                <w:color w:val="000000"/>
                <w:sz w:val="24"/>
                <w:szCs w:val="24"/>
              </w:rPr>
            </w:pPr>
            <w:r>
              <w:rPr>
                <w:color w:val="000000"/>
                <w:sz w:val="24"/>
                <w:szCs w:val="24"/>
              </w:rPr>
              <w:t>Budget Year 2:</w:t>
            </w:r>
          </w:p>
        </w:tc>
        <w:tc>
          <w:tcPr>
            <w:tcW w:w="1890" w:type="dxa"/>
            <w:shd w:val="clear" w:color="auto" w:fill="D9D9D9"/>
          </w:tcPr>
          <w:p w:rsidR="005E15A4" w:rsidP="00111917" w:rsidRDefault="005E15A4" w14:paraId="0D8B45DC" w14:textId="77777777">
            <w:pPr>
              <w:pBdr>
                <w:top w:val="nil"/>
                <w:left w:val="nil"/>
                <w:bottom w:val="nil"/>
                <w:right w:val="nil"/>
                <w:between w:val="nil"/>
              </w:pBdr>
              <w:spacing w:before="56" w:line="224" w:lineRule="auto"/>
              <w:ind w:left="239"/>
              <w:rPr>
                <w:color w:val="000000"/>
                <w:sz w:val="24"/>
                <w:szCs w:val="24"/>
              </w:rPr>
            </w:pPr>
            <w:r>
              <w:rPr>
                <w:color w:val="000000"/>
                <w:sz w:val="24"/>
                <w:szCs w:val="24"/>
              </w:rPr>
              <w:t>Budget Year 3:</w:t>
            </w:r>
          </w:p>
        </w:tc>
        <w:tc>
          <w:tcPr>
            <w:tcW w:w="1890" w:type="dxa"/>
            <w:shd w:val="clear" w:color="auto" w:fill="D9D9D9"/>
          </w:tcPr>
          <w:p w:rsidR="005E15A4" w:rsidP="00111917" w:rsidRDefault="005E15A4" w14:paraId="3303CC5C" w14:textId="77777777">
            <w:pPr>
              <w:pBdr>
                <w:top w:val="nil"/>
                <w:left w:val="nil"/>
                <w:bottom w:val="nil"/>
                <w:right w:val="nil"/>
                <w:between w:val="nil"/>
              </w:pBdr>
              <w:spacing w:before="56" w:line="224" w:lineRule="auto"/>
              <w:ind w:left="239"/>
              <w:rPr>
                <w:color w:val="000000"/>
                <w:sz w:val="24"/>
                <w:szCs w:val="24"/>
              </w:rPr>
            </w:pPr>
            <w:r>
              <w:rPr>
                <w:color w:val="000000"/>
                <w:sz w:val="24"/>
                <w:szCs w:val="24"/>
              </w:rPr>
              <w:t>Budget Year 4:</w:t>
            </w:r>
          </w:p>
        </w:tc>
      </w:tr>
      <w:tr w:rsidR="005E15A4" w:rsidTr="00111917" w14:paraId="30B94C99" w14:textId="77777777">
        <w:trPr>
          <w:trHeight w:val="589"/>
        </w:trPr>
        <w:tc>
          <w:tcPr>
            <w:tcW w:w="3150" w:type="dxa"/>
            <w:vMerge/>
            <w:shd w:val="clear" w:color="auto" w:fill="D9D9D9"/>
          </w:tcPr>
          <w:p w:rsidR="005E15A4" w:rsidP="00111917" w:rsidRDefault="005E15A4" w14:paraId="748AE1AB" w14:textId="77777777">
            <w:pPr>
              <w:pBdr>
                <w:top w:val="nil"/>
                <w:left w:val="nil"/>
                <w:bottom w:val="nil"/>
                <w:right w:val="nil"/>
                <w:between w:val="nil"/>
              </w:pBdr>
              <w:spacing w:line="276" w:lineRule="auto"/>
              <w:rPr>
                <w:color w:val="000000"/>
                <w:sz w:val="24"/>
                <w:szCs w:val="24"/>
              </w:rPr>
            </w:pPr>
          </w:p>
        </w:tc>
        <w:tc>
          <w:tcPr>
            <w:tcW w:w="1890" w:type="dxa"/>
            <w:shd w:val="clear" w:color="auto" w:fill="F1F1F1"/>
          </w:tcPr>
          <w:p w:rsidR="005E15A4" w:rsidP="00111917" w:rsidRDefault="005E15A4" w14:paraId="0F0054C9" w14:textId="77777777">
            <w:pPr>
              <w:pBdr>
                <w:top w:val="nil"/>
                <w:left w:val="nil"/>
                <w:bottom w:val="nil"/>
                <w:right w:val="nil"/>
                <w:between w:val="nil"/>
              </w:pBdr>
              <w:spacing w:before="55"/>
              <w:ind w:left="623"/>
              <w:rPr>
                <w:color w:val="000000"/>
                <w:sz w:val="24"/>
                <w:szCs w:val="24"/>
              </w:rPr>
            </w:pPr>
            <w:r>
              <w:rPr>
                <w:color w:val="000000"/>
                <w:sz w:val="24"/>
                <w:szCs w:val="24"/>
              </w:rPr>
              <w:t>Cost:</w:t>
            </w:r>
          </w:p>
        </w:tc>
        <w:tc>
          <w:tcPr>
            <w:tcW w:w="1890" w:type="dxa"/>
            <w:shd w:val="clear" w:color="auto" w:fill="F1F1F1"/>
          </w:tcPr>
          <w:p w:rsidR="005E15A4" w:rsidP="00111917" w:rsidRDefault="005E15A4" w14:paraId="1AC159A5" w14:textId="77777777">
            <w:pPr>
              <w:pBdr>
                <w:top w:val="nil"/>
                <w:left w:val="nil"/>
                <w:bottom w:val="nil"/>
                <w:right w:val="nil"/>
                <w:between w:val="nil"/>
              </w:pBdr>
              <w:spacing w:before="55"/>
              <w:ind w:left="623"/>
              <w:rPr>
                <w:color w:val="000000"/>
                <w:sz w:val="24"/>
                <w:szCs w:val="24"/>
              </w:rPr>
            </w:pPr>
            <w:r>
              <w:rPr>
                <w:color w:val="000000"/>
                <w:sz w:val="24"/>
                <w:szCs w:val="24"/>
              </w:rPr>
              <w:t>Cost:</w:t>
            </w:r>
          </w:p>
        </w:tc>
        <w:tc>
          <w:tcPr>
            <w:tcW w:w="1890" w:type="dxa"/>
            <w:shd w:val="clear" w:color="auto" w:fill="F1F1F1"/>
          </w:tcPr>
          <w:p w:rsidR="005E15A4" w:rsidP="00111917" w:rsidRDefault="005E15A4" w14:paraId="0698D261" w14:textId="77777777">
            <w:pPr>
              <w:pBdr>
                <w:top w:val="nil"/>
                <w:left w:val="nil"/>
                <w:bottom w:val="nil"/>
                <w:right w:val="nil"/>
                <w:between w:val="nil"/>
              </w:pBdr>
              <w:spacing w:before="55"/>
              <w:ind w:left="623"/>
              <w:rPr>
                <w:color w:val="000000"/>
                <w:sz w:val="24"/>
                <w:szCs w:val="24"/>
              </w:rPr>
            </w:pPr>
            <w:r>
              <w:rPr>
                <w:color w:val="000000"/>
                <w:sz w:val="24"/>
                <w:szCs w:val="24"/>
              </w:rPr>
              <w:t>Cost:</w:t>
            </w:r>
          </w:p>
        </w:tc>
        <w:tc>
          <w:tcPr>
            <w:tcW w:w="1890" w:type="dxa"/>
            <w:shd w:val="clear" w:color="auto" w:fill="F1F1F1"/>
          </w:tcPr>
          <w:p w:rsidR="005E15A4" w:rsidP="00111917" w:rsidRDefault="005E15A4" w14:paraId="2FCB98FF" w14:textId="77777777">
            <w:pPr>
              <w:pBdr>
                <w:top w:val="nil"/>
                <w:left w:val="nil"/>
                <w:bottom w:val="nil"/>
                <w:right w:val="nil"/>
                <w:between w:val="nil"/>
              </w:pBdr>
              <w:spacing w:before="55"/>
              <w:ind w:left="623"/>
              <w:rPr>
                <w:color w:val="000000"/>
                <w:sz w:val="24"/>
                <w:szCs w:val="24"/>
              </w:rPr>
            </w:pPr>
            <w:r>
              <w:rPr>
                <w:color w:val="000000"/>
                <w:sz w:val="24"/>
                <w:szCs w:val="24"/>
              </w:rPr>
              <w:t>Cost:</w:t>
            </w:r>
          </w:p>
        </w:tc>
      </w:tr>
      <w:tr w:rsidR="005E15A4" w:rsidTr="00111917" w14:paraId="49A584A8" w14:textId="77777777">
        <w:trPr>
          <w:trHeight w:val="299"/>
        </w:trPr>
        <w:tc>
          <w:tcPr>
            <w:tcW w:w="3150" w:type="dxa"/>
          </w:tcPr>
          <w:p w:rsidR="005E15A4" w:rsidP="00111917" w:rsidRDefault="005E15A4" w14:paraId="4FBC5AE1" w14:textId="77777777">
            <w:pPr>
              <w:pBdr>
                <w:top w:val="nil"/>
                <w:left w:val="nil"/>
                <w:bottom w:val="nil"/>
                <w:right w:val="nil"/>
                <w:between w:val="nil"/>
              </w:pBdr>
              <w:spacing w:before="55" w:line="224" w:lineRule="auto"/>
              <w:ind w:left="28"/>
              <w:rPr>
                <w:color w:val="000000"/>
                <w:sz w:val="24"/>
                <w:szCs w:val="24"/>
              </w:rPr>
            </w:pPr>
            <w:r>
              <w:rPr>
                <w:color w:val="933634"/>
                <w:sz w:val="24"/>
                <w:szCs w:val="24"/>
              </w:rPr>
              <w:t>Example Modified Gill Nets</w:t>
            </w:r>
          </w:p>
        </w:tc>
        <w:tc>
          <w:tcPr>
            <w:tcW w:w="1890" w:type="dxa"/>
          </w:tcPr>
          <w:p w:rsidR="005E15A4" w:rsidP="00111917" w:rsidRDefault="005E15A4" w14:paraId="07F746A7" w14:textId="77777777">
            <w:pPr>
              <w:pBdr>
                <w:top w:val="nil"/>
                <w:left w:val="nil"/>
                <w:bottom w:val="nil"/>
                <w:right w:val="nil"/>
                <w:between w:val="nil"/>
              </w:pBdr>
              <w:spacing w:before="55" w:line="224" w:lineRule="auto"/>
              <w:ind w:left="28"/>
              <w:rPr>
                <w:color w:val="000000"/>
                <w:sz w:val="24"/>
                <w:szCs w:val="24"/>
              </w:rPr>
            </w:pPr>
            <w:r>
              <w:rPr>
                <w:color w:val="933634"/>
                <w:sz w:val="24"/>
                <w:szCs w:val="24"/>
              </w:rPr>
              <w:t>$6,000</w:t>
            </w:r>
          </w:p>
        </w:tc>
        <w:tc>
          <w:tcPr>
            <w:tcW w:w="1890" w:type="dxa"/>
          </w:tcPr>
          <w:p w:rsidR="005E15A4" w:rsidP="00111917" w:rsidRDefault="005E15A4" w14:paraId="345E3123" w14:textId="77777777">
            <w:pPr>
              <w:pBdr>
                <w:top w:val="nil"/>
                <w:left w:val="nil"/>
                <w:bottom w:val="nil"/>
                <w:right w:val="nil"/>
                <w:between w:val="nil"/>
              </w:pBdr>
              <w:spacing w:before="55" w:line="224" w:lineRule="auto"/>
              <w:ind w:left="28"/>
              <w:rPr>
                <w:color w:val="000000"/>
                <w:sz w:val="24"/>
                <w:szCs w:val="24"/>
              </w:rPr>
            </w:pPr>
            <w:r>
              <w:rPr>
                <w:color w:val="933634"/>
                <w:sz w:val="24"/>
                <w:szCs w:val="24"/>
              </w:rPr>
              <w:t>-</w:t>
            </w:r>
          </w:p>
        </w:tc>
        <w:tc>
          <w:tcPr>
            <w:tcW w:w="1890" w:type="dxa"/>
          </w:tcPr>
          <w:p w:rsidR="005E15A4" w:rsidP="00111917" w:rsidRDefault="005E15A4" w14:paraId="1C8FD599" w14:textId="77777777">
            <w:pPr>
              <w:pBdr>
                <w:top w:val="nil"/>
                <w:left w:val="nil"/>
                <w:bottom w:val="nil"/>
                <w:right w:val="nil"/>
                <w:between w:val="nil"/>
              </w:pBdr>
              <w:spacing w:before="55" w:line="224" w:lineRule="auto"/>
              <w:ind w:left="28"/>
              <w:rPr>
                <w:color w:val="000000"/>
                <w:sz w:val="24"/>
                <w:szCs w:val="24"/>
              </w:rPr>
            </w:pPr>
            <w:r>
              <w:rPr>
                <w:color w:val="933634"/>
                <w:sz w:val="24"/>
                <w:szCs w:val="24"/>
              </w:rPr>
              <w:t>-</w:t>
            </w:r>
          </w:p>
        </w:tc>
        <w:tc>
          <w:tcPr>
            <w:tcW w:w="1890" w:type="dxa"/>
          </w:tcPr>
          <w:p w:rsidR="005E15A4" w:rsidP="00111917" w:rsidRDefault="005E15A4" w14:paraId="550205CE" w14:textId="77777777">
            <w:pPr>
              <w:pBdr>
                <w:top w:val="nil"/>
                <w:left w:val="nil"/>
                <w:bottom w:val="nil"/>
                <w:right w:val="nil"/>
                <w:between w:val="nil"/>
              </w:pBdr>
              <w:spacing w:before="55" w:line="224" w:lineRule="auto"/>
              <w:ind w:left="28"/>
              <w:rPr>
                <w:color w:val="000000"/>
                <w:sz w:val="24"/>
                <w:szCs w:val="24"/>
              </w:rPr>
            </w:pPr>
            <w:r>
              <w:rPr>
                <w:color w:val="933634"/>
                <w:sz w:val="24"/>
                <w:szCs w:val="24"/>
              </w:rPr>
              <w:t>-</w:t>
            </w:r>
          </w:p>
        </w:tc>
      </w:tr>
      <w:tr w:rsidR="005E15A4" w:rsidTr="00111917" w14:paraId="6DA8487C" w14:textId="77777777">
        <w:trPr>
          <w:trHeight w:val="545"/>
        </w:trPr>
        <w:tc>
          <w:tcPr>
            <w:tcW w:w="3150" w:type="dxa"/>
            <w:shd w:val="clear" w:color="auto" w:fill="3CA4C1"/>
          </w:tcPr>
          <w:p w:rsidR="005E15A4" w:rsidP="00111917" w:rsidRDefault="005E15A4" w14:paraId="6DDEEC2F" w14:textId="77777777">
            <w:pPr>
              <w:pBdr>
                <w:top w:val="nil"/>
                <w:left w:val="nil"/>
                <w:bottom w:val="nil"/>
                <w:right w:val="nil"/>
                <w:between w:val="nil"/>
              </w:pBdr>
              <w:spacing w:before="56" w:line="244" w:lineRule="auto"/>
              <w:ind w:right="252"/>
              <w:jc w:val="right"/>
              <w:rPr>
                <w:color w:val="000000"/>
                <w:sz w:val="24"/>
                <w:szCs w:val="24"/>
              </w:rPr>
            </w:pPr>
            <w:r>
              <w:rPr>
                <w:color w:val="FFFFFF"/>
                <w:sz w:val="24"/>
                <w:szCs w:val="24"/>
              </w:rPr>
              <w:t>Total Requested for Equipment for</w:t>
            </w:r>
          </w:p>
          <w:p w:rsidR="005E15A4" w:rsidP="00111917" w:rsidRDefault="005E15A4" w14:paraId="1C17A809" w14:textId="77777777">
            <w:pPr>
              <w:pBdr>
                <w:top w:val="nil"/>
                <w:left w:val="nil"/>
                <w:bottom w:val="nil"/>
                <w:right w:val="nil"/>
                <w:between w:val="nil"/>
              </w:pBdr>
              <w:spacing w:line="225" w:lineRule="auto"/>
              <w:ind w:right="251"/>
              <w:jc w:val="right"/>
              <w:rPr>
                <w:color w:val="000000"/>
                <w:sz w:val="24"/>
                <w:szCs w:val="24"/>
              </w:rPr>
            </w:pPr>
            <w:r>
              <w:rPr>
                <w:color w:val="FFFFFF"/>
                <w:sz w:val="24"/>
                <w:szCs w:val="24"/>
              </w:rPr>
              <w:t>Named Recipient</w:t>
            </w:r>
          </w:p>
        </w:tc>
        <w:tc>
          <w:tcPr>
            <w:tcW w:w="1890" w:type="dxa"/>
          </w:tcPr>
          <w:p w:rsidR="005E15A4" w:rsidP="00111917" w:rsidRDefault="005E15A4" w14:paraId="5296168B" w14:textId="77777777">
            <w:pPr>
              <w:pBdr>
                <w:top w:val="nil"/>
                <w:left w:val="nil"/>
                <w:bottom w:val="nil"/>
                <w:right w:val="nil"/>
                <w:between w:val="nil"/>
              </w:pBdr>
              <w:spacing w:before="56"/>
              <w:ind w:left="28"/>
              <w:rPr>
                <w:color w:val="000000"/>
                <w:sz w:val="24"/>
                <w:szCs w:val="24"/>
              </w:rPr>
            </w:pPr>
            <w:r>
              <w:rPr>
                <w:color w:val="933634"/>
                <w:sz w:val="24"/>
                <w:szCs w:val="24"/>
              </w:rPr>
              <w:t>%6,000</w:t>
            </w:r>
          </w:p>
        </w:tc>
        <w:tc>
          <w:tcPr>
            <w:tcW w:w="1890" w:type="dxa"/>
          </w:tcPr>
          <w:p w:rsidR="005E15A4" w:rsidP="00111917" w:rsidRDefault="005E15A4" w14:paraId="62EBB1F4" w14:textId="77777777">
            <w:pPr>
              <w:pBdr>
                <w:top w:val="nil"/>
                <w:left w:val="nil"/>
                <w:bottom w:val="nil"/>
                <w:right w:val="nil"/>
                <w:between w:val="nil"/>
              </w:pBdr>
              <w:spacing w:before="56"/>
              <w:ind w:left="28"/>
              <w:rPr>
                <w:color w:val="000000"/>
                <w:sz w:val="24"/>
                <w:szCs w:val="24"/>
              </w:rPr>
            </w:pPr>
            <w:r>
              <w:rPr>
                <w:color w:val="933634"/>
                <w:sz w:val="24"/>
                <w:szCs w:val="24"/>
              </w:rPr>
              <w:t>-</w:t>
            </w:r>
          </w:p>
        </w:tc>
        <w:tc>
          <w:tcPr>
            <w:tcW w:w="1890" w:type="dxa"/>
          </w:tcPr>
          <w:p w:rsidR="005E15A4" w:rsidP="00111917" w:rsidRDefault="005E15A4" w14:paraId="0716C738" w14:textId="77777777">
            <w:pPr>
              <w:pBdr>
                <w:top w:val="nil"/>
                <w:left w:val="nil"/>
                <w:bottom w:val="nil"/>
                <w:right w:val="nil"/>
                <w:between w:val="nil"/>
              </w:pBdr>
              <w:spacing w:before="56"/>
              <w:ind w:left="28"/>
              <w:rPr>
                <w:color w:val="000000"/>
                <w:sz w:val="24"/>
                <w:szCs w:val="24"/>
              </w:rPr>
            </w:pPr>
            <w:r>
              <w:rPr>
                <w:color w:val="933634"/>
                <w:sz w:val="24"/>
                <w:szCs w:val="24"/>
              </w:rPr>
              <w:t>-</w:t>
            </w:r>
          </w:p>
        </w:tc>
        <w:tc>
          <w:tcPr>
            <w:tcW w:w="1890" w:type="dxa"/>
          </w:tcPr>
          <w:p w:rsidR="005E15A4" w:rsidP="00111917" w:rsidRDefault="005E15A4" w14:paraId="0FE56033" w14:textId="77777777">
            <w:pPr>
              <w:pBdr>
                <w:top w:val="nil"/>
                <w:left w:val="nil"/>
                <w:bottom w:val="nil"/>
                <w:right w:val="nil"/>
                <w:between w:val="nil"/>
              </w:pBdr>
              <w:spacing w:before="56"/>
              <w:ind w:left="28"/>
              <w:rPr>
                <w:color w:val="000000"/>
                <w:sz w:val="24"/>
                <w:szCs w:val="24"/>
              </w:rPr>
            </w:pPr>
            <w:r>
              <w:rPr>
                <w:color w:val="933634"/>
                <w:sz w:val="24"/>
                <w:szCs w:val="24"/>
              </w:rPr>
              <w:t>-</w:t>
            </w:r>
          </w:p>
        </w:tc>
      </w:tr>
    </w:tbl>
    <w:p w:rsidR="00B81B8E" w:rsidP="00B81B8E" w:rsidRDefault="005E15A4" w14:paraId="2ADFB3CD" w14:textId="77777777">
      <w:pPr>
        <w:pBdr>
          <w:top w:val="nil"/>
          <w:left w:val="nil"/>
          <w:bottom w:val="nil"/>
          <w:right w:val="nil"/>
          <w:between w:val="nil"/>
        </w:pBdr>
        <w:spacing w:before="58"/>
        <w:ind w:left="748" w:right="648"/>
        <w:jc w:val="both"/>
        <w:rPr>
          <w:color w:val="933634"/>
          <w:sz w:val="24"/>
          <w:szCs w:val="24"/>
        </w:rPr>
      </w:pPr>
      <w:r>
        <w:rPr>
          <w:b/>
          <w:color w:val="000000"/>
          <w:sz w:val="24"/>
          <w:szCs w:val="24"/>
        </w:rPr>
        <w:t xml:space="preserve">Explanation: </w:t>
      </w:r>
      <w:r>
        <w:rPr>
          <w:color w:val="933634"/>
          <w:sz w:val="24"/>
          <w:szCs w:val="24"/>
        </w:rPr>
        <w:t xml:space="preserve">The gill nets will be used for catching fish </w:t>
      </w:r>
      <w:proofErr w:type="gramStart"/>
      <w:r>
        <w:rPr>
          <w:color w:val="933634"/>
          <w:sz w:val="24"/>
          <w:szCs w:val="24"/>
        </w:rPr>
        <w:t>in order to</w:t>
      </w:r>
      <w:proofErr w:type="gramEnd"/>
      <w:r>
        <w:rPr>
          <w:color w:val="933634"/>
          <w:sz w:val="24"/>
          <w:szCs w:val="24"/>
        </w:rPr>
        <w:t xml:space="preserve"> take </w:t>
      </w:r>
      <w:proofErr w:type="gramStart"/>
      <w:r>
        <w:rPr>
          <w:color w:val="933634"/>
          <w:sz w:val="24"/>
          <w:szCs w:val="24"/>
        </w:rPr>
        <w:t>measurements</w:t>
      </w:r>
      <w:proofErr w:type="gramEnd"/>
      <w:r>
        <w:rPr>
          <w:color w:val="933634"/>
          <w:sz w:val="24"/>
          <w:szCs w:val="24"/>
        </w:rPr>
        <w:t xml:space="preserve"> and better understand health and characteristics of fish communities </w:t>
      </w:r>
      <w:proofErr w:type="gramStart"/>
      <w:r>
        <w:rPr>
          <w:color w:val="933634"/>
          <w:sz w:val="24"/>
          <w:szCs w:val="24"/>
        </w:rPr>
        <w:t>in order to</w:t>
      </w:r>
      <w:proofErr w:type="gramEnd"/>
      <w:r>
        <w:rPr>
          <w:color w:val="933634"/>
          <w:sz w:val="24"/>
          <w:szCs w:val="24"/>
        </w:rPr>
        <w:t xml:space="preserve"> achieve the project objectives. The Gill Nets will be purchased from the Gill Net Supply Company and the costs listed above are based on current costs for 2 nets (found on the company website).</w:t>
      </w:r>
    </w:p>
    <w:p w:rsidR="00B81B8E" w:rsidP="00B81B8E" w:rsidRDefault="00B81B8E" w14:paraId="4B58924B" w14:textId="77777777">
      <w:pPr>
        <w:pBdr>
          <w:top w:val="nil"/>
          <w:left w:val="nil"/>
          <w:bottom w:val="nil"/>
          <w:right w:val="nil"/>
          <w:between w:val="nil"/>
        </w:pBdr>
        <w:spacing w:before="58"/>
        <w:ind w:left="748" w:right="648"/>
        <w:jc w:val="both"/>
        <w:rPr>
          <w:b/>
          <w:color w:val="000000"/>
          <w:sz w:val="24"/>
          <w:szCs w:val="24"/>
          <w:u w:val="single"/>
        </w:rPr>
      </w:pPr>
    </w:p>
    <w:p w:rsidRPr="00B81B8E" w:rsidR="005E15A4" w:rsidP="6DE1AE8B" w:rsidRDefault="005E15A4" w14:paraId="328342C2" w14:textId="66FF8DD2">
      <w:pPr>
        <w:pStyle w:val="ListParagraph"/>
        <w:numPr>
          <w:ilvl w:val="1"/>
          <w:numId w:val="6"/>
        </w:numPr>
        <w:pBdr>
          <w:top w:val="nil"/>
          <w:left w:val="nil"/>
          <w:bottom w:val="nil"/>
          <w:right w:val="nil"/>
          <w:between w:val="nil"/>
        </w:pBdr>
        <w:spacing w:before="58"/>
        <w:ind w:right="648"/>
        <w:jc w:val="both"/>
        <w:rPr>
          <w:b/>
          <w:bCs/>
          <w:color w:val="000000"/>
          <w:sz w:val="24"/>
          <w:szCs w:val="24"/>
        </w:rPr>
      </w:pPr>
      <w:r w:rsidRPr="6DE1AE8B">
        <w:rPr>
          <w:b/>
          <w:bCs/>
          <w:color w:val="000000" w:themeColor="text1"/>
          <w:sz w:val="24"/>
          <w:szCs w:val="24"/>
          <w:u w:val="single"/>
        </w:rPr>
        <w:t>Consultants or Contracted Support Services</w:t>
      </w:r>
      <w:r w:rsidRPr="6DE1AE8B">
        <w:rPr>
          <w:b/>
          <w:bCs/>
          <w:color w:val="000000" w:themeColor="text1"/>
          <w:sz w:val="24"/>
          <w:szCs w:val="24"/>
        </w:rPr>
        <w:t xml:space="preserve"> for</w:t>
      </w:r>
      <w:r>
        <w:tab/>
      </w:r>
      <w:r w:rsidRPr="6DE1AE8B">
        <w:rPr>
          <w:color w:val="000000" w:themeColor="text1"/>
          <w:sz w:val="24"/>
          <w:szCs w:val="24"/>
          <w:u w:val="single"/>
        </w:rPr>
        <w:t>(</w:t>
      </w:r>
      <w:r w:rsidRPr="6DE1AE8B">
        <w:rPr>
          <w:i/>
          <w:iCs/>
          <w:color w:val="000000" w:themeColor="text1"/>
          <w:sz w:val="24"/>
          <w:szCs w:val="24"/>
          <w:u w:val="single"/>
        </w:rPr>
        <w:t>Recipient Institution Name)</w:t>
      </w:r>
    </w:p>
    <w:p w:rsidR="005E15A4" w:rsidP="005E15A4" w:rsidRDefault="005E15A4" w14:paraId="70A4C80B" w14:textId="77777777">
      <w:pPr>
        <w:spacing w:before="55"/>
        <w:ind w:left="870"/>
        <w:rPr>
          <w:i/>
          <w:sz w:val="24"/>
          <w:szCs w:val="24"/>
        </w:rPr>
      </w:pPr>
      <w:r>
        <w:rPr>
          <w:i/>
          <w:color w:val="585858"/>
          <w:sz w:val="24"/>
          <w:szCs w:val="24"/>
        </w:rPr>
        <w:t>Budget Form – Row 24</w:t>
      </w:r>
    </w:p>
    <w:tbl>
      <w:tblPr>
        <w:tblW w:w="10020" w:type="dxa"/>
        <w:tblInd w:w="7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2004"/>
        <w:gridCol w:w="2004"/>
        <w:gridCol w:w="2004"/>
        <w:gridCol w:w="2004"/>
        <w:gridCol w:w="2004"/>
      </w:tblGrid>
      <w:tr w:rsidR="005E15A4" w:rsidTr="05F95193" w14:paraId="69A713CB" w14:textId="77777777">
        <w:trPr>
          <w:trHeight w:val="324"/>
        </w:trPr>
        <w:tc>
          <w:tcPr>
            <w:tcW w:w="10020" w:type="dxa"/>
            <w:gridSpan w:val="5"/>
            <w:shd w:val="clear" w:color="auto" w:fill="3CA4C1"/>
            <w:tcMar/>
          </w:tcPr>
          <w:p w:rsidR="005E15A4" w:rsidP="00111917" w:rsidRDefault="005E15A4" w14:paraId="7C9B3758" w14:textId="77777777">
            <w:pPr>
              <w:pBdr>
                <w:top w:val="nil"/>
                <w:left w:val="nil"/>
                <w:bottom w:val="nil"/>
                <w:right w:val="nil"/>
                <w:between w:val="nil"/>
              </w:pBdr>
              <w:spacing w:before="56" w:line="248" w:lineRule="auto"/>
              <w:ind w:left="28"/>
              <w:rPr>
                <w:color w:val="000000"/>
                <w:sz w:val="24"/>
                <w:szCs w:val="24"/>
              </w:rPr>
            </w:pPr>
            <w:r>
              <w:rPr>
                <w:color w:val="FFFFFF"/>
                <w:sz w:val="24"/>
                <w:szCs w:val="24"/>
              </w:rPr>
              <w:t>Total Requested for Consultants or Contracted Support Services for Named Recipient</w:t>
            </w:r>
          </w:p>
        </w:tc>
      </w:tr>
      <w:tr w:rsidR="005E15A4" w:rsidTr="05F95193" w14:paraId="3EBA894D" w14:textId="77777777">
        <w:trPr>
          <w:trHeight w:val="299"/>
        </w:trPr>
        <w:tc>
          <w:tcPr>
            <w:tcW w:w="2004" w:type="dxa"/>
            <w:shd w:val="clear" w:color="auto" w:fill="D9D9D9" w:themeFill="background1" w:themeFillShade="D9"/>
            <w:tcMar/>
          </w:tcPr>
          <w:p w:rsidR="005E15A4" w:rsidP="00111917" w:rsidRDefault="005E15A4" w14:paraId="49AF3115" w14:textId="77777777">
            <w:pPr>
              <w:pBdr>
                <w:top w:val="nil"/>
                <w:left w:val="nil"/>
                <w:bottom w:val="nil"/>
                <w:right w:val="nil"/>
                <w:between w:val="nil"/>
              </w:pBdr>
              <w:spacing w:before="55" w:line="224" w:lineRule="auto"/>
              <w:ind w:left="509"/>
              <w:rPr>
                <w:color w:val="000000"/>
                <w:sz w:val="24"/>
                <w:szCs w:val="24"/>
              </w:rPr>
            </w:pPr>
            <w:r>
              <w:rPr>
                <w:color w:val="000000"/>
                <w:sz w:val="24"/>
                <w:szCs w:val="24"/>
              </w:rPr>
              <w:t>Budget Year 1:</w:t>
            </w:r>
          </w:p>
        </w:tc>
        <w:tc>
          <w:tcPr>
            <w:tcW w:w="2004" w:type="dxa"/>
            <w:shd w:val="clear" w:color="auto" w:fill="D9D9D9" w:themeFill="background1" w:themeFillShade="D9"/>
            <w:tcMar/>
          </w:tcPr>
          <w:p w:rsidR="005E15A4" w:rsidP="00111917" w:rsidRDefault="005E15A4" w14:paraId="60FAC067" w14:textId="77777777">
            <w:pPr>
              <w:pBdr>
                <w:top w:val="nil"/>
                <w:left w:val="nil"/>
                <w:bottom w:val="nil"/>
                <w:right w:val="nil"/>
                <w:between w:val="nil"/>
              </w:pBdr>
              <w:spacing w:before="55" w:line="224" w:lineRule="auto"/>
              <w:ind w:left="509"/>
              <w:rPr>
                <w:color w:val="000000"/>
                <w:sz w:val="24"/>
                <w:szCs w:val="24"/>
              </w:rPr>
            </w:pPr>
            <w:r>
              <w:rPr>
                <w:color w:val="000000"/>
                <w:sz w:val="24"/>
                <w:szCs w:val="24"/>
              </w:rPr>
              <w:t>Budget Year 2:</w:t>
            </w:r>
          </w:p>
        </w:tc>
        <w:tc>
          <w:tcPr>
            <w:tcW w:w="2004" w:type="dxa"/>
            <w:shd w:val="clear" w:color="auto" w:fill="D9D9D9" w:themeFill="background1" w:themeFillShade="D9"/>
            <w:tcMar/>
          </w:tcPr>
          <w:p w:rsidR="005E15A4" w:rsidP="00111917" w:rsidRDefault="005E15A4" w14:paraId="0EB41E17" w14:textId="77777777">
            <w:pPr>
              <w:pBdr>
                <w:top w:val="nil"/>
                <w:left w:val="nil"/>
                <w:bottom w:val="nil"/>
                <w:right w:val="nil"/>
                <w:between w:val="nil"/>
              </w:pBdr>
              <w:spacing w:before="55" w:line="224" w:lineRule="auto"/>
              <w:ind w:left="509"/>
              <w:rPr>
                <w:color w:val="000000"/>
                <w:sz w:val="24"/>
                <w:szCs w:val="24"/>
              </w:rPr>
            </w:pPr>
            <w:r>
              <w:rPr>
                <w:color w:val="000000"/>
                <w:sz w:val="24"/>
                <w:szCs w:val="24"/>
              </w:rPr>
              <w:t>Budget Year 3:</w:t>
            </w:r>
          </w:p>
        </w:tc>
        <w:tc>
          <w:tcPr>
            <w:tcW w:w="2004" w:type="dxa"/>
            <w:shd w:val="clear" w:color="auto" w:fill="D9D9D9" w:themeFill="background1" w:themeFillShade="D9"/>
            <w:tcMar/>
          </w:tcPr>
          <w:p w:rsidR="005E15A4" w:rsidP="00111917" w:rsidRDefault="005E15A4" w14:paraId="2EF316B2" w14:textId="77777777">
            <w:pPr>
              <w:pBdr>
                <w:top w:val="nil"/>
                <w:left w:val="nil"/>
                <w:bottom w:val="nil"/>
                <w:right w:val="nil"/>
                <w:between w:val="nil"/>
              </w:pBdr>
              <w:spacing w:before="55" w:line="224" w:lineRule="auto"/>
              <w:ind w:left="509"/>
              <w:rPr>
                <w:color w:val="000000"/>
                <w:sz w:val="24"/>
                <w:szCs w:val="24"/>
              </w:rPr>
            </w:pPr>
            <w:r>
              <w:rPr>
                <w:color w:val="000000"/>
                <w:sz w:val="24"/>
                <w:szCs w:val="24"/>
              </w:rPr>
              <w:t>Budget Year 4:</w:t>
            </w:r>
          </w:p>
        </w:tc>
        <w:tc>
          <w:tcPr>
            <w:tcW w:w="2004" w:type="dxa"/>
            <w:shd w:val="clear" w:color="auto" w:fill="D9D9D9" w:themeFill="background1" w:themeFillShade="D9"/>
            <w:tcMar/>
          </w:tcPr>
          <w:p w:rsidR="0D8E2C2D" w:rsidP="05F95193" w:rsidRDefault="0D8E2C2D" w14:paraId="649CE05F" w14:textId="7D2BA889">
            <w:pPr>
              <w:pStyle w:val="Normal"/>
              <w:spacing w:line="224" w:lineRule="auto"/>
              <w:rPr>
                <w:color w:val="000000" w:themeColor="text1" w:themeTint="FF" w:themeShade="FF"/>
                <w:sz w:val="24"/>
                <w:szCs w:val="24"/>
              </w:rPr>
            </w:pPr>
            <w:r w:rsidRPr="05F95193" w:rsidR="0D8E2C2D">
              <w:rPr>
                <w:color w:val="000000" w:themeColor="text1" w:themeTint="FF" w:themeShade="FF"/>
                <w:sz w:val="24"/>
                <w:szCs w:val="24"/>
              </w:rPr>
              <w:t xml:space="preserve">   Budget Year 5:</w:t>
            </w:r>
          </w:p>
        </w:tc>
      </w:tr>
      <w:tr w:rsidR="005E15A4" w:rsidTr="05F95193" w14:paraId="53961671" w14:textId="77777777">
        <w:trPr>
          <w:trHeight w:val="326"/>
        </w:trPr>
        <w:tc>
          <w:tcPr>
            <w:tcW w:w="2004" w:type="dxa"/>
            <w:tcMar/>
          </w:tcPr>
          <w:p w:rsidR="005E15A4" w:rsidP="00111917" w:rsidRDefault="005E15A4" w14:paraId="1532124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004" w:type="dxa"/>
            <w:tcMar/>
          </w:tcPr>
          <w:p w:rsidR="005E15A4" w:rsidP="00111917" w:rsidRDefault="005E15A4" w14:paraId="3CF34C2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004" w:type="dxa"/>
            <w:tcMar/>
          </w:tcPr>
          <w:p w:rsidR="005E15A4" w:rsidP="00111917" w:rsidRDefault="005E15A4" w14:paraId="5CBDA71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004" w:type="dxa"/>
            <w:tcMar/>
          </w:tcPr>
          <w:p w:rsidR="005E15A4" w:rsidP="00111917" w:rsidRDefault="005E15A4" w14:paraId="72C03AA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004" w:type="dxa"/>
            <w:tcMar/>
          </w:tcPr>
          <w:p w:rsidR="05F95193" w:rsidP="05F95193" w:rsidRDefault="05F95193" w14:paraId="701A9438" w14:textId="7A08BE17">
            <w:pPr>
              <w:pStyle w:val="Normal"/>
              <w:rPr>
                <w:rFonts w:ascii="Times New Roman" w:hAnsi="Times New Roman" w:eastAsia="Times New Roman" w:cs="Times New Roman"/>
                <w:color w:val="000000" w:themeColor="text1" w:themeTint="FF" w:themeShade="FF"/>
                <w:sz w:val="24"/>
                <w:szCs w:val="24"/>
              </w:rPr>
            </w:pPr>
          </w:p>
        </w:tc>
      </w:tr>
    </w:tbl>
    <w:p w:rsidR="005E15A4" w:rsidP="005E15A4" w:rsidRDefault="005E15A4" w14:paraId="3FE7D2E1" w14:textId="77777777">
      <w:pPr>
        <w:pBdr>
          <w:top w:val="nil"/>
          <w:left w:val="nil"/>
          <w:bottom w:val="nil"/>
          <w:right w:val="nil"/>
          <w:between w:val="nil"/>
        </w:pBdr>
        <w:spacing w:before="8"/>
        <w:rPr>
          <w:i/>
          <w:color w:val="000000"/>
          <w:sz w:val="24"/>
          <w:szCs w:val="24"/>
        </w:rPr>
      </w:pPr>
    </w:p>
    <w:p w:rsidR="005E15A4" w:rsidP="005E15A4" w:rsidRDefault="005E15A4" w14:paraId="3B91D5CF" w14:textId="77777777">
      <w:pPr>
        <w:pBdr>
          <w:top w:val="nil"/>
          <w:left w:val="nil"/>
          <w:bottom w:val="nil"/>
          <w:right w:val="nil"/>
          <w:between w:val="nil"/>
        </w:pBdr>
        <w:ind w:left="870" w:right="353"/>
        <w:rPr>
          <w:color w:val="000000"/>
          <w:sz w:val="24"/>
          <w:szCs w:val="24"/>
        </w:rPr>
      </w:pPr>
      <w:r>
        <w:rPr>
          <w:color w:val="000000"/>
          <w:sz w:val="24"/>
          <w:szCs w:val="24"/>
        </w:rPr>
        <w:t>Using the table below, identify each consultant or contracted service supported by the proposed budget. Describe the tasks or problems for which such services would be used. List the consultant by name and affiliation, the estimated amount of time required, the quoted rate per day or hour, and the total cost per budget year. If known, state whether the consultant's rate is the same as she/he has received for similar services or under Government contracts or assistance awards (provide documentation confirming this information if available). Provide a detailed explanation for what the rates are based on and how they were determined and a justification for why these costs are necessary for the project.</w:t>
      </w:r>
    </w:p>
    <w:p w:rsidR="005E15A4" w:rsidP="005E15A4" w:rsidRDefault="005E15A4" w14:paraId="64C43865" w14:textId="77777777">
      <w:pPr>
        <w:pStyle w:val="Heading4"/>
        <w:spacing w:before="56"/>
        <w:ind w:left="870"/>
        <w:rPr>
          <w:sz w:val="24"/>
          <w:szCs w:val="24"/>
        </w:rPr>
      </w:pPr>
      <w:r>
        <w:rPr>
          <w:sz w:val="24"/>
          <w:szCs w:val="24"/>
        </w:rPr>
        <w:t>Use the table below and add (copy/paste) additional tables for each additional consultant/contractor.</w:t>
      </w:r>
    </w:p>
    <w:tbl>
      <w:tblPr>
        <w:tblW w:w="10650" w:type="dxa"/>
        <w:tblInd w:w="1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1728"/>
        <w:gridCol w:w="1784"/>
        <w:gridCol w:w="1785"/>
        <w:gridCol w:w="1783"/>
        <w:gridCol w:w="1785"/>
        <w:gridCol w:w="1785"/>
      </w:tblGrid>
      <w:tr w:rsidR="005E15A4" w:rsidTr="05F95193" w14:paraId="2C7ACD3A" w14:textId="77777777">
        <w:trPr>
          <w:trHeight w:val="544"/>
        </w:trPr>
        <w:tc>
          <w:tcPr>
            <w:tcW w:w="1728" w:type="dxa"/>
            <w:shd w:val="clear" w:color="auto" w:fill="D9D9D9" w:themeFill="background1" w:themeFillShade="D9"/>
            <w:tcMar/>
          </w:tcPr>
          <w:p w:rsidR="005E15A4" w:rsidP="00111917" w:rsidRDefault="005E15A4" w14:paraId="56B45E7F" w14:textId="77777777">
            <w:pPr>
              <w:pBdr>
                <w:top w:val="nil"/>
                <w:left w:val="nil"/>
                <w:bottom w:val="nil"/>
                <w:right w:val="nil"/>
                <w:between w:val="nil"/>
              </w:pBdr>
              <w:spacing w:before="55"/>
              <w:ind w:right="251"/>
              <w:jc w:val="right"/>
              <w:rPr>
                <w:color w:val="000000"/>
                <w:sz w:val="24"/>
                <w:szCs w:val="24"/>
              </w:rPr>
            </w:pPr>
            <w:r>
              <w:rPr>
                <w:color w:val="000000"/>
                <w:sz w:val="24"/>
                <w:szCs w:val="24"/>
              </w:rPr>
              <w:t>Consultant Name and</w:t>
            </w:r>
          </w:p>
          <w:p w:rsidR="005E15A4" w:rsidP="00111917" w:rsidRDefault="005E15A4" w14:paraId="609A05E0" w14:textId="77777777">
            <w:pPr>
              <w:pBdr>
                <w:top w:val="nil"/>
                <w:left w:val="nil"/>
                <w:bottom w:val="nil"/>
                <w:right w:val="nil"/>
                <w:between w:val="nil"/>
              </w:pBdr>
              <w:spacing w:before="1" w:line="224" w:lineRule="auto"/>
              <w:ind w:right="252"/>
              <w:jc w:val="right"/>
              <w:rPr>
                <w:color w:val="000000"/>
                <w:sz w:val="24"/>
                <w:szCs w:val="24"/>
              </w:rPr>
            </w:pPr>
            <w:r>
              <w:rPr>
                <w:color w:val="000000"/>
                <w:sz w:val="24"/>
                <w:szCs w:val="24"/>
              </w:rPr>
              <w:t>Affiliation:</w:t>
            </w:r>
          </w:p>
        </w:tc>
        <w:tc>
          <w:tcPr>
            <w:tcW w:w="8922" w:type="dxa"/>
            <w:gridSpan w:val="5"/>
            <w:tcMar/>
          </w:tcPr>
          <w:p w:rsidR="005E15A4" w:rsidP="00111917" w:rsidRDefault="005E15A4" w14:paraId="0FE0571E"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648D9E25" w14:textId="77777777">
        <w:trPr>
          <w:trHeight w:val="299"/>
        </w:trPr>
        <w:tc>
          <w:tcPr>
            <w:tcW w:w="1728" w:type="dxa"/>
            <w:shd w:val="clear" w:color="auto" w:fill="D9D9D9" w:themeFill="background1" w:themeFillShade="D9"/>
            <w:tcMar/>
          </w:tcPr>
          <w:p w:rsidR="005E15A4" w:rsidP="00111917" w:rsidRDefault="005E15A4" w14:paraId="7E1FEDCD" w14:textId="77777777">
            <w:pPr>
              <w:pBdr>
                <w:top w:val="nil"/>
                <w:left w:val="nil"/>
                <w:bottom w:val="nil"/>
                <w:right w:val="nil"/>
                <w:between w:val="nil"/>
              </w:pBdr>
              <w:spacing w:before="55" w:line="224" w:lineRule="auto"/>
              <w:ind w:right="254"/>
              <w:jc w:val="right"/>
              <w:rPr>
                <w:color w:val="000000"/>
                <w:sz w:val="24"/>
                <w:szCs w:val="24"/>
              </w:rPr>
            </w:pPr>
            <w:r>
              <w:rPr>
                <w:color w:val="000000"/>
                <w:sz w:val="24"/>
                <w:szCs w:val="24"/>
              </w:rPr>
              <w:t>Tasks:</w:t>
            </w:r>
          </w:p>
        </w:tc>
        <w:tc>
          <w:tcPr>
            <w:tcW w:w="8922" w:type="dxa"/>
            <w:gridSpan w:val="5"/>
            <w:tcMar/>
          </w:tcPr>
          <w:p w:rsidR="005E15A4" w:rsidP="00111917" w:rsidRDefault="005E15A4" w14:paraId="29F2D978"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3E82C3C1" w14:textId="77777777">
        <w:trPr>
          <w:trHeight w:val="525"/>
        </w:trPr>
        <w:tc>
          <w:tcPr>
            <w:tcW w:w="1728" w:type="dxa"/>
            <w:shd w:val="clear" w:color="auto" w:fill="808080" w:themeFill="background1" w:themeFillShade="80"/>
            <w:tcMar/>
          </w:tcPr>
          <w:p w:rsidR="005E15A4" w:rsidP="00111917" w:rsidRDefault="005E15A4" w14:paraId="27F8CB35"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4" w:type="dxa"/>
            <w:shd w:val="clear" w:color="auto" w:fill="D9D9D9" w:themeFill="background1" w:themeFillShade="D9"/>
            <w:tcMar/>
          </w:tcPr>
          <w:p w:rsidR="005E15A4" w:rsidP="05F95193" w:rsidRDefault="005E15A4" w14:paraId="0E987AF6" w14:textId="7DB81487">
            <w:pPr>
              <w:pBdr>
                <w:top w:val="nil" w:color="FF000000" w:sz="0" w:space="0"/>
                <w:left w:val="nil" w:color="FF000000" w:sz="0" w:space="0"/>
                <w:bottom w:val="nil" w:color="FF000000" w:sz="0" w:space="0"/>
                <w:right w:val="nil" w:color="FF000000" w:sz="0" w:space="0"/>
                <w:between w:val="nil" w:color="FF000000" w:sz="0" w:space="0"/>
              </w:pBdr>
              <w:spacing w:before="56" w:line="224" w:lineRule="auto"/>
              <w:ind w:left="0"/>
              <w:rPr>
                <w:color w:val="000000"/>
                <w:sz w:val="24"/>
                <w:szCs w:val="24"/>
              </w:rPr>
            </w:pPr>
            <w:r w:rsidRPr="05F95193" w:rsidR="4A10E5F4">
              <w:rPr>
                <w:color w:val="000000" w:themeColor="text1" w:themeTint="FF" w:themeShade="FF"/>
                <w:sz w:val="24"/>
                <w:szCs w:val="24"/>
              </w:rPr>
              <w:t xml:space="preserve"> </w:t>
            </w:r>
            <w:r w:rsidRPr="05F95193" w:rsidR="005E15A4">
              <w:rPr>
                <w:color w:val="000000" w:themeColor="text1" w:themeTint="FF" w:themeShade="FF"/>
                <w:sz w:val="24"/>
                <w:szCs w:val="24"/>
              </w:rPr>
              <w:t>Budget Year 1:</w:t>
            </w:r>
          </w:p>
        </w:tc>
        <w:tc>
          <w:tcPr>
            <w:tcW w:w="1785" w:type="dxa"/>
            <w:shd w:val="clear" w:color="auto" w:fill="D9D9D9" w:themeFill="background1" w:themeFillShade="D9"/>
            <w:tcMar/>
          </w:tcPr>
          <w:p w:rsidR="005E15A4" w:rsidP="05F95193" w:rsidRDefault="005E15A4" w14:paraId="0AB1E685" w14:textId="76CD9F0D">
            <w:pPr>
              <w:pBdr>
                <w:top w:val="nil" w:color="FF000000" w:sz="0" w:space="0"/>
                <w:left w:val="nil" w:color="FF000000" w:sz="0" w:space="0"/>
                <w:bottom w:val="nil" w:color="FF000000" w:sz="0" w:space="0"/>
                <w:right w:val="nil" w:color="FF000000" w:sz="0" w:space="0"/>
                <w:between w:val="nil" w:color="FF000000" w:sz="0" w:space="0"/>
              </w:pBdr>
              <w:spacing w:before="56" w:line="224" w:lineRule="auto"/>
              <w:ind w:left="0"/>
              <w:rPr>
                <w:color w:val="000000"/>
                <w:sz w:val="24"/>
                <w:szCs w:val="24"/>
              </w:rPr>
            </w:pPr>
            <w:r w:rsidRPr="05F95193" w:rsidR="5E24034C">
              <w:rPr>
                <w:color w:val="000000" w:themeColor="text1" w:themeTint="FF" w:themeShade="FF"/>
                <w:sz w:val="24"/>
                <w:szCs w:val="24"/>
              </w:rPr>
              <w:t xml:space="preserve"> </w:t>
            </w:r>
            <w:r w:rsidRPr="05F95193" w:rsidR="005E15A4">
              <w:rPr>
                <w:color w:val="000000" w:themeColor="text1" w:themeTint="FF" w:themeShade="FF"/>
                <w:sz w:val="24"/>
                <w:szCs w:val="24"/>
              </w:rPr>
              <w:t>Budget Year 2:</w:t>
            </w:r>
          </w:p>
        </w:tc>
        <w:tc>
          <w:tcPr>
            <w:tcW w:w="1783" w:type="dxa"/>
            <w:shd w:val="clear" w:color="auto" w:fill="D9D9D9" w:themeFill="background1" w:themeFillShade="D9"/>
            <w:tcMar/>
          </w:tcPr>
          <w:p w:rsidR="005E15A4" w:rsidP="05F95193" w:rsidRDefault="005E15A4" w14:paraId="65E523CD" w14:textId="5017323F">
            <w:pPr>
              <w:pBdr>
                <w:top w:val="nil" w:color="FF000000" w:sz="0" w:space="0"/>
                <w:left w:val="nil" w:color="FF000000" w:sz="0" w:space="0"/>
                <w:bottom w:val="nil" w:color="FF000000" w:sz="0" w:space="0"/>
                <w:right w:val="nil" w:color="FF000000" w:sz="0" w:space="0"/>
                <w:between w:val="nil" w:color="FF000000" w:sz="0" w:space="0"/>
              </w:pBdr>
              <w:spacing w:before="56" w:line="224" w:lineRule="auto"/>
              <w:ind w:left="0"/>
              <w:rPr>
                <w:color w:val="000000"/>
                <w:sz w:val="24"/>
                <w:szCs w:val="24"/>
              </w:rPr>
            </w:pPr>
            <w:r w:rsidRPr="05F95193" w:rsidR="2EDF70C0">
              <w:rPr>
                <w:color w:val="000000" w:themeColor="text1" w:themeTint="FF" w:themeShade="FF"/>
                <w:sz w:val="24"/>
                <w:szCs w:val="24"/>
              </w:rPr>
              <w:t xml:space="preserve"> </w:t>
            </w:r>
            <w:r w:rsidRPr="05F95193" w:rsidR="005E15A4">
              <w:rPr>
                <w:color w:val="000000" w:themeColor="text1" w:themeTint="FF" w:themeShade="FF"/>
                <w:sz w:val="24"/>
                <w:szCs w:val="24"/>
              </w:rPr>
              <w:t>Budget Year 3:</w:t>
            </w:r>
          </w:p>
        </w:tc>
        <w:tc>
          <w:tcPr>
            <w:tcW w:w="1785" w:type="dxa"/>
            <w:shd w:val="clear" w:color="auto" w:fill="D9D9D9" w:themeFill="background1" w:themeFillShade="D9"/>
            <w:tcMar/>
          </w:tcPr>
          <w:p w:rsidR="005E15A4" w:rsidP="05F95193" w:rsidRDefault="005E15A4" w14:paraId="229B651D" w14:textId="7EAFA999">
            <w:pPr>
              <w:pBdr>
                <w:top w:val="nil" w:color="FF000000" w:sz="0" w:space="0"/>
                <w:left w:val="nil" w:color="FF000000" w:sz="0" w:space="0"/>
                <w:bottom w:val="nil" w:color="FF000000" w:sz="0" w:space="0"/>
                <w:right w:val="nil" w:color="FF000000" w:sz="0" w:space="0"/>
                <w:between w:val="nil" w:color="FF000000" w:sz="0" w:space="0"/>
              </w:pBdr>
              <w:spacing w:before="56" w:line="224" w:lineRule="auto"/>
              <w:ind w:left="0"/>
              <w:rPr>
                <w:color w:val="000000"/>
                <w:sz w:val="24"/>
                <w:szCs w:val="24"/>
              </w:rPr>
            </w:pPr>
            <w:r w:rsidRPr="05F95193" w:rsidR="110FF0D3">
              <w:rPr>
                <w:color w:val="000000" w:themeColor="text1" w:themeTint="FF" w:themeShade="FF"/>
                <w:sz w:val="24"/>
                <w:szCs w:val="24"/>
              </w:rPr>
              <w:t xml:space="preserve"> </w:t>
            </w:r>
            <w:r w:rsidRPr="05F95193" w:rsidR="005E15A4">
              <w:rPr>
                <w:color w:val="000000" w:themeColor="text1" w:themeTint="FF" w:themeShade="FF"/>
                <w:sz w:val="24"/>
                <w:szCs w:val="24"/>
              </w:rPr>
              <w:t>Budget Year 4:</w:t>
            </w:r>
          </w:p>
        </w:tc>
        <w:tc>
          <w:tcPr>
            <w:tcW w:w="1785" w:type="dxa"/>
            <w:shd w:val="clear" w:color="auto" w:fill="D9D9D9" w:themeFill="background1" w:themeFillShade="D9"/>
            <w:tcMar/>
          </w:tcPr>
          <w:p w:rsidR="6CEFD833" w:rsidP="05F95193" w:rsidRDefault="6CEFD833" w14:paraId="73FD480A" w14:textId="0340C98D">
            <w:pPr>
              <w:pStyle w:val="Normal"/>
              <w:spacing w:line="224" w:lineRule="auto"/>
              <w:rPr>
                <w:color w:val="000000" w:themeColor="text1" w:themeTint="FF" w:themeShade="FF"/>
                <w:sz w:val="24"/>
                <w:szCs w:val="24"/>
              </w:rPr>
            </w:pPr>
            <w:r w:rsidRPr="05F95193" w:rsidR="6CEFD833">
              <w:rPr>
                <w:color w:val="000000" w:themeColor="text1" w:themeTint="FF" w:themeShade="FF"/>
                <w:sz w:val="24"/>
                <w:szCs w:val="24"/>
              </w:rPr>
              <w:t xml:space="preserve">  Budget Year 5:</w:t>
            </w:r>
          </w:p>
        </w:tc>
      </w:tr>
      <w:tr w:rsidR="005E15A4" w:rsidTr="05F95193" w14:paraId="5C047B71" w14:textId="77777777">
        <w:trPr>
          <w:trHeight w:val="299"/>
        </w:trPr>
        <w:tc>
          <w:tcPr>
            <w:tcW w:w="1728" w:type="dxa"/>
            <w:shd w:val="clear" w:color="auto" w:fill="D9D9D9" w:themeFill="background1" w:themeFillShade="D9"/>
            <w:tcMar/>
          </w:tcPr>
          <w:p w:rsidR="005E15A4" w:rsidP="00111917" w:rsidRDefault="005E15A4" w14:paraId="399CA220" w14:textId="77777777">
            <w:pPr>
              <w:pBdr>
                <w:top w:val="nil"/>
                <w:left w:val="nil"/>
                <w:bottom w:val="nil"/>
                <w:right w:val="nil"/>
                <w:between w:val="nil"/>
              </w:pBdr>
              <w:spacing w:before="55" w:line="224" w:lineRule="auto"/>
              <w:ind w:right="251"/>
              <w:jc w:val="right"/>
              <w:rPr>
                <w:color w:val="000000"/>
                <w:sz w:val="24"/>
                <w:szCs w:val="24"/>
              </w:rPr>
            </w:pPr>
            <w:r>
              <w:rPr>
                <w:color w:val="000000"/>
                <w:sz w:val="24"/>
                <w:szCs w:val="24"/>
              </w:rPr>
              <w:t>Time required:</w:t>
            </w:r>
          </w:p>
        </w:tc>
        <w:tc>
          <w:tcPr>
            <w:tcW w:w="1784" w:type="dxa"/>
            <w:tcMar/>
          </w:tcPr>
          <w:p w:rsidR="005E15A4" w:rsidP="00111917" w:rsidRDefault="005E15A4" w14:paraId="4904656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5" w:type="dxa"/>
            <w:tcMar/>
          </w:tcPr>
          <w:p w:rsidR="005E15A4" w:rsidP="00111917" w:rsidRDefault="005E15A4" w14:paraId="48B276E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3" w:type="dxa"/>
            <w:tcMar/>
          </w:tcPr>
          <w:p w:rsidR="005E15A4" w:rsidP="00111917" w:rsidRDefault="005E15A4" w14:paraId="01888A5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5" w:type="dxa"/>
            <w:tcMar/>
          </w:tcPr>
          <w:p w:rsidR="005E15A4" w:rsidP="00111917" w:rsidRDefault="005E15A4" w14:paraId="6E30AA5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5" w:type="dxa"/>
            <w:tcMar/>
          </w:tcPr>
          <w:p w:rsidR="05F95193" w:rsidP="05F95193" w:rsidRDefault="05F95193" w14:paraId="1345F5FD" w14:textId="4F927DD2">
            <w:pPr>
              <w:pStyle w:val="Normal"/>
              <w:rPr>
                <w:rFonts w:ascii="Times New Roman" w:hAnsi="Times New Roman" w:eastAsia="Times New Roman" w:cs="Times New Roman"/>
                <w:color w:val="000000" w:themeColor="text1" w:themeTint="FF" w:themeShade="FF"/>
                <w:sz w:val="24"/>
                <w:szCs w:val="24"/>
              </w:rPr>
            </w:pPr>
          </w:p>
        </w:tc>
      </w:tr>
      <w:tr w:rsidR="005E15A4" w:rsidTr="05F95193" w14:paraId="6DBC7214" w14:textId="77777777">
        <w:trPr>
          <w:trHeight w:val="544"/>
        </w:trPr>
        <w:tc>
          <w:tcPr>
            <w:tcW w:w="1728" w:type="dxa"/>
            <w:shd w:val="clear" w:color="auto" w:fill="D9D9D9" w:themeFill="background1" w:themeFillShade="D9"/>
            <w:tcMar/>
          </w:tcPr>
          <w:p w:rsidR="005E15A4" w:rsidP="00111917" w:rsidRDefault="005E15A4" w14:paraId="33007259" w14:textId="77777777">
            <w:pPr>
              <w:pBdr>
                <w:top w:val="nil"/>
                <w:left w:val="nil"/>
                <w:bottom w:val="nil"/>
                <w:right w:val="nil"/>
                <w:between w:val="nil"/>
              </w:pBdr>
              <w:spacing w:before="56" w:line="244" w:lineRule="auto"/>
              <w:ind w:right="253"/>
              <w:jc w:val="right"/>
              <w:rPr>
                <w:color w:val="000000"/>
                <w:sz w:val="24"/>
                <w:szCs w:val="24"/>
              </w:rPr>
            </w:pPr>
            <w:r>
              <w:rPr>
                <w:color w:val="000000"/>
                <w:sz w:val="24"/>
                <w:szCs w:val="24"/>
              </w:rPr>
              <w:t>Quoted rate per day</w:t>
            </w:r>
          </w:p>
          <w:p w:rsidR="005E15A4" w:rsidP="00111917" w:rsidRDefault="005E15A4" w14:paraId="332F8112" w14:textId="77777777">
            <w:pPr>
              <w:pBdr>
                <w:top w:val="nil"/>
                <w:left w:val="nil"/>
                <w:bottom w:val="nil"/>
                <w:right w:val="nil"/>
                <w:between w:val="nil"/>
              </w:pBdr>
              <w:spacing w:line="224" w:lineRule="auto"/>
              <w:ind w:right="251"/>
              <w:jc w:val="right"/>
              <w:rPr>
                <w:color w:val="000000"/>
                <w:sz w:val="24"/>
                <w:szCs w:val="24"/>
              </w:rPr>
            </w:pPr>
            <w:r>
              <w:rPr>
                <w:color w:val="000000"/>
                <w:sz w:val="24"/>
                <w:szCs w:val="24"/>
              </w:rPr>
              <w:lastRenderedPageBreak/>
              <w:t>or hour:</w:t>
            </w:r>
          </w:p>
        </w:tc>
        <w:tc>
          <w:tcPr>
            <w:tcW w:w="1784" w:type="dxa"/>
            <w:tcMar/>
          </w:tcPr>
          <w:p w:rsidR="005E15A4" w:rsidP="00111917" w:rsidRDefault="005E15A4" w14:paraId="407766F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5" w:type="dxa"/>
            <w:tcMar/>
          </w:tcPr>
          <w:p w:rsidR="005E15A4" w:rsidP="00111917" w:rsidRDefault="005E15A4" w14:paraId="3FB6840D"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3" w:type="dxa"/>
            <w:tcMar/>
          </w:tcPr>
          <w:p w:rsidR="005E15A4" w:rsidP="00111917" w:rsidRDefault="005E15A4" w14:paraId="57F4AA8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5" w:type="dxa"/>
            <w:tcMar/>
          </w:tcPr>
          <w:p w:rsidR="005E15A4" w:rsidP="00111917" w:rsidRDefault="005E15A4" w14:paraId="603F0C0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5" w:type="dxa"/>
            <w:tcMar/>
          </w:tcPr>
          <w:p w:rsidR="05F95193" w:rsidP="05F95193" w:rsidRDefault="05F95193" w14:paraId="16C33219" w14:textId="552F8B24">
            <w:pPr>
              <w:pStyle w:val="Normal"/>
              <w:rPr>
                <w:rFonts w:ascii="Times New Roman" w:hAnsi="Times New Roman" w:eastAsia="Times New Roman" w:cs="Times New Roman"/>
                <w:color w:val="000000" w:themeColor="text1" w:themeTint="FF" w:themeShade="FF"/>
                <w:sz w:val="24"/>
                <w:szCs w:val="24"/>
              </w:rPr>
            </w:pPr>
          </w:p>
        </w:tc>
      </w:tr>
      <w:tr w:rsidR="005E15A4" w:rsidTr="05F95193" w14:paraId="395F7571" w14:textId="77777777">
        <w:trPr>
          <w:trHeight w:val="300"/>
        </w:trPr>
        <w:tc>
          <w:tcPr>
            <w:tcW w:w="1728" w:type="dxa"/>
            <w:shd w:val="clear" w:color="auto" w:fill="D9D9D9" w:themeFill="background1" w:themeFillShade="D9"/>
            <w:tcMar/>
          </w:tcPr>
          <w:p w:rsidR="005E15A4" w:rsidP="00111917" w:rsidRDefault="005E15A4" w14:paraId="717162CC" w14:textId="77777777">
            <w:pPr>
              <w:pBdr>
                <w:top w:val="nil"/>
                <w:left w:val="nil"/>
                <w:bottom w:val="nil"/>
                <w:right w:val="nil"/>
                <w:between w:val="nil"/>
              </w:pBdr>
              <w:spacing w:before="56" w:line="224" w:lineRule="auto"/>
              <w:ind w:right="253"/>
              <w:jc w:val="right"/>
              <w:rPr>
                <w:color w:val="000000"/>
                <w:sz w:val="24"/>
                <w:szCs w:val="24"/>
              </w:rPr>
            </w:pPr>
            <w:r>
              <w:rPr>
                <w:color w:val="000000"/>
                <w:sz w:val="24"/>
                <w:szCs w:val="24"/>
              </w:rPr>
              <w:t>Total Cost:</w:t>
            </w:r>
          </w:p>
        </w:tc>
        <w:tc>
          <w:tcPr>
            <w:tcW w:w="1784" w:type="dxa"/>
            <w:tcMar/>
          </w:tcPr>
          <w:p w:rsidR="005E15A4" w:rsidP="00111917" w:rsidRDefault="005E15A4" w14:paraId="25E81DED"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5" w:type="dxa"/>
            <w:tcMar/>
          </w:tcPr>
          <w:p w:rsidR="005E15A4" w:rsidP="00111917" w:rsidRDefault="005E15A4" w14:paraId="54D0E3A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3" w:type="dxa"/>
            <w:tcMar/>
          </w:tcPr>
          <w:p w:rsidR="005E15A4" w:rsidP="00111917" w:rsidRDefault="005E15A4" w14:paraId="6CB9DC8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5" w:type="dxa"/>
            <w:tcMar/>
          </w:tcPr>
          <w:p w:rsidR="005E15A4" w:rsidP="00111917" w:rsidRDefault="005E15A4" w14:paraId="314EDC20"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785" w:type="dxa"/>
            <w:tcMar/>
          </w:tcPr>
          <w:p w:rsidR="05F95193" w:rsidP="05F95193" w:rsidRDefault="05F95193" w14:paraId="47CA2AF0" w14:textId="41CBA2FE">
            <w:pPr>
              <w:pStyle w:val="Normal"/>
              <w:rPr>
                <w:rFonts w:ascii="Times New Roman" w:hAnsi="Times New Roman" w:eastAsia="Times New Roman" w:cs="Times New Roman"/>
                <w:color w:val="000000" w:themeColor="text1" w:themeTint="FF" w:themeShade="FF"/>
                <w:sz w:val="24"/>
                <w:szCs w:val="24"/>
              </w:rPr>
            </w:pPr>
          </w:p>
        </w:tc>
      </w:tr>
    </w:tbl>
    <w:p w:rsidR="005E15A4" w:rsidP="005E15A4" w:rsidRDefault="005E15A4" w14:paraId="1E294446" w14:textId="77777777">
      <w:pPr>
        <w:pBdr>
          <w:top w:val="nil"/>
          <w:left w:val="nil"/>
          <w:bottom w:val="nil"/>
          <w:right w:val="nil"/>
          <w:between w:val="nil"/>
        </w:pBdr>
        <w:spacing w:before="58"/>
        <w:ind w:left="748" w:right="644"/>
        <w:rPr>
          <w:color w:val="000000"/>
          <w:sz w:val="24"/>
          <w:szCs w:val="24"/>
        </w:rPr>
      </w:pPr>
      <w:r>
        <w:rPr>
          <w:b/>
          <w:color w:val="000000"/>
          <w:sz w:val="24"/>
          <w:szCs w:val="24"/>
        </w:rPr>
        <w:t xml:space="preserve">Explanation </w:t>
      </w:r>
      <w:r>
        <w:rPr>
          <w:color w:val="000000"/>
          <w:sz w:val="24"/>
          <w:szCs w:val="24"/>
        </w:rPr>
        <w:t xml:space="preserve">of what the rates are based on and a justification for why these costs are necessary for the project: </w:t>
      </w:r>
      <w:r>
        <w:rPr>
          <w:color w:val="7E7E7E"/>
          <w:sz w:val="24"/>
          <w:szCs w:val="24"/>
        </w:rPr>
        <w:t>Add text here.</w:t>
      </w:r>
    </w:p>
    <w:p w:rsidR="005E15A4" w:rsidP="005E15A4" w:rsidRDefault="005E15A4" w14:paraId="302CEB33" w14:textId="77777777">
      <w:pPr>
        <w:pBdr>
          <w:top w:val="nil"/>
          <w:left w:val="nil"/>
          <w:bottom w:val="nil"/>
          <w:right w:val="nil"/>
          <w:between w:val="nil"/>
        </w:pBdr>
        <w:spacing w:before="2"/>
        <w:rPr>
          <w:color w:val="000000"/>
          <w:sz w:val="24"/>
          <w:szCs w:val="24"/>
        </w:rPr>
      </w:pPr>
    </w:p>
    <w:p w:rsidR="005E15A4" w:rsidP="005E15A4" w:rsidRDefault="005E15A4" w14:paraId="4647DF17" w14:textId="3051C91F">
      <w:pPr>
        <w:pStyle w:val="Heading4"/>
        <w:spacing w:before="1"/>
        <w:ind w:left="747"/>
        <w:rPr>
          <w:sz w:val="24"/>
          <w:szCs w:val="24"/>
        </w:rPr>
      </w:pPr>
      <w:r>
        <w:rPr>
          <w:color w:val="933634"/>
          <w:sz w:val="24"/>
          <w:szCs w:val="24"/>
        </w:rPr>
        <w:t>Example 7. Consultants or Contracted Support Services</w:t>
      </w:r>
      <w:r w:rsidR="006052C4">
        <w:rPr>
          <w:color w:val="933634"/>
          <w:sz w:val="24"/>
          <w:szCs w:val="24"/>
        </w:rPr>
        <w:t xml:space="preserve"> (Delete before submitting)</w:t>
      </w:r>
      <w:r>
        <w:rPr>
          <w:color w:val="933634"/>
          <w:sz w:val="24"/>
          <w:szCs w:val="24"/>
        </w:rPr>
        <w:t>:</w:t>
      </w:r>
    </w:p>
    <w:tbl>
      <w:tblPr>
        <w:tblW w:w="10619"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2070"/>
        <w:gridCol w:w="2137"/>
        <w:gridCol w:w="2138"/>
        <w:gridCol w:w="2136"/>
        <w:gridCol w:w="2138"/>
      </w:tblGrid>
      <w:tr w:rsidR="005E15A4" w:rsidTr="00111917" w14:paraId="2E443401" w14:textId="77777777">
        <w:trPr>
          <w:trHeight w:val="544"/>
        </w:trPr>
        <w:tc>
          <w:tcPr>
            <w:tcW w:w="2070" w:type="dxa"/>
            <w:shd w:val="clear" w:color="auto" w:fill="D9D9D9"/>
          </w:tcPr>
          <w:p w:rsidR="005E15A4" w:rsidP="00111917" w:rsidRDefault="005E15A4" w14:paraId="4E464DD8" w14:textId="77777777">
            <w:pPr>
              <w:pBdr>
                <w:top w:val="nil"/>
                <w:left w:val="nil"/>
                <w:bottom w:val="nil"/>
                <w:right w:val="nil"/>
                <w:between w:val="nil"/>
              </w:pBdr>
              <w:spacing w:before="56" w:line="244" w:lineRule="auto"/>
              <w:ind w:right="251"/>
              <w:jc w:val="right"/>
              <w:rPr>
                <w:color w:val="000000"/>
                <w:sz w:val="24"/>
                <w:szCs w:val="24"/>
              </w:rPr>
            </w:pPr>
            <w:r>
              <w:rPr>
                <w:color w:val="000000"/>
                <w:sz w:val="24"/>
                <w:szCs w:val="24"/>
              </w:rPr>
              <w:t>Consultant Name and</w:t>
            </w:r>
          </w:p>
          <w:p w:rsidR="005E15A4" w:rsidP="00111917" w:rsidRDefault="005E15A4" w14:paraId="7A254529" w14:textId="77777777">
            <w:pPr>
              <w:pBdr>
                <w:top w:val="nil"/>
                <w:left w:val="nil"/>
                <w:bottom w:val="nil"/>
                <w:right w:val="nil"/>
                <w:between w:val="nil"/>
              </w:pBdr>
              <w:spacing w:line="224" w:lineRule="auto"/>
              <w:ind w:right="252"/>
              <w:jc w:val="right"/>
              <w:rPr>
                <w:color w:val="000000"/>
                <w:sz w:val="24"/>
                <w:szCs w:val="24"/>
              </w:rPr>
            </w:pPr>
            <w:r>
              <w:rPr>
                <w:color w:val="000000"/>
                <w:sz w:val="24"/>
                <w:szCs w:val="24"/>
              </w:rPr>
              <w:t>Affiliation:</w:t>
            </w:r>
          </w:p>
        </w:tc>
        <w:tc>
          <w:tcPr>
            <w:tcW w:w="8549" w:type="dxa"/>
            <w:gridSpan w:val="4"/>
          </w:tcPr>
          <w:p w:rsidR="005E15A4" w:rsidP="00111917" w:rsidRDefault="005E15A4" w14:paraId="02DB331B" w14:textId="77777777">
            <w:pPr>
              <w:pBdr>
                <w:top w:val="nil"/>
                <w:left w:val="nil"/>
                <w:bottom w:val="nil"/>
                <w:right w:val="nil"/>
                <w:between w:val="nil"/>
              </w:pBdr>
              <w:spacing w:before="56"/>
              <w:ind w:left="28"/>
              <w:rPr>
                <w:color w:val="000000"/>
                <w:sz w:val="24"/>
                <w:szCs w:val="24"/>
              </w:rPr>
            </w:pPr>
            <w:r>
              <w:rPr>
                <w:color w:val="933634"/>
                <w:sz w:val="24"/>
                <w:szCs w:val="24"/>
              </w:rPr>
              <w:t>Example Data Visualization Company</w:t>
            </w:r>
          </w:p>
        </w:tc>
      </w:tr>
      <w:tr w:rsidR="005E15A4" w:rsidTr="00111917" w14:paraId="4D4CA9D9" w14:textId="77777777">
        <w:trPr>
          <w:trHeight w:val="544"/>
        </w:trPr>
        <w:tc>
          <w:tcPr>
            <w:tcW w:w="2070" w:type="dxa"/>
            <w:shd w:val="clear" w:color="auto" w:fill="D9D9D9"/>
          </w:tcPr>
          <w:p w:rsidR="005E15A4" w:rsidP="00111917" w:rsidRDefault="005E15A4" w14:paraId="098BCFC1" w14:textId="77777777">
            <w:pPr>
              <w:pBdr>
                <w:top w:val="nil"/>
                <w:left w:val="nil"/>
                <w:bottom w:val="nil"/>
                <w:right w:val="nil"/>
                <w:between w:val="nil"/>
              </w:pBdr>
              <w:spacing w:before="55"/>
              <w:ind w:right="254"/>
              <w:jc w:val="right"/>
              <w:rPr>
                <w:color w:val="000000"/>
                <w:sz w:val="24"/>
                <w:szCs w:val="24"/>
              </w:rPr>
            </w:pPr>
            <w:r>
              <w:rPr>
                <w:color w:val="000000"/>
                <w:sz w:val="24"/>
                <w:szCs w:val="24"/>
              </w:rPr>
              <w:t>Tasks:</w:t>
            </w:r>
          </w:p>
        </w:tc>
        <w:tc>
          <w:tcPr>
            <w:tcW w:w="8549" w:type="dxa"/>
            <w:gridSpan w:val="4"/>
          </w:tcPr>
          <w:p w:rsidR="005E15A4" w:rsidP="00111917" w:rsidRDefault="005E15A4" w14:paraId="53ADCADF" w14:textId="77777777">
            <w:pPr>
              <w:pBdr>
                <w:top w:val="nil"/>
                <w:left w:val="nil"/>
                <w:bottom w:val="nil"/>
                <w:right w:val="nil"/>
                <w:between w:val="nil"/>
              </w:pBdr>
              <w:spacing w:before="36"/>
              <w:ind w:left="28"/>
              <w:rPr>
                <w:color w:val="000000"/>
                <w:sz w:val="24"/>
                <w:szCs w:val="24"/>
              </w:rPr>
            </w:pPr>
            <w:r>
              <w:rPr>
                <w:color w:val="933634"/>
                <w:sz w:val="24"/>
                <w:szCs w:val="24"/>
              </w:rPr>
              <w:t>Development of an online web-application for displaying and evaluating a vulnerability framework and developing an online data visualization tool</w:t>
            </w:r>
          </w:p>
        </w:tc>
      </w:tr>
      <w:tr w:rsidR="005E15A4" w:rsidTr="00111917" w14:paraId="22635996" w14:textId="77777777">
        <w:trPr>
          <w:trHeight w:val="300"/>
        </w:trPr>
        <w:tc>
          <w:tcPr>
            <w:tcW w:w="2070" w:type="dxa"/>
            <w:shd w:val="clear" w:color="auto" w:fill="808080"/>
          </w:tcPr>
          <w:p w:rsidR="005E15A4" w:rsidP="00111917" w:rsidRDefault="005E15A4" w14:paraId="111CC5B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2137" w:type="dxa"/>
            <w:shd w:val="clear" w:color="auto" w:fill="D9D9D9"/>
          </w:tcPr>
          <w:p w:rsidR="005E15A4" w:rsidP="00111917" w:rsidRDefault="005E15A4" w14:paraId="17D90BAB" w14:textId="77777777">
            <w:pPr>
              <w:pBdr>
                <w:top w:val="nil"/>
                <w:left w:val="nil"/>
                <w:bottom w:val="nil"/>
                <w:right w:val="nil"/>
                <w:between w:val="nil"/>
              </w:pBdr>
              <w:spacing w:before="55" w:line="225" w:lineRule="auto"/>
              <w:ind w:left="363"/>
              <w:rPr>
                <w:color w:val="000000"/>
                <w:sz w:val="24"/>
                <w:szCs w:val="24"/>
              </w:rPr>
            </w:pPr>
            <w:r>
              <w:rPr>
                <w:color w:val="000000"/>
                <w:sz w:val="24"/>
                <w:szCs w:val="24"/>
              </w:rPr>
              <w:t>Budget Year 1:</w:t>
            </w:r>
          </w:p>
        </w:tc>
        <w:tc>
          <w:tcPr>
            <w:tcW w:w="2138" w:type="dxa"/>
            <w:shd w:val="clear" w:color="auto" w:fill="D9D9D9"/>
          </w:tcPr>
          <w:p w:rsidR="005E15A4" w:rsidP="00111917" w:rsidRDefault="005E15A4" w14:paraId="7CA155F7" w14:textId="77777777">
            <w:pPr>
              <w:pBdr>
                <w:top w:val="nil"/>
                <w:left w:val="nil"/>
                <w:bottom w:val="nil"/>
                <w:right w:val="nil"/>
                <w:between w:val="nil"/>
              </w:pBdr>
              <w:spacing w:before="55" w:line="225" w:lineRule="auto"/>
              <w:ind w:left="364"/>
              <w:rPr>
                <w:color w:val="000000"/>
                <w:sz w:val="24"/>
                <w:szCs w:val="24"/>
              </w:rPr>
            </w:pPr>
            <w:r>
              <w:rPr>
                <w:color w:val="000000"/>
                <w:sz w:val="24"/>
                <w:szCs w:val="24"/>
              </w:rPr>
              <w:t>Budget Year 2:</w:t>
            </w:r>
          </w:p>
        </w:tc>
        <w:tc>
          <w:tcPr>
            <w:tcW w:w="2136" w:type="dxa"/>
            <w:shd w:val="clear" w:color="auto" w:fill="D9D9D9"/>
          </w:tcPr>
          <w:p w:rsidR="005E15A4" w:rsidP="00111917" w:rsidRDefault="005E15A4" w14:paraId="546BE36F" w14:textId="77777777">
            <w:pPr>
              <w:pBdr>
                <w:top w:val="nil"/>
                <w:left w:val="nil"/>
                <w:bottom w:val="nil"/>
                <w:right w:val="nil"/>
                <w:between w:val="nil"/>
              </w:pBdr>
              <w:spacing w:before="55" w:line="225" w:lineRule="auto"/>
              <w:ind w:left="362"/>
              <w:rPr>
                <w:color w:val="000000"/>
                <w:sz w:val="24"/>
                <w:szCs w:val="24"/>
              </w:rPr>
            </w:pPr>
            <w:r>
              <w:rPr>
                <w:color w:val="000000"/>
                <w:sz w:val="24"/>
                <w:szCs w:val="24"/>
              </w:rPr>
              <w:t>Budget Year 3:</w:t>
            </w:r>
          </w:p>
        </w:tc>
        <w:tc>
          <w:tcPr>
            <w:tcW w:w="2138" w:type="dxa"/>
            <w:shd w:val="clear" w:color="auto" w:fill="D9D9D9"/>
          </w:tcPr>
          <w:p w:rsidR="005E15A4" w:rsidP="00111917" w:rsidRDefault="005E15A4" w14:paraId="4A00F928" w14:textId="77777777">
            <w:pPr>
              <w:pBdr>
                <w:top w:val="nil"/>
                <w:left w:val="nil"/>
                <w:bottom w:val="nil"/>
                <w:right w:val="nil"/>
                <w:between w:val="nil"/>
              </w:pBdr>
              <w:spacing w:before="55" w:line="225" w:lineRule="auto"/>
              <w:ind w:left="365"/>
              <w:rPr>
                <w:color w:val="000000"/>
                <w:sz w:val="24"/>
                <w:szCs w:val="24"/>
              </w:rPr>
            </w:pPr>
            <w:r>
              <w:rPr>
                <w:color w:val="000000"/>
                <w:sz w:val="24"/>
                <w:szCs w:val="24"/>
              </w:rPr>
              <w:t>Budget Year 4:</w:t>
            </w:r>
          </w:p>
        </w:tc>
      </w:tr>
      <w:tr w:rsidR="005E15A4" w:rsidTr="00111917" w14:paraId="693A8997" w14:textId="77777777">
        <w:trPr>
          <w:trHeight w:val="299"/>
        </w:trPr>
        <w:tc>
          <w:tcPr>
            <w:tcW w:w="2070" w:type="dxa"/>
            <w:shd w:val="clear" w:color="auto" w:fill="D9D9D9"/>
          </w:tcPr>
          <w:p w:rsidR="005E15A4" w:rsidP="00111917" w:rsidRDefault="005E15A4" w14:paraId="5870921A" w14:textId="77777777">
            <w:pPr>
              <w:pBdr>
                <w:top w:val="nil"/>
                <w:left w:val="nil"/>
                <w:bottom w:val="nil"/>
                <w:right w:val="nil"/>
                <w:between w:val="nil"/>
              </w:pBdr>
              <w:spacing w:before="55" w:line="224" w:lineRule="auto"/>
              <w:ind w:right="251"/>
              <w:jc w:val="right"/>
              <w:rPr>
                <w:color w:val="000000"/>
                <w:sz w:val="24"/>
                <w:szCs w:val="24"/>
              </w:rPr>
            </w:pPr>
            <w:r>
              <w:rPr>
                <w:color w:val="000000"/>
                <w:sz w:val="24"/>
                <w:szCs w:val="24"/>
              </w:rPr>
              <w:t>Time required:</w:t>
            </w:r>
          </w:p>
        </w:tc>
        <w:tc>
          <w:tcPr>
            <w:tcW w:w="2137" w:type="dxa"/>
          </w:tcPr>
          <w:p w:rsidR="005E15A4" w:rsidP="00111917" w:rsidRDefault="005E15A4" w14:paraId="71A1DBA4" w14:textId="77777777">
            <w:pPr>
              <w:pBdr>
                <w:top w:val="nil"/>
                <w:left w:val="nil"/>
                <w:bottom w:val="nil"/>
                <w:right w:val="nil"/>
                <w:between w:val="nil"/>
              </w:pBdr>
              <w:spacing w:before="55" w:line="224" w:lineRule="auto"/>
              <w:ind w:left="28"/>
              <w:rPr>
                <w:color w:val="000000"/>
                <w:sz w:val="24"/>
                <w:szCs w:val="24"/>
              </w:rPr>
            </w:pPr>
            <w:r>
              <w:rPr>
                <w:color w:val="933634"/>
                <w:sz w:val="24"/>
                <w:szCs w:val="24"/>
              </w:rPr>
              <w:t>320 hours</w:t>
            </w:r>
          </w:p>
        </w:tc>
        <w:tc>
          <w:tcPr>
            <w:tcW w:w="2138" w:type="dxa"/>
          </w:tcPr>
          <w:p w:rsidR="005E15A4" w:rsidP="00111917" w:rsidRDefault="005E15A4" w14:paraId="69740781" w14:textId="77777777">
            <w:pPr>
              <w:pBdr>
                <w:top w:val="nil"/>
                <w:left w:val="nil"/>
                <w:bottom w:val="nil"/>
                <w:right w:val="nil"/>
                <w:between w:val="nil"/>
              </w:pBdr>
              <w:spacing w:before="55" w:line="224" w:lineRule="auto"/>
              <w:ind w:left="28"/>
              <w:rPr>
                <w:color w:val="000000"/>
                <w:sz w:val="24"/>
                <w:szCs w:val="24"/>
              </w:rPr>
            </w:pPr>
            <w:r>
              <w:rPr>
                <w:color w:val="933634"/>
                <w:sz w:val="24"/>
                <w:szCs w:val="24"/>
              </w:rPr>
              <w:t>-</w:t>
            </w:r>
          </w:p>
        </w:tc>
        <w:tc>
          <w:tcPr>
            <w:tcW w:w="2136" w:type="dxa"/>
          </w:tcPr>
          <w:p w:rsidR="005E15A4" w:rsidP="00111917" w:rsidRDefault="005E15A4" w14:paraId="2350D37B" w14:textId="77777777">
            <w:pPr>
              <w:pBdr>
                <w:top w:val="nil"/>
                <w:left w:val="nil"/>
                <w:bottom w:val="nil"/>
                <w:right w:val="nil"/>
                <w:between w:val="nil"/>
              </w:pBdr>
              <w:spacing w:before="55" w:line="224" w:lineRule="auto"/>
              <w:ind w:left="28"/>
              <w:rPr>
                <w:color w:val="000000"/>
                <w:sz w:val="24"/>
                <w:szCs w:val="24"/>
              </w:rPr>
            </w:pPr>
            <w:r>
              <w:rPr>
                <w:color w:val="933634"/>
                <w:sz w:val="24"/>
                <w:szCs w:val="24"/>
              </w:rPr>
              <w:t>-</w:t>
            </w:r>
          </w:p>
        </w:tc>
        <w:tc>
          <w:tcPr>
            <w:tcW w:w="2138" w:type="dxa"/>
          </w:tcPr>
          <w:p w:rsidR="005E15A4" w:rsidP="00111917" w:rsidRDefault="005E15A4" w14:paraId="6ECDD392" w14:textId="77777777">
            <w:pPr>
              <w:pBdr>
                <w:top w:val="nil"/>
                <w:left w:val="nil"/>
                <w:bottom w:val="nil"/>
                <w:right w:val="nil"/>
                <w:between w:val="nil"/>
              </w:pBdr>
              <w:spacing w:before="55" w:line="224" w:lineRule="auto"/>
              <w:ind w:left="29"/>
              <w:rPr>
                <w:color w:val="000000"/>
                <w:sz w:val="24"/>
                <w:szCs w:val="24"/>
              </w:rPr>
            </w:pPr>
            <w:r>
              <w:rPr>
                <w:color w:val="933634"/>
                <w:sz w:val="24"/>
                <w:szCs w:val="24"/>
              </w:rPr>
              <w:t>-</w:t>
            </w:r>
          </w:p>
        </w:tc>
      </w:tr>
      <w:tr w:rsidR="005E15A4" w:rsidTr="00111917" w14:paraId="3784390B" w14:textId="77777777">
        <w:trPr>
          <w:trHeight w:val="544"/>
        </w:trPr>
        <w:tc>
          <w:tcPr>
            <w:tcW w:w="2070" w:type="dxa"/>
            <w:shd w:val="clear" w:color="auto" w:fill="D9D9D9"/>
          </w:tcPr>
          <w:p w:rsidR="005E15A4" w:rsidP="00111917" w:rsidRDefault="005E15A4" w14:paraId="05BD41F2" w14:textId="77777777">
            <w:pPr>
              <w:pBdr>
                <w:top w:val="nil"/>
                <w:left w:val="nil"/>
                <w:bottom w:val="nil"/>
                <w:right w:val="nil"/>
                <w:between w:val="nil"/>
              </w:pBdr>
              <w:spacing w:before="55" w:line="244" w:lineRule="auto"/>
              <w:ind w:right="253"/>
              <w:jc w:val="right"/>
              <w:rPr>
                <w:color w:val="000000"/>
                <w:sz w:val="24"/>
                <w:szCs w:val="24"/>
              </w:rPr>
            </w:pPr>
            <w:r>
              <w:rPr>
                <w:color w:val="000000"/>
                <w:sz w:val="24"/>
                <w:szCs w:val="24"/>
              </w:rPr>
              <w:t>Quoted rate per day</w:t>
            </w:r>
          </w:p>
          <w:p w:rsidR="005E15A4" w:rsidP="00111917" w:rsidRDefault="005E15A4" w14:paraId="48979D75" w14:textId="77777777">
            <w:pPr>
              <w:pBdr>
                <w:top w:val="nil"/>
                <w:left w:val="nil"/>
                <w:bottom w:val="nil"/>
                <w:right w:val="nil"/>
                <w:between w:val="nil"/>
              </w:pBdr>
              <w:spacing w:line="225" w:lineRule="auto"/>
              <w:ind w:right="251"/>
              <w:jc w:val="right"/>
              <w:rPr>
                <w:color w:val="000000"/>
                <w:sz w:val="24"/>
                <w:szCs w:val="24"/>
              </w:rPr>
            </w:pPr>
            <w:r>
              <w:rPr>
                <w:color w:val="000000"/>
                <w:sz w:val="24"/>
                <w:szCs w:val="24"/>
              </w:rPr>
              <w:t>or hour:</w:t>
            </w:r>
          </w:p>
        </w:tc>
        <w:tc>
          <w:tcPr>
            <w:tcW w:w="2137" w:type="dxa"/>
          </w:tcPr>
          <w:p w:rsidR="005E15A4" w:rsidP="00111917" w:rsidRDefault="005E15A4" w14:paraId="7B806259" w14:textId="77777777">
            <w:pPr>
              <w:pBdr>
                <w:top w:val="nil"/>
                <w:left w:val="nil"/>
                <w:bottom w:val="nil"/>
                <w:right w:val="nil"/>
                <w:between w:val="nil"/>
              </w:pBdr>
              <w:spacing w:before="55"/>
              <w:ind w:left="28"/>
              <w:rPr>
                <w:color w:val="000000"/>
                <w:sz w:val="24"/>
                <w:szCs w:val="24"/>
              </w:rPr>
            </w:pPr>
            <w:r>
              <w:rPr>
                <w:color w:val="933634"/>
                <w:sz w:val="24"/>
                <w:szCs w:val="24"/>
              </w:rPr>
              <w:t>$75 per hour</w:t>
            </w:r>
          </w:p>
        </w:tc>
        <w:tc>
          <w:tcPr>
            <w:tcW w:w="2138" w:type="dxa"/>
          </w:tcPr>
          <w:p w:rsidR="005E15A4" w:rsidP="00111917" w:rsidRDefault="005E15A4" w14:paraId="0749F02A" w14:textId="77777777">
            <w:pPr>
              <w:pBdr>
                <w:top w:val="nil"/>
                <w:left w:val="nil"/>
                <w:bottom w:val="nil"/>
                <w:right w:val="nil"/>
                <w:between w:val="nil"/>
              </w:pBdr>
              <w:spacing w:before="55"/>
              <w:ind w:left="28"/>
              <w:rPr>
                <w:color w:val="000000"/>
                <w:sz w:val="24"/>
                <w:szCs w:val="24"/>
              </w:rPr>
            </w:pPr>
            <w:r>
              <w:rPr>
                <w:color w:val="933634"/>
                <w:sz w:val="24"/>
                <w:szCs w:val="24"/>
              </w:rPr>
              <w:t>-</w:t>
            </w:r>
          </w:p>
        </w:tc>
        <w:tc>
          <w:tcPr>
            <w:tcW w:w="2136" w:type="dxa"/>
          </w:tcPr>
          <w:p w:rsidR="005E15A4" w:rsidP="00111917" w:rsidRDefault="005E15A4" w14:paraId="3A8F2A3D" w14:textId="77777777">
            <w:pPr>
              <w:pBdr>
                <w:top w:val="nil"/>
                <w:left w:val="nil"/>
                <w:bottom w:val="nil"/>
                <w:right w:val="nil"/>
                <w:between w:val="nil"/>
              </w:pBdr>
              <w:spacing w:before="55"/>
              <w:ind w:left="27"/>
              <w:rPr>
                <w:color w:val="000000"/>
                <w:sz w:val="24"/>
                <w:szCs w:val="24"/>
              </w:rPr>
            </w:pPr>
            <w:r>
              <w:rPr>
                <w:color w:val="933634"/>
                <w:sz w:val="24"/>
                <w:szCs w:val="24"/>
              </w:rPr>
              <w:t>-</w:t>
            </w:r>
          </w:p>
        </w:tc>
        <w:tc>
          <w:tcPr>
            <w:tcW w:w="2138" w:type="dxa"/>
          </w:tcPr>
          <w:p w:rsidR="005E15A4" w:rsidP="00111917" w:rsidRDefault="005E15A4" w14:paraId="21543BBB" w14:textId="77777777">
            <w:pPr>
              <w:pBdr>
                <w:top w:val="nil"/>
                <w:left w:val="nil"/>
                <w:bottom w:val="nil"/>
                <w:right w:val="nil"/>
                <w:between w:val="nil"/>
              </w:pBdr>
              <w:spacing w:before="55"/>
              <w:ind w:left="28"/>
              <w:rPr>
                <w:color w:val="000000"/>
                <w:sz w:val="24"/>
                <w:szCs w:val="24"/>
              </w:rPr>
            </w:pPr>
            <w:r>
              <w:rPr>
                <w:color w:val="933634"/>
                <w:sz w:val="24"/>
                <w:szCs w:val="24"/>
              </w:rPr>
              <w:t>-</w:t>
            </w:r>
          </w:p>
        </w:tc>
      </w:tr>
      <w:tr w:rsidR="005E15A4" w:rsidTr="00111917" w14:paraId="5F1BECCA" w14:textId="77777777">
        <w:trPr>
          <w:trHeight w:val="300"/>
        </w:trPr>
        <w:tc>
          <w:tcPr>
            <w:tcW w:w="2070" w:type="dxa"/>
            <w:shd w:val="clear" w:color="auto" w:fill="D9D9D9"/>
          </w:tcPr>
          <w:p w:rsidR="005E15A4" w:rsidP="00111917" w:rsidRDefault="005E15A4" w14:paraId="668D391B" w14:textId="77777777">
            <w:pPr>
              <w:pBdr>
                <w:top w:val="nil"/>
                <w:left w:val="nil"/>
                <w:bottom w:val="nil"/>
                <w:right w:val="nil"/>
                <w:between w:val="nil"/>
              </w:pBdr>
              <w:spacing w:before="55" w:line="225" w:lineRule="auto"/>
              <w:ind w:right="253"/>
              <w:jc w:val="right"/>
              <w:rPr>
                <w:color w:val="000000"/>
                <w:sz w:val="24"/>
                <w:szCs w:val="24"/>
              </w:rPr>
            </w:pPr>
            <w:r>
              <w:rPr>
                <w:color w:val="000000"/>
                <w:sz w:val="24"/>
                <w:szCs w:val="24"/>
              </w:rPr>
              <w:t>Total Cost:</w:t>
            </w:r>
          </w:p>
        </w:tc>
        <w:tc>
          <w:tcPr>
            <w:tcW w:w="2137" w:type="dxa"/>
          </w:tcPr>
          <w:p w:rsidR="005E15A4" w:rsidP="00111917" w:rsidRDefault="005E15A4" w14:paraId="52D4A00B" w14:textId="77777777">
            <w:pPr>
              <w:pBdr>
                <w:top w:val="nil"/>
                <w:left w:val="nil"/>
                <w:bottom w:val="nil"/>
                <w:right w:val="nil"/>
                <w:between w:val="nil"/>
              </w:pBdr>
              <w:spacing w:before="55" w:line="225" w:lineRule="auto"/>
              <w:ind w:left="28"/>
              <w:rPr>
                <w:color w:val="000000"/>
                <w:sz w:val="24"/>
                <w:szCs w:val="24"/>
              </w:rPr>
            </w:pPr>
            <w:r>
              <w:rPr>
                <w:color w:val="933634"/>
                <w:sz w:val="24"/>
                <w:szCs w:val="24"/>
              </w:rPr>
              <w:t>$24,000</w:t>
            </w:r>
          </w:p>
        </w:tc>
        <w:tc>
          <w:tcPr>
            <w:tcW w:w="2138" w:type="dxa"/>
          </w:tcPr>
          <w:p w:rsidR="005E15A4" w:rsidP="00111917" w:rsidRDefault="005E15A4" w14:paraId="420C9AAA" w14:textId="77777777">
            <w:pPr>
              <w:pBdr>
                <w:top w:val="nil"/>
                <w:left w:val="nil"/>
                <w:bottom w:val="nil"/>
                <w:right w:val="nil"/>
                <w:between w:val="nil"/>
              </w:pBdr>
              <w:spacing w:before="55" w:line="225" w:lineRule="auto"/>
              <w:ind w:left="28"/>
              <w:rPr>
                <w:color w:val="000000"/>
                <w:sz w:val="24"/>
                <w:szCs w:val="24"/>
              </w:rPr>
            </w:pPr>
            <w:r>
              <w:rPr>
                <w:color w:val="933634"/>
                <w:sz w:val="24"/>
                <w:szCs w:val="24"/>
              </w:rPr>
              <w:t>-</w:t>
            </w:r>
          </w:p>
        </w:tc>
        <w:tc>
          <w:tcPr>
            <w:tcW w:w="2136" w:type="dxa"/>
          </w:tcPr>
          <w:p w:rsidR="005E15A4" w:rsidP="00111917" w:rsidRDefault="005E15A4" w14:paraId="78964F56" w14:textId="77777777">
            <w:pPr>
              <w:pBdr>
                <w:top w:val="nil"/>
                <w:left w:val="nil"/>
                <w:bottom w:val="nil"/>
                <w:right w:val="nil"/>
                <w:between w:val="nil"/>
              </w:pBdr>
              <w:spacing w:before="55" w:line="225" w:lineRule="auto"/>
              <w:ind w:left="28"/>
              <w:rPr>
                <w:color w:val="000000"/>
                <w:sz w:val="24"/>
                <w:szCs w:val="24"/>
              </w:rPr>
            </w:pPr>
            <w:r>
              <w:rPr>
                <w:color w:val="933634"/>
                <w:sz w:val="24"/>
                <w:szCs w:val="24"/>
              </w:rPr>
              <w:t>-</w:t>
            </w:r>
          </w:p>
        </w:tc>
        <w:tc>
          <w:tcPr>
            <w:tcW w:w="2138" w:type="dxa"/>
          </w:tcPr>
          <w:p w:rsidR="005E15A4" w:rsidP="00111917" w:rsidRDefault="005E15A4" w14:paraId="396E7F71" w14:textId="77777777">
            <w:pPr>
              <w:pBdr>
                <w:top w:val="nil"/>
                <w:left w:val="nil"/>
                <w:bottom w:val="nil"/>
                <w:right w:val="nil"/>
                <w:between w:val="nil"/>
              </w:pBdr>
              <w:spacing w:before="55" w:line="225" w:lineRule="auto"/>
              <w:ind w:left="29"/>
              <w:rPr>
                <w:color w:val="000000"/>
                <w:sz w:val="24"/>
                <w:szCs w:val="24"/>
              </w:rPr>
            </w:pPr>
            <w:r>
              <w:rPr>
                <w:color w:val="933634"/>
                <w:sz w:val="24"/>
                <w:szCs w:val="24"/>
              </w:rPr>
              <w:t>-</w:t>
            </w:r>
          </w:p>
        </w:tc>
      </w:tr>
    </w:tbl>
    <w:p w:rsidR="005E15A4" w:rsidP="005E15A4" w:rsidRDefault="005E15A4" w14:paraId="4D57D9F3" w14:textId="77777777">
      <w:pPr>
        <w:pBdr>
          <w:top w:val="nil"/>
          <w:left w:val="nil"/>
          <w:bottom w:val="nil"/>
          <w:right w:val="nil"/>
          <w:between w:val="nil"/>
        </w:pBdr>
        <w:spacing w:before="58"/>
        <w:ind w:left="748" w:right="599"/>
        <w:rPr>
          <w:color w:val="000000"/>
          <w:sz w:val="24"/>
          <w:szCs w:val="24"/>
        </w:rPr>
      </w:pPr>
      <w:r>
        <w:rPr>
          <w:b/>
          <w:color w:val="000000"/>
          <w:sz w:val="24"/>
          <w:szCs w:val="24"/>
        </w:rPr>
        <w:t xml:space="preserve">Explanation: </w:t>
      </w:r>
      <w:r>
        <w:rPr>
          <w:color w:val="933634"/>
          <w:sz w:val="24"/>
          <w:szCs w:val="24"/>
        </w:rPr>
        <w:t>Contractual costs of $24,00 are requested in budget year 1 to support salary and overhead costs for 1 visualization expert at the listed company to develop the online framework and data visualization tool. Services will include meeting with the research team to determine how the tool will function and time spent developing the tool.</w:t>
      </w:r>
    </w:p>
    <w:p w:rsidR="005E15A4" w:rsidP="005E15A4" w:rsidRDefault="005E15A4" w14:paraId="3E510D94" w14:textId="77777777">
      <w:pPr>
        <w:pBdr>
          <w:top w:val="nil"/>
          <w:left w:val="nil"/>
          <w:bottom w:val="nil"/>
          <w:right w:val="nil"/>
          <w:between w:val="nil"/>
        </w:pBdr>
        <w:spacing w:before="2"/>
        <w:rPr>
          <w:color w:val="000000"/>
          <w:sz w:val="24"/>
          <w:szCs w:val="24"/>
        </w:rPr>
      </w:pPr>
    </w:p>
    <w:p w:rsidR="005E15A4" w:rsidP="6DE1AE8B" w:rsidRDefault="005E15A4" w14:paraId="4682B97D" w14:textId="77777777">
      <w:pPr>
        <w:numPr>
          <w:ilvl w:val="1"/>
          <w:numId w:val="6"/>
        </w:numPr>
        <w:pBdr>
          <w:top w:val="nil"/>
          <w:left w:val="nil"/>
          <w:bottom w:val="nil"/>
          <w:right w:val="nil"/>
          <w:between w:val="nil"/>
        </w:pBdr>
        <w:tabs>
          <w:tab w:val="left" w:pos="781"/>
          <w:tab w:val="left" w:pos="3793"/>
        </w:tabs>
        <w:ind w:hanging="271"/>
        <w:rPr>
          <w:b/>
          <w:bCs/>
          <w:color w:val="000000"/>
          <w:sz w:val="24"/>
          <w:szCs w:val="24"/>
        </w:rPr>
      </w:pPr>
      <w:r w:rsidRPr="6DE1AE8B">
        <w:rPr>
          <w:b/>
          <w:bCs/>
          <w:color w:val="000000" w:themeColor="text1"/>
          <w:sz w:val="24"/>
          <w:szCs w:val="24"/>
          <w:u w:val="single"/>
        </w:rPr>
        <w:t>Travel</w:t>
      </w:r>
      <w:r w:rsidRPr="6DE1AE8B">
        <w:rPr>
          <w:b/>
          <w:bCs/>
          <w:color w:val="000000" w:themeColor="text1"/>
          <w:sz w:val="24"/>
          <w:szCs w:val="24"/>
        </w:rPr>
        <w:t xml:space="preserve"> for</w:t>
      </w:r>
      <w:r>
        <w:tab/>
      </w:r>
      <w:r w:rsidRPr="6DE1AE8B">
        <w:rPr>
          <w:color w:val="000000" w:themeColor="text1"/>
          <w:sz w:val="24"/>
          <w:szCs w:val="24"/>
        </w:rPr>
        <w:t>(</w:t>
      </w:r>
      <w:r w:rsidRPr="6DE1AE8B">
        <w:rPr>
          <w:i/>
          <w:iCs/>
          <w:color w:val="000000" w:themeColor="text1"/>
          <w:sz w:val="24"/>
          <w:szCs w:val="24"/>
        </w:rPr>
        <w:t>Recipient Institution Name)</w:t>
      </w:r>
    </w:p>
    <w:p w:rsidR="005E15A4" w:rsidP="005E15A4" w:rsidRDefault="005E15A4" w14:paraId="2012B845" w14:textId="77777777">
      <w:pPr>
        <w:spacing w:before="55"/>
        <w:ind w:left="870"/>
        <w:rPr>
          <w:i/>
          <w:sz w:val="24"/>
          <w:szCs w:val="24"/>
        </w:rPr>
      </w:pPr>
      <w:r>
        <w:rPr>
          <w:i/>
          <w:color w:val="585858"/>
          <w:sz w:val="24"/>
          <w:szCs w:val="24"/>
        </w:rPr>
        <w:t>Budget Form – Row 25</w:t>
      </w:r>
    </w:p>
    <w:p w:rsidR="005E15A4" w:rsidP="00B9267A" w:rsidRDefault="005E15A4" w14:paraId="3FC1FE30" w14:textId="7829E102">
      <w:pPr>
        <w:pBdr>
          <w:top w:val="nil"/>
          <w:left w:val="nil"/>
          <w:bottom w:val="nil"/>
          <w:right w:val="nil"/>
          <w:between w:val="nil"/>
        </w:pBdr>
        <w:spacing w:before="1"/>
        <w:ind w:left="870"/>
        <w:rPr>
          <w:b/>
          <w:sz w:val="24"/>
          <w:szCs w:val="24"/>
        </w:rPr>
      </w:pPr>
      <w:r>
        <w:rPr>
          <w:color w:val="000000"/>
          <w:sz w:val="24"/>
          <w:szCs w:val="24"/>
        </w:rPr>
        <w:t>Use the table below to itemize all anticipated travel costs supported by the proposed budget. Briefly stat</w:t>
      </w:r>
      <w:r w:rsidR="00B9267A">
        <w:rPr>
          <w:color w:val="000000"/>
          <w:sz w:val="24"/>
          <w:szCs w:val="24"/>
        </w:rPr>
        <w:t xml:space="preserve">e </w:t>
      </w:r>
      <w:r>
        <w:rPr>
          <w:color w:val="000000"/>
          <w:sz w:val="24"/>
          <w:szCs w:val="24"/>
        </w:rPr>
        <w:t>the purpose of the travel in the table and include a longer, detailed justification for the trip after the table. Justify why each of the trips listed are necessary for the project. For travel requested to meetings or conferences, include a description of the benefit to the proposed project. Explain what the travel costs are based on (university rates, GSA rates, online quotes, etc.). Include any other useful information to justify the listed costs. Include a link to relevant university/organization policies made available online, if applicable.</w:t>
      </w:r>
      <w:r w:rsidR="00B9267A">
        <w:rPr>
          <w:color w:val="000000"/>
          <w:sz w:val="24"/>
          <w:szCs w:val="24"/>
        </w:rPr>
        <w:t xml:space="preserve"> </w:t>
      </w:r>
      <w:r>
        <w:rPr>
          <w:sz w:val="24"/>
          <w:szCs w:val="24"/>
        </w:rPr>
        <w:t xml:space="preserve">Failure to provide this information may result in a determination of the cost as unallowable. </w:t>
      </w:r>
      <w:r>
        <w:rPr>
          <w:b/>
          <w:sz w:val="24"/>
          <w:szCs w:val="24"/>
        </w:rPr>
        <w:t>Use the table provided below and add additional rows as needed.</w:t>
      </w:r>
      <w:r w:rsidR="00B9267A">
        <w:rPr>
          <w:b/>
          <w:sz w:val="24"/>
          <w:szCs w:val="24"/>
        </w:rPr>
        <w:br/>
      </w:r>
    </w:p>
    <w:p w:rsidR="005E15A4" w:rsidP="005E15A4" w:rsidRDefault="005E15A4" w14:paraId="10414464" w14:textId="77777777">
      <w:pPr>
        <w:spacing w:before="56"/>
        <w:ind w:left="870" w:right="458"/>
        <w:rPr>
          <w:i/>
          <w:sz w:val="24"/>
          <w:szCs w:val="24"/>
        </w:rPr>
      </w:pPr>
      <w:r>
        <w:rPr>
          <w:i/>
          <w:sz w:val="24"/>
          <w:szCs w:val="24"/>
        </w:rPr>
        <w:t xml:space="preserve">NOTE: Participant Support Costs should </w:t>
      </w:r>
      <w:r>
        <w:rPr>
          <w:i/>
          <w:sz w:val="24"/>
          <w:szCs w:val="24"/>
          <w:u w:val="single"/>
        </w:rPr>
        <w:t>not</w:t>
      </w:r>
      <w:r>
        <w:rPr>
          <w:i/>
          <w:sz w:val="24"/>
          <w:szCs w:val="24"/>
        </w:rPr>
        <w:t xml:space="preserve"> be included in this section. Participant Support Costs should be listed in </w:t>
      </w:r>
      <w:r>
        <w:rPr>
          <w:i/>
          <w:sz w:val="24"/>
          <w:szCs w:val="24"/>
          <w:u w:val="single"/>
        </w:rPr>
        <w:t>Section 9. Participant Support Costs</w:t>
      </w:r>
      <w:r>
        <w:rPr>
          <w:i/>
          <w:sz w:val="24"/>
          <w:szCs w:val="24"/>
        </w:rPr>
        <w:t>.</w:t>
      </w:r>
    </w:p>
    <w:p w:rsidR="00B9267A" w:rsidP="007A598F" w:rsidRDefault="005E15A4" w14:paraId="731B4B8C" w14:textId="36CB83EF">
      <w:pPr>
        <w:spacing w:before="55"/>
        <w:ind w:left="870"/>
        <w:rPr>
          <w:i/>
          <w:sz w:val="24"/>
          <w:szCs w:val="24"/>
        </w:rPr>
      </w:pPr>
      <w:r>
        <w:rPr>
          <w:i/>
          <w:sz w:val="24"/>
          <w:szCs w:val="24"/>
        </w:rPr>
        <w:t xml:space="preserve">NOTE: Budgets for non-federal institutions can </w:t>
      </w:r>
      <w:r>
        <w:rPr>
          <w:i/>
          <w:sz w:val="24"/>
          <w:szCs w:val="24"/>
          <w:u w:val="single"/>
        </w:rPr>
        <w:t>not</w:t>
      </w:r>
      <w:r>
        <w:rPr>
          <w:i/>
          <w:sz w:val="24"/>
          <w:szCs w:val="24"/>
        </w:rPr>
        <w:t xml:space="preserve"> include funding for travel for federal employees.</w:t>
      </w:r>
      <w:r w:rsidR="00B9267A">
        <w:rPr>
          <w:i/>
          <w:sz w:val="24"/>
          <w:szCs w:val="24"/>
        </w:rPr>
        <w:br/>
      </w:r>
    </w:p>
    <w:p w:rsidR="005E15A4" w:rsidP="005E15A4" w:rsidRDefault="005E15A4" w14:paraId="41C8A36D" w14:textId="77777777">
      <w:pPr>
        <w:pStyle w:val="Heading4"/>
        <w:spacing w:before="57"/>
        <w:ind w:left="748"/>
        <w:rPr>
          <w:sz w:val="24"/>
          <w:szCs w:val="24"/>
        </w:rPr>
      </w:pPr>
      <w:r>
        <w:rPr>
          <w:sz w:val="24"/>
          <w:szCs w:val="24"/>
        </w:rPr>
        <w:t>Use the table below and add additional rows as needed.</w:t>
      </w:r>
    </w:p>
    <w:tbl>
      <w:tblPr>
        <w:tblW w:w="10528" w:type="dxa"/>
        <w:tblInd w:w="1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1245"/>
        <w:gridCol w:w="1350"/>
        <w:gridCol w:w="1104"/>
        <w:gridCol w:w="1091"/>
        <w:gridCol w:w="1170"/>
        <w:gridCol w:w="1286"/>
        <w:gridCol w:w="968"/>
        <w:gridCol w:w="915"/>
        <w:gridCol w:w="1399"/>
      </w:tblGrid>
      <w:tr w:rsidR="005E15A4" w:rsidTr="05F95193" w14:paraId="25FE7FE0" w14:textId="77777777">
        <w:trPr>
          <w:trHeight w:val="787"/>
        </w:trPr>
        <w:tc>
          <w:tcPr>
            <w:tcW w:w="1245" w:type="dxa"/>
            <w:shd w:val="clear" w:color="auto" w:fill="D9D9D9" w:themeFill="background1" w:themeFillShade="D9"/>
            <w:tcMar/>
          </w:tcPr>
          <w:p w:rsidR="005E15A4" w:rsidP="05F95193" w:rsidRDefault="005E15A4" w14:paraId="4932671C" w14:textId="590A3328">
            <w:pPr>
              <w:pBdr>
                <w:top w:val="nil" w:color="FF000000" w:sz="0" w:space="0"/>
                <w:left w:val="nil" w:color="FF000000" w:sz="0" w:space="0"/>
                <w:bottom w:val="nil" w:color="FF000000" w:sz="0" w:space="0"/>
                <w:right w:val="nil" w:color="FF000000" w:sz="0" w:space="0"/>
                <w:between w:val="nil" w:color="FF000000" w:sz="0" w:space="0"/>
              </w:pBdr>
              <w:spacing w:before="55"/>
              <w:ind w:left="55" w:right="53" w:firstLine="0"/>
              <w:rPr>
                <w:i w:val="1"/>
                <w:iCs w:val="1"/>
                <w:color w:val="000000"/>
                <w:sz w:val="24"/>
                <w:szCs w:val="24"/>
              </w:rPr>
            </w:pPr>
            <w:r w:rsidRPr="05F95193" w:rsidR="005E15A4">
              <w:rPr>
                <w:color w:val="000000" w:themeColor="text1" w:themeTint="FF" w:themeShade="FF"/>
                <w:sz w:val="24"/>
                <w:szCs w:val="24"/>
              </w:rPr>
              <w:t>Budget</w:t>
            </w:r>
            <w:r w:rsidRPr="05F95193" w:rsidR="19E5B628">
              <w:rPr>
                <w:color w:val="000000" w:themeColor="text1" w:themeTint="FF" w:themeShade="FF"/>
                <w:sz w:val="24"/>
                <w:szCs w:val="24"/>
              </w:rPr>
              <w:t xml:space="preserve"> </w:t>
            </w:r>
            <w:r w:rsidRPr="05F95193" w:rsidR="005E15A4">
              <w:rPr>
                <w:color w:val="000000" w:themeColor="text1" w:themeTint="FF" w:themeShade="FF"/>
                <w:sz w:val="24"/>
                <w:szCs w:val="24"/>
              </w:rPr>
              <w:t xml:space="preserve">Year </w:t>
            </w:r>
            <w:r w:rsidRPr="05F95193" w:rsidR="005E15A4">
              <w:rPr>
                <w:i w:val="1"/>
                <w:iCs w:val="1"/>
                <w:color w:val="000000" w:themeColor="text1" w:themeTint="FF" w:themeShade="FF"/>
                <w:sz w:val="24"/>
                <w:szCs w:val="24"/>
              </w:rPr>
              <w:t>(1, 2,</w:t>
            </w:r>
          </w:p>
          <w:p w:rsidR="005E15A4" w:rsidP="05F95193" w:rsidRDefault="005E15A4" w14:paraId="2DAA8732" w14:textId="5908B535">
            <w:pPr>
              <w:pBdr>
                <w:top w:val="nil" w:color="FF000000" w:sz="0" w:space="0"/>
                <w:left w:val="nil" w:color="FF000000" w:sz="0" w:space="0"/>
                <w:bottom w:val="nil" w:color="FF000000" w:sz="0" w:space="0"/>
                <w:right w:val="nil" w:color="FF000000" w:sz="0" w:space="0"/>
                <w:between w:val="nil" w:color="FF000000" w:sz="0" w:space="0"/>
              </w:pBdr>
              <w:spacing w:line="224" w:lineRule="auto"/>
              <w:ind w:left="148"/>
              <w:rPr>
                <w:color w:val="000000"/>
                <w:sz w:val="24"/>
                <w:szCs w:val="24"/>
              </w:rPr>
            </w:pPr>
            <w:r w:rsidRPr="05F95193" w:rsidR="005E15A4">
              <w:rPr>
                <w:i w:val="1"/>
                <w:iCs w:val="1"/>
                <w:color w:val="000000" w:themeColor="text1" w:themeTint="FF" w:themeShade="FF"/>
                <w:sz w:val="24"/>
                <w:szCs w:val="24"/>
              </w:rPr>
              <w:t>3, 4</w:t>
            </w:r>
            <w:r w:rsidRPr="05F95193" w:rsidR="12FE23EF">
              <w:rPr>
                <w:i w:val="1"/>
                <w:iCs w:val="1"/>
                <w:color w:val="000000" w:themeColor="text1" w:themeTint="FF" w:themeShade="FF"/>
                <w:sz w:val="24"/>
                <w:szCs w:val="24"/>
              </w:rPr>
              <w:t xml:space="preserve">, </w:t>
            </w:r>
            <w:r w:rsidRPr="05F95193" w:rsidR="24D6C0A5">
              <w:rPr>
                <w:i w:val="1"/>
                <w:iCs w:val="1"/>
                <w:color w:val="000000" w:themeColor="text1" w:themeTint="FF" w:themeShade="FF"/>
                <w:sz w:val="24"/>
                <w:szCs w:val="24"/>
              </w:rPr>
              <w:t xml:space="preserve">or </w:t>
            </w:r>
            <w:r w:rsidRPr="05F95193" w:rsidR="12FE23EF">
              <w:rPr>
                <w:i w:val="1"/>
                <w:iCs w:val="1"/>
                <w:color w:val="000000" w:themeColor="text1" w:themeTint="FF" w:themeShade="FF"/>
                <w:sz w:val="24"/>
                <w:szCs w:val="24"/>
              </w:rPr>
              <w:t>5</w:t>
            </w:r>
            <w:r w:rsidRPr="05F95193" w:rsidR="005E15A4">
              <w:rPr>
                <w:i w:val="1"/>
                <w:iCs w:val="1"/>
                <w:color w:val="000000" w:themeColor="text1" w:themeTint="FF" w:themeShade="FF"/>
                <w:sz w:val="24"/>
                <w:szCs w:val="24"/>
              </w:rPr>
              <w:t>)</w:t>
            </w:r>
            <w:r w:rsidRPr="05F95193" w:rsidR="005E15A4">
              <w:rPr>
                <w:color w:val="000000" w:themeColor="text1" w:themeTint="FF" w:themeShade="FF"/>
                <w:sz w:val="24"/>
                <w:szCs w:val="24"/>
              </w:rPr>
              <w:t>:</w:t>
            </w:r>
          </w:p>
        </w:tc>
        <w:tc>
          <w:tcPr>
            <w:tcW w:w="1350" w:type="dxa"/>
            <w:shd w:val="clear" w:color="auto" w:fill="D9D9D9" w:themeFill="background1" w:themeFillShade="D9"/>
            <w:tcMar/>
          </w:tcPr>
          <w:p w:rsidR="005E15A4" w:rsidP="05F95193" w:rsidRDefault="005E15A4" w14:paraId="021163D5" w14:textId="1A77B904">
            <w:pPr>
              <w:pBdr>
                <w:top w:val="nil" w:color="FF000000" w:sz="0" w:space="0"/>
                <w:left w:val="nil" w:color="FF000000" w:sz="0" w:space="0"/>
                <w:bottom w:val="nil" w:color="FF000000" w:sz="0" w:space="0"/>
                <w:right w:val="nil" w:color="FF000000" w:sz="0" w:space="0"/>
                <w:between w:val="nil" w:color="FF000000" w:sz="0" w:space="0"/>
              </w:pBdr>
              <w:spacing w:before="55"/>
              <w:ind w:left="135" w:right="361" w:firstLine="0"/>
              <w:rPr>
                <w:color w:val="000000"/>
                <w:sz w:val="24"/>
                <w:szCs w:val="24"/>
              </w:rPr>
            </w:pPr>
            <w:r w:rsidRPr="05F95193" w:rsidR="005E15A4">
              <w:rPr>
                <w:color w:val="000000" w:themeColor="text1" w:themeTint="FF" w:themeShade="FF"/>
                <w:sz w:val="24"/>
                <w:szCs w:val="24"/>
              </w:rPr>
              <w:t>Purpos</w:t>
            </w:r>
            <w:r w:rsidRPr="05F95193" w:rsidR="2DD541EB">
              <w:rPr>
                <w:color w:val="000000" w:themeColor="text1" w:themeTint="FF" w:themeShade="FF"/>
                <w:sz w:val="24"/>
                <w:szCs w:val="24"/>
              </w:rPr>
              <w:t xml:space="preserve">e </w:t>
            </w:r>
            <w:r w:rsidRPr="05F95193" w:rsidR="005E15A4">
              <w:rPr>
                <w:color w:val="000000" w:themeColor="text1" w:themeTint="FF" w:themeShade="FF"/>
                <w:sz w:val="24"/>
                <w:szCs w:val="24"/>
              </w:rPr>
              <w:t>of Travel:</w:t>
            </w:r>
          </w:p>
        </w:tc>
        <w:tc>
          <w:tcPr>
            <w:tcW w:w="1104" w:type="dxa"/>
            <w:shd w:val="clear" w:color="auto" w:fill="D9D9D9" w:themeFill="background1" w:themeFillShade="D9"/>
            <w:tcMar/>
          </w:tcPr>
          <w:p w:rsidR="005E15A4" w:rsidP="00111917" w:rsidRDefault="005E15A4" w14:paraId="702F8D9C" w14:textId="77777777">
            <w:pPr>
              <w:pBdr>
                <w:top w:val="nil"/>
                <w:left w:val="nil"/>
                <w:bottom w:val="nil"/>
                <w:right w:val="nil"/>
                <w:between w:val="nil"/>
              </w:pBdr>
              <w:spacing w:before="55"/>
              <w:ind w:left="218"/>
              <w:rPr>
                <w:color w:val="000000"/>
                <w:sz w:val="24"/>
                <w:szCs w:val="24"/>
              </w:rPr>
            </w:pPr>
            <w:r>
              <w:rPr>
                <w:color w:val="000000"/>
                <w:sz w:val="24"/>
                <w:szCs w:val="24"/>
              </w:rPr>
              <w:t>From:</w:t>
            </w:r>
          </w:p>
        </w:tc>
        <w:tc>
          <w:tcPr>
            <w:tcW w:w="1091" w:type="dxa"/>
            <w:shd w:val="clear" w:color="auto" w:fill="D9D9D9" w:themeFill="background1" w:themeFillShade="D9"/>
            <w:tcMar/>
          </w:tcPr>
          <w:p w:rsidR="005E15A4" w:rsidP="00111917" w:rsidRDefault="005E15A4" w14:paraId="6B589275" w14:textId="77777777">
            <w:pPr>
              <w:pBdr>
                <w:top w:val="nil"/>
                <w:left w:val="nil"/>
                <w:bottom w:val="nil"/>
                <w:right w:val="nil"/>
                <w:between w:val="nil"/>
              </w:pBdr>
              <w:spacing w:before="55"/>
              <w:ind w:left="310"/>
              <w:rPr>
                <w:color w:val="000000"/>
                <w:sz w:val="24"/>
                <w:szCs w:val="24"/>
              </w:rPr>
            </w:pPr>
            <w:r>
              <w:rPr>
                <w:color w:val="000000"/>
                <w:sz w:val="24"/>
                <w:szCs w:val="24"/>
              </w:rPr>
              <w:t>To:</w:t>
            </w:r>
          </w:p>
        </w:tc>
        <w:tc>
          <w:tcPr>
            <w:tcW w:w="1170" w:type="dxa"/>
            <w:shd w:val="clear" w:color="auto" w:fill="D9D9D9" w:themeFill="background1" w:themeFillShade="D9"/>
            <w:tcMar/>
          </w:tcPr>
          <w:p w:rsidR="005E15A4" w:rsidP="004D251D" w:rsidRDefault="005E15A4" w14:paraId="3FF77BEE" w14:textId="77777777">
            <w:pPr>
              <w:pBdr>
                <w:top w:val="nil"/>
                <w:left w:val="nil"/>
                <w:bottom w:val="nil"/>
                <w:right w:val="nil"/>
                <w:between w:val="nil"/>
              </w:pBdr>
              <w:spacing w:before="55"/>
              <w:ind w:left="75" w:right="270"/>
              <w:rPr>
                <w:color w:val="000000"/>
                <w:sz w:val="24"/>
                <w:szCs w:val="24"/>
              </w:rPr>
            </w:pPr>
            <w:r>
              <w:rPr>
                <w:color w:val="000000"/>
                <w:sz w:val="24"/>
                <w:szCs w:val="24"/>
              </w:rPr>
              <w:t>Expense Item*:</w:t>
            </w:r>
          </w:p>
        </w:tc>
        <w:tc>
          <w:tcPr>
            <w:tcW w:w="1286" w:type="dxa"/>
            <w:shd w:val="clear" w:color="auto" w:fill="D9D9D9" w:themeFill="background1" w:themeFillShade="D9"/>
            <w:tcMar/>
          </w:tcPr>
          <w:p w:rsidR="005E15A4" w:rsidP="00CB5A2A" w:rsidRDefault="005E15A4" w14:paraId="145A22D2" w14:textId="77777777">
            <w:pPr>
              <w:pBdr>
                <w:top w:val="nil"/>
                <w:left w:val="nil"/>
                <w:bottom w:val="nil"/>
                <w:right w:val="nil"/>
                <w:between w:val="nil"/>
              </w:pBdr>
              <w:spacing w:before="55"/>
              <w:ind w:left="105" w:right="318" w:hanging="15"/>
              <w:rPr>
                <w:color w:val="000000"/>
                <w:sz w:val="24"/>
                <w:szCs w:val="24"/>
              </w:rPr>
            </w:pPr>
            <w:r>
              <w:rPr>
                <w:color w:val="000000"/>
                <w:sz w:val="24"/>
                <w:szCs w:val="24"/>
              </w:rPr>
              <w:t>Number of</w:t>
            </w:r>
          </w:p>
          <w:p w:rsidR="005E15A4" w:rsidP="00CB5A2A" w:rsidRDefault="005E15A4" w14:paraId="60F67F18" w14:textId="77777777">
            <w:pPr>
              <w:pBdr>
                <w:top w:val="nil"/>
                <w:left w:val="nil"/>
                <w:bottom w:val="nil"/>
                <w:right w:val="nil"/>
                <w:between w:val="nil"/>
              </w:pBdr>
              <w:spacing w:line="224" w:lineRule="auto"/>
              <w:ind w:left="105" w:hanging="15"/>
              <w:rPr>
                <w:color w:val="000000"/>
                <w:sz w:val="24"/>
                <w:szCs w:val="24"/>
              </w:rPr>
            </w:pPr>
            <w:r>
              <w:rPr>
                <w:color w:val="000000"/>
                <w:sz w:val="24"/>
                <w:szCs w:val="24"/>
              </w:rPr>
              <w:t>Travelers:</w:t>
            </w:r>
          </w:p>
        </w:tc>
        <w:tc>
          <w:tcPr>
            <w:tcW w:w="968" w:type="dxa"/>
            <w:shd w:val="clear" w:color="auto" w:fill="D9D9D9" w:themeFill="background1" w:themeFillShade="D9"/>
            <w:tcMar/>
          </w:tcPr>
          <w:p w:rsidR="005E15A4" w:rsidP="004D251D" w:rsidRDefault="005E15A4" w14:paraId="6B76AD62" w14:textId="77777777">
            <w:pPr>
              <w:pBdr>
                <w:top w:val="nil"/>
                <w:left w:val="nil"/>
                <w:bottom w:val="nil"/>
                <w:right w:val="nil"/>
                <w:between w:val="nil"/>
              </w:pBdr>
              <w:spacing w:before="55"/>
              <w:ind w:left="45" w:right="90" w:hanging="10"/>
              <w:rPr>
                <w:color w:val="000000"/>
                <w:sz w:val="24"/>
                <w:szCs w:val="24"/>
              </w:rPr>
            </w:pPr>
            <w:r>
              <w:rPr>
                <w:color w:val="000000"/>
                <w:sz w:val="24"/>
                <w:szCs w:val="24"/>
              </w:rPr>
              <w:t>Number of Days:</w:t>
            </w:r>
          </w:p>
        </w:tc>
        <w:tc>
          <w:tcPr>
            <w:tcW w:w="915" w:type="dxa"/>
            <w:shd w:val="clear" w:color="auto" w:fill="D9D9D9" w:themeFill="background1" w:themeFillShade="D9"/>
            <w:tcMar/>
          </w:tcPr>
          <w:p w:rsidR="005E15A4" w:rsidP="00111917" w:rsidRDefault="005E15A4" w14:paraId="42E6777F" w14:textId="77777777">
            <w:pPr>
              <w:pBdr>
                <w:top w:val="nil"/>
                <w:left w:val="nil"/>
                <w:bottom w:val="nil"/>
                <w:right w:val="nil"/>
                <w:between w:val="nil"/>
              </w:pBdr>
              <w:spacing w:before="55"/>
              <w:ind w:left="131"/>
              <w:rPr>
                <w:color w:val="000000"/>
                <w:sz w:val="24"/>
                <w:szCs w:val="24"/>
              </w:rPr>
            </w:pPr>
            <w:r>
              <w:rPr>
                <w:color w:val="000000"/>
                <w:sz w:val="24"/>
                <w:szCs w:val="24"/>
              </w:rPr>
              <w:t>Rate:</w:t>
            </w:r>
          </w:p>
        </w:tc>
        <w:tc>
          <w:tcPr>
            <w:tcW w:w="1399" w:type="dxa"/>
            <w:shd w:val="clear" w:color="auto" w:fill="D9D9D9" w:themeFill="background1" w:themeFillShade="D9"/>
            <w:tcMar/>
          </w:tcPr>
          <w:p w:rsidR="005E15A4" w:rsidP="00111917" w:rsidRDefault="005E15A4" w14:paraId="1E831662" w14:textId="77777777">
            <w:pPr>
              <w:pBdr>
                <w:top w:val="nil"/>
                <w:left w:val="nil"/>
                <w:bottom w:val="nil"/>
                <w:right w:val="nil"/>
                <w:between w:val="nil"/>
              </w:pBdr>
              <w:spacing w:before="55"/>
              <w:ind w:left="155"/>
              <w:rPr>
                <w:color w:val="000000"/>
                <w:sz w:val="24"/>
                <w:szCs w:val="24"/>
              </w:rPr>
            </w:pPr>
            <w:r>
              <w:rPr>
                <w:color w:val="000000"/>
                <w:sz w:val="24"/>
                <w:szCs w:val="24"/>
              </w:rPr>
              <w:t>Total Cost:</w:t>
            </w:r>
          </w:p>
        </w:tc>
      </w:tr>
      <w:tr w:rsidR="005E15A4" w:rsidTr="05F95193" w14:paraId="476EFD90" w14:textId="77777777">
        <w:trPr>
          <w:trHeight w:val="300"/>
        </w:trPr>
        <w:tc>
          <w:tcPr>
            <w:tcW w:w="1245" w:type="dxa"/>
            <w:tcMar/>
          </w:tcPr>
          <w:p w:rsidR="005E15A4" w:rsidP="00111917" w:rsidRDefault="005E15A4" w14:paraId="2F7C78C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55328AA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04" w:type="dxa"/>
            <w:tcMar/>
          </w:tcPr>
          <w:p w:rsidR="005E15A4" w:rsidP="00111917" w:rsidRDefault="005E15A4" w14:paraId="0EFD8455"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91" w:type="dxa"/>
            <w:tcMar/>
          </w:tcPr>
          <w:p w:rsidR="005E15A4" w:rsidP="00111917" w:rsidRDefault="005E15A4" w14:paraId="2ECA60A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70" w:type="dxa"/>
            <w:tcMar/>
          </w:tcPr>
          <w:p w:rsidR="005E15A4" w:rsidP="00111917" w:rsidRDefault="005E15A4" w14:paraId="24EBEF1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86" w:type="dxa"/>
            <w:tcMar/>
          </w:tcPr>
          <w:p w:rsidR="005E15A4" w:rsidP="00111917" w:rsidRDefault="005E15A4" w14:paraId="0A3F42A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68" w:type="dxa"/>
            <w:tcMar/>
          </w:tcPr>
          <w:p w:rsidR="005E15A4" w:rsidP="00111917" w:rsidRDefault="005E15A4" w14:paraId="37EDEF7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15" w:type="dxa"/>
            <w:tcMar/>
          </w:tcPr>
          <w:p w:rsidR="005E15A4" w:rsidP="00111917" w:rsidRDefault="005E15A4" w14:paraId="3E07A0E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99" w:type="dxa"/>
            <w:tcMar/>
          </w:tcPr>
          <w:p w:rsidR="005E15A4" w:rsidP="00111917" w:rsidRDefault="005E15A4" w14:paraId="45B4E2D6"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7C7AD04A" w14:textId="77777777">
        <w:trPr>
          <w:trHeight w:val="299"/>
        </w:trPr>
        <w:tc>
          <w:tcPr>
            <w:tcW w:w="1245" w:type="dxa"/>
            <w:tcMar/>
          </w:tcPr>
          <w:p w:rsidR="005E15A4" w:rsidP="00111917" w:rsidRDefault="005E15A4" w14:paraId="080264A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5EDBAD8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04" w:type="dxa"/>
            <w:tcMar/>
          </w:tcPr>
          <w:p w:rsidR="005E15A4" w:rsidP="00111917" w:rsidRDefault="005E15A4" w14:paraId="2C9E39D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91" w:type="dxa"/>
            <w:tcMar/>
          </w:tcPr>
          <w:p w:rsidR="005E15A4" w:rsidP="00111917" w:rsidRDefault="005E15A4" w14:paraId="4D1CCBD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70" w:type="dxa"/>
            <w:tcMar/>
          </w:tcPr>
          <w:p w:rsidR="005E15A4" w:rsidP="00111917" w:rsidRDefault="005E15A4" w14:paraId="64C594F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86" w:type="dxa"/>
            <w:tcMar/>
          </w:tcPr>
          <w:p w:rsidR="005E15A4" w:rsidP="00111917" w:rsidRDefault="005E15A4" w14:paraId="0AF05346"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68" w:type="dxa"/>
            <w:tcMar/>
          </w:tcPr>
          <w:p w:rsidR="005E15A4" w:rsidP="00111917" w:rsidRDefault="005E15A4" w14:paraId="40B756D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15" w:type="dxa"/>
            <w:tcMar/>
          </w:tcPr>
          <w:p w:rsidR="005E15A4" w:rsidP="00111917" w:rsidRDefault="005E15A4" w14:paraId="548BF2C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99" w:type="dxa"/>
            <w:tcMar/>
          </w:tcPr>
          <w:p w:rsidR="005E15A4" w:rsidP="00111917" w:rsidRDefault="005E15A4" w14:paraId="17ED0F90"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43255466" w14:textId="77777777">
        <w:trPr>
          <w:trHeight w:val="300"/>
        </w:trPr>
        <w:tc>
          <w:tcPr>
            <w:tcW w:w="1245" w:type="dxa"/>
            <w:tcMar/>
          </w:tcPr>
          <w:p w:rsidR="005E15A4" w:rsidP="00111917" w:rsidRDefault="005E15A4" w14:paraId="0E95A3F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1DBF0E2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04" w:type="dxa"/>
            <w:tcMar/>
          </w:tcPr>
          <w:p w:rsidR="005E15A4" w:rsidP="00111917" w:rsidRDefault="005E15A4" w14:paraId="458F7B9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91" w:type="dxa"/>
            <w:tcMar/>
          </w:tcPr>
          <w:p w:rsidR="005E15A4" w:rsidP="00111917" w:rsidRDefault="005E15A4" w14:paraId="2C85F06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70" w:type="dxa"/>
            <w:tcMar/>
          </w:tcPr>
          <w:p w:rsidR="005E15A4" w:rsidP="00111917" w:rsidRDefault="005E15A4" w14:paraId="29648C5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86" w:type="dxa"/>
            <w:tcMar/>
          </w:tcPr>
          <w:p w:rsidR="005E15A4" w:rsidP="00111917" w:rsidRDefault="005E15A4" w14:paraId="1169A9A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68" w:type="dxa"/>
            <w:tcMar/>
          </w:tcPr>
          <w:p w:rsidR="005E15A4" w:rsidP="00111917" w:rsidRDefault="005E15A4" w14:paraId="1D9EF5D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15" w:type="dxa"/>
            <w:tcMar/>
          </w:tcPr>
          <w:p w:rsidR="005E15A4" w:rsidP="00111917" w:rsidRDefault="005E15A4" w14:paraId="76490D9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99" w:type="dxa"/>
            <w:tcMar/>
          </w:tcPr>
          <w:p w:rsidR="005E15A4" w:rsidP="00111917" w:rsidRDefault="005E15A4" w14:paraId="6B9B62AC"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27A61DC4" w14:textId="77777777">
        <w:trPr>
          <w:trHeight w:val="1521"/>
        </w:trPr>
        <w:tc>
          <w:tcPr>
            <w:tcW w:w="1245" w:type="dxa"/>
            <w:shd w:val="clear" w:color="auto" w:fill="3CA4C1"/>
            <w:tcMar/>
          </w:tcPr>
          <w:p w:rsidR="005E15A4" w:rsidP="00000F66" w:rsidRDefault="005E15A4" w14:paraId="0A23A6E6" w14:textId="77777777">
            <w:pPr>
              <w:pBdr>
                <w:top w:val="nil"/>
                <w:left w:val="nil"/>
                <w:bottom w:val="nil"/>
                <w:right w:val="nil"/>
                <w:between w:val="nil"/>
              </w:pBdr>
              <w:spacing w:before="55"/>
              <w:ind w:left="28" w:right="45"/>
              <w:rPr>
                <w:color w:val="000000"/>
                <w:sz w:val="24"/>
                <w:szCs w:val="24"/>
              </w:rPr>
            </w:pPr>
            <w:r>
              <w:rPr>
                <w:color w:val="FFFFFF"/>
                <w:sz w:val="24"/>
                <w:szCs w:val="24"/>
              </w:rPr>
              <w:t>Total Requested for Travel for Named</w:t>
            </w:r>
          </w:p>
          <w:p w:rsidR="005E15A4" w:rsidP="00111917" w:rsidRDefault="005E15A4" w14:paraId="14C670DE" w14:textId="77777777">
            <w:pPr>
              <w:pBdr>
                <w:top w:val="nil"/>
                <w:left w:val="nil"/>
                <w:bottom w:val="nil"/>
                <w:right w:val="nil"/>
                <w:between w:val="nil"/>
              </w:pBdr>
              <w:spacing w:line="225" w:lineRule="auto"/>
              <w:ind w:left="28"/>
              <w:rPr>
                <w:color w:val="000000"/>
                <w:sz w:val="24"/>
                <w:szCs w:val="24"/>
              </w:rPr>
            </w:pPr>
            <w:r>
              <w:rPr>
                <w:color w:val="FFFFFF"/>
                <w:sz w:val="24"/>
                <w:szCs w:val="24"/>
              </w:rPr>
              <w:t>Recipient</w:t>
            </w:r>
          </w:p>
        </w:tc>
        <w:tc>
          <w:tcPr>
            <w:tcW w:w="1350" w:type="dxa"/>
            <w:shd w:val="clear" w:color="auto" w:fill="7E7E7E"/>
            <w:tcMar/>
          </w:tcPr>
          <w:p w:rsidR="005E15A4" w:rsidP="00111917" w:rsidRDefault="005E15A4" w14:paraId="1BE4A7AD"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04" w:type="dxa"/>
            <w:shd w:val="clear" w:color="auto" w:fill="7E7E7E"/>
            <w:tcMar/>
          </w:tcPr>
          <w:p w:rsidR="005E15A4" w:rsidP="00111917" w:rsidRDefault="005E15A4" w14:paraId="2E01661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91" w:type="dxa"/>
            <w:shd w:val="clear" w:color="auto" w:fill="7E7E7E"/>
            <w:tcMar/>
          </w:tcPr>
          <w:p w:rsidR="005E15A4" w:rsidP="00111917" w:rsidRDefault="005E15A4" w14:paraId="06B5B2A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70" w:type="dxa"/>
            <w:shd w:val="clear" w:color="auto" w:fill="7E7E7E"/>
            <w:tcMar/>
          </w:tcPr>
          <w:p w:rsidR="005E15A4" w:rsidP="00111917" w:rsidRDefault="005E15A4" w14:paraId="0393A30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86" w:type="dxa"/>
            <w:shd w:val="clear" w:color="auto" w:fill="7E7E7E"/>
            <w:tcMar/>
          </w:tcPr>
          <w:p w:rsidR="005E15A4" w:rsidP="00111917" w:rsidRDefault="005E15A4" w14:paraId="51E1649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68" w:type="dxa"/>
            <w:shd w:val="clear" w:color="auto" w:fill="7E7E7E"/>
            <w:tcMar/>
          </w:tcPr>
          <w:p w:rsidR="005E15A4" w:rsidP="00111917" w:rsidRDefault="005E15A4" w14:paraId="4EDD893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15" w:type="dxa"/>
            <w:shd w:val="clear" w:color="auto" w:fill="7E7E7E"/>
            <w:tcMar/>
          </w:tcPr>
          <w:p w:rsidR="005E15A4" w:rsidP="00111917" w:rsidRDefault="005E15A4" w14:paraId="23E4F27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99" w:type="dxa"/>
            <w:tcMar/>
          </w:tcPr>
          <w:p w:rsidR="005E15A4" w:rsidP="00111917" w:rsidRDefault="005E15A4" w14:paraId="2135CA7F" w14:textId="77777777">
            <w:pPr>
              <w:pBdr>
                <w:top w:val="nil"/>
                <w:left w:val="nil"/>
                <w:bottom w:val="nil"/>
                <w:right w:val="nil"/>
                <w:between w:val="nil"/>
              </w:pBdr>
              <w:rPr>
                <w:rFonts w:ascii="Times New Roman" w:hAnsi="Times New Roman" w:eastAsia="Times New Roman" w:cs="Times New Roman"/>
                <w:color w:val="000000"/>
                <w:sz w:val="24"/>
                <w:szCs w:val="24"/>
              </w:rPr>
            </w:pPr>
          </w:p>
        </w:tc>
      </w:tr>
    </w:tbl>
    <w:p w:rsidR="005E15A4" w:rsidP="005E15A4" w:rsidRDefault="005E15A4" w14:paraId="2AD0A173" w14:textId="77777777">
      <w:pPr>
        <w:spacing w:before="58"/>
        <w:ind w:left="150" w:right="387"/>
        <w:rPr>
          <w:sz w:val="24"/>
          <w:szCs w:val="24"/>
        </w:rPr>
      </w:pPr>
      <w:r>
        <w:rPr>
          <w:sz w:val="24"/>
          <w:szCs w:val="24"/>
        </w:rPr>
        <w:t>*</w:t>
      </w:r>
      <w:r>
        <w:rPr>
          <w:b/>
          <w:sz w:val="24"/>
          <w:szCs w:val="24"/>
        </w:rPr>
        <w:t xml:space="preserve">Expense Item: </w:t>
      </w:r>
      <w:r>
        <w:rPr>
          <w:sz w:val="24"/>
          <w:szCs w:val="24"/>
        </w:rPr>
        <w:t xml:space="preserve">Include a separate row in the table for each “expense item” per trip. Travel </w:t>
      </w:r>
      <w:proofErr w:type="gramStart"/>
      <w:r>
        <w:rPr>
          <w:sz w:val="24"/>
          <w:szCs w:val="24"/>
        </w:rPr>
        <w:t>expense items</w:t>
      </w:r>
      <w:proofErr w:type="gramEnd"/>
      <w:r>
        <w:rPr>
          <w:sz w:val="24"/>
          <w:szCs w:val="24"/>
        </w:rPr>
        <w:t xml:space="preserve"> should </w:t>
      </w:r>
      <w:proofErr w:type="gramStart"/>
      <w:r>
        <w:rPr>
          <w:sz w:val="24"/>
          <w:szCs w:val="24"/>
        </w:rPr>
        <w:t>include:</w:t>
      </w:r>
      <w:proofErr w:type="gramEnd"/>
      <w:r>
        <w:rPr>
          <w:sz w:val="24"/>
          <w:szCs w:val="24"/>
        </w:rPr>
        <w:t xml:space="preserve"> airfare and/or other transportation including personally owned vehicles or </w:t>
      </w:r>
      <w:proofErr w:type="gramStart"/>
      <w:r>
        <w:rPr>
          <w:sz w:val="24"/>
          <w:szCs w:val="24"/>
        </w:rPr>
        <w:t>vehicle</w:t>
      </w:r>
      <w:proofErr w:type="gramEnd"/>
      <w:r>
        <w:rPr>
          <w:sz w:val="24"/>
          <w:szCs w:val="24"/>
        </w:rPr>
        <w:t xml:space="preserve"> rental costs, per diem, hotel or other accommodations, mileage, registration fees, any other miscellaneous expenses, etc.</w:t>
      </w:r>
    </w:p>
    <w:p w:rsidR="007A598F" w:rsidP="6DE1AE8B" w:rsidRDefault="005E15A4" w14:paraId="55082AC8" w14:textId="76C2AD5B">
      <w:pPr>
        <w:pBdr>
          <w:top w:val="nil"/>
          <w:left w:val="nil"/>
          <w:bottom w:val="nil"/>
          <w:right w:val="nil"/>
          <w:between w:val="nil"/>
        </w:pBdr>
        <w:spacing w:before="56"/>
        <w:ind w:left="780" w:right="353"/>
        <w:rPr>
          <w:color w:val="000000"/>
          <w:sz w:val="24"/>
          <w:szCs w:val="24"/>
        </w:rPr>
      </w:pPr>
      <w:r w:rsidRPr="6DE1AE8B">
        <w:rPr>
          <w:b/>
          <w:bCs/>
          <w:color w:val="000000" w:themeColor="text1"/>
          <w:sz w:val="24"/>
          <w:szCs w:val="24"/>
        </w:rPr>
        <w:t xml:space="preserve">Explanation </w:t>
      </w:r>
      <w:r w:rsidRPr="6DE1AE8B">
        <w:rPr>
          <w:color w:val="000000" w:themeColor="text1"/>
          <w:sz w:val="24"/>
          <w:szCs w:val="24"/>
        </w:rPr>
        <w:t xml:space="preserve">of how the costs were determined and what the rates are based on and a justification of why the travel listed is necessary for the project: </w:t>
      </w:r>
      <w:r w:rsidRPr="6DE1AE8B">
        <w:rPr>
          <w:color w:val="7F7F7F" w:themeColor="text1" w:themeTint="80"/>
          <w:sz w:val="24"/>
          <w:szCs w:val="24"/>
        </w:rPr>
        <w:t>Add text here.</w:t>
      </w:r>
    </w:p>
    <w:p w:rsidR="007A598F" w:rsidP="005E15A4" w:rsidRDefault="007A598F" w14:paraId="75C3981E" w14:textId="77777777">
      <w:pPr>
        <w:pBdr>
          <w:top w:val="nil"/>
          <w:left w:val="nil"/>
          <w:bottom w:val="nil"/>
          <w:right w:val="nil"/>
          <w:between w:val="nil"/>
        </w:pBdr>
        <w:spacing w:before="3"/>
        <w:rPr>
          <w:color w:val="000000"/>
          <w:sz w:val="24"/>
          <w:szCs w:val="24"/>
        </w:rPr>
      </w:pPr>
    </w:p>
    <w:p w:rsidR="005E15A4" w:rsidP="005E15A4" w:rsidRDefault="005E15A4" w14:paraId="1C3E559D" w14:textId="140362AE">
      <w:pPr>
        <w:pStyle w:val="Heading4"/>
        <w:ind w:left="748"/>
        <w:rPr>
          <w:sz w:val="24"/>
          <w:szCs w:val="24"/>
        </w:rPr>
      </w:pPr>
      <w:r>
        <w:rPr>
          <w:color w:val="933634"/>
          <w:sz w:val="24"/>
          <w:szCs w:val="24"/>
        </w:rPr>
        <w:t>Example 8. Travel</w:t>
      </w:r>
      <w:r w:rsidR="004D251D">
        <w:rPr>
          <w:color w:val="933634"/>
          <w:sz w:val="24"/>
          <w:szCs w:val="24"/>
        </w:rPr>
        <w:t xml:space="preserve"> (Delete before submitting)</w:t>
      </w:r>
      <w:r>
        <w:rPr>
          <w:color w:val="933634"/>
          <w:sz w:val="24"/>
          <w:szCs w:val="24"/>
        </w:rPr>
        <w:t>:</w:t>
      </w:r>
    </w:p>
    <w:tbl>
      <w:tblPr>
        <w:tblW w:w="10529"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190"/>
        <w:gridCol w:w="1350"/>
        <w:gridCol w:w="1170"/>
        <w:gridCol w:w="1080"/>
        <w:gridCol w:w="1170"/>
        <w:gridCol w:w="1260"/>
        <w:gridCol w:w="990"/>
        <w:gridCol w:w="1048"/>
        <w:gridCol w:w="1271"/>
      </w:tblGrid>
      <w:tr w:rsidR="004D251D" w:rsidTr="004D251D" w14:paraId="05E9C131" w14:textId="77777777">
        <w:trPr>
          <w:trHeight w:val="1032"/>
        </w:trPr>
        <w:tc>
          <w:tcPr>
            <w:tcW w:w="1190" w:type="dxa"/>
            <w:shd w:val="clear" w:color="auto" w:fill="D9D9D9"/>
          </w:tcPr>
          <w:p w:rsidR="005E15A4" w:rsidP="00111917" w:rsidRDefault="005E15A4" w14:paraId="1E67312B" w14:textId="77777777">
            <w:pPr>
              <w:pBdr>
                <w:top w:val="nil"/>
                <w:left w:val="nil"/>
                <w:bottom w:val="nil"/>
                <w:right w:val="nil"/>
                <w:between w:val="nil"/>
              </w:pBdr>
              <w:spacing w:before="55"/>
              <w:ind w:left="29" w:right="253" w:hanging="1"/>
              <w:jc w:val="center"/>
              <w:rPr>
                <w:i/>
                <w:color w:val="000000"/>
                <w:sz w:val="24"/>
                <w:szCs w:val="24"/>
              </w:rPr>
            </w:pPr>
            <w:r>
              <w:rPr>
                <w:color w:val="000000"/>
                <w:sz w:val="24"/>
                <w:szCs w:val="24"/>
              </w:rPr>
              <w:t xml:space="preserve">Budget Year </w:t>
            </w:r>
            <w:r>
              <w:rPr>
                <w:i/>
                <w:color w:val="000000"/>
                <w:sz w:val="24"/>
                <w:szCs w:val="24"/>
              </w:rPr>
              <w:t>(1, 2, 3,</w:t>
            </w:r>
          </w:p>
          <w:p w:rsidR="005E15A4" w:rsidP="00111917" w:rsidRDefault="005E15A4" w14:paraId="77D5FCE2" w14:textId="77777777">
            <w:pPr>
              <w:pBdr>
                <w:top w:val="nil"/>
                <w:left w:val="nil"/>
                <w:bottom w:val="nil"/>
                <w:right w:val="nil"/>
                <w:between w:val="nil"/>
              </w:pBdr>
              <w:spacing w:line="225" w:lineRule="auto"/>
              <w:ind w:left="97" w:right="319"/>
              <w:jc w:val="center"/>
              <w:rPr>
                <w:color w:val="000000"/>
                <w:sz w:val="24"/>
                <w:szCs w:val="24"/>
              </w:rPr>
            </w:pPr>
            <w:r>
              <w:rPr>
                <w:i/>
                <w:color w:val="000000"/>
                <w:sz w:val="24"/>
                <w:szCs w:val="24"/>
              </w:rPr>
              <w:t>or 4)</w:t>
            </w:r>
            <w:r>
              <w:rPr>
                <w:color w:val="000000"/>
                <w:sz w:val="24"/>
                <w:szCs w:val="24"/>
              </w:rPr>
              <w:t>:</w:t>
            </w:r>
          </w:p>
        </w:tc>
        <w:tc>
          <w:tcPr>
            <w:tcW w:w="1350" w:type="dxa"/>
            <w:shd w:val="clear" w:color="auto" w:fill="D9D9D9"/>
          </w:tcPr>
          <w:p w:rsidR="005E15A4" w:rsidP="004D251D" w:rsidRDefault="005E15A4" w14:paraId="67536821" w14:textId="77777777">
            <w:pPr>
              <w:pBdr>
                <w:top w:val="nil"/>
                <w:left w:val="nil"/>
                <w:bottom w:val="nil"/>
                <w:right w:val="nil"/>
                <w:between w:val="nil"/>
              </w:pBdr>
              <w:spacing w:before="55"/>
              <w:ind w:left="90" w:right="256" w:hanging="18"/>
              <w:rPr>
                <w:color w:val="000000"/>
                <w:sz w:val="24"/>
                <w:szCs w:val="24"/>
              </w:rPr>
            </w:pPr>
            <w:r>
              <w:rPr>
                <w:color w:val="000000"/>
                <w:sz w:val="24"/>
                <w:szCs w:val="24"/>
              </w:rPr>
              <w:t>Purpose of Travel:</w:t>
            </w:r>
          </w:p>
        </w:tc>
        <w:tc>
          <w:tcPr>
            <w:tcW w:w="1170" w:type="dxa"/>
            <w:shd w:val="clear" w:color="auto" w:fill="D9D9D9"/>
          </w:tcPr>
          <w:p w:rsidR="005E15A4" w:rsidP="00111917" w:rsidRDefault="005E15A4" w14:paraId="05CEA7E9" w14:textId="77777777">
            <w:pPr>
              <w:pBdr>
                <w:top w:val="nil"/>
                <w:left w:val="nil"/>
                <w:bottom w:val="nil"/>
                <w:right w:val="nil"/>
                <w:between w:val="nil"/>
              </w:pBdr>
              <w:spacing w:before="55"/>
              <w:ind w:left="145"/>
              <w:rPr>
                <w:color w:val="000000"/>
                <w:sz w:val="24"/>
                <w:szCs w:val="24"/>
              </w:rPr>
            </w:pPr>
            <w:r>
              <w:rPr>
                <w:color w:val="000000"/>
                <w:sz w:val="24"/>
                <w:szCs w:val="24"/>
              </w:rPr>
              <w:t>From:</w:t>
            </w:r>
          </w:p>
        </w:tc>
        <w:tc>
          <w:tcPr>
            <w:tcW w:w="1080" w:type="dxa"/>
            <w:shd w:val="clear" w:color="auto" w:fill="D9D9D9"/>
          </w:tcPr>
          <w:p w:rsidR="005E15A4" w:rsidP="00111917" w:rsidRDefault="005E15A4" w14:paraId="640C5B07" w14:textId="77777777">
            <w:pPr>
              <w:pBdr>
                <w:top w:val="nil"/>
                <w:left w:val="nil"/>
                <w:bottom w:val="nil"/>
                <w:right w:val="nil"/>
                <w:between w:val="nil"/>
              </w:pBdr>
              <w:spacing w:before="55"/>
              <w:ind w:left="230"/>
              <w:rPr>
                <w:color w:val="000000"/>
                <w:sz w:val="24"/>
                <w:szCs w:val="24"/>
              </w:rPr>
            </w:pPr>
            <w:r>
              <w:rPr>
                <w:color w:val="000000"/>
                <w:sz w:val="24"/>
                <w:szCs w:val="24"/>
              </w:rPr>
              <w:t>To:</w:t>
            </w:r>
          </w:p>
        </w:tc>
        <w:tc>
          <w:tcPr>
            <w:tcW w:w="1170" w:type="dxa"/>
            <w:shd w:val="clear" w:color="auto" w:fill="D9D9D9"/>
          </w:tcPr>
          <w:p w:rsidR="005E15A4" w:rsidP="004D251D" w:rsidRDefault="005E15A4" w14:paraId="490CFD06" w14:textId="77777777">
            <w:pPr>
              <w:pBdr>
                <w:top w:val="nil"/>
                <w:left w:val="nil"/>
                <w:bottom w:val="nil"/>
                <w:right w:val="nil"/>
                <w:between w:val="nil"/>
              </w:pBdr>
              <w:spacing w:before="55"/>
              <w:ind w:left="90" w:right="180"/>
              <w:rPr>
                <w:color w:val="000000"/>
                <w:sz w:val="24"/>
                <w:szCs w:val="24"/>
              </w:rPr>
            </w:pPr>
            <w:r>
              <w:rPr>
                <w:color w:val="000000"/>
                <w:sz w:val="24"/>
                <w:szCs w:val="24"/>
              </w:rPr>
              <w:t>Expense Item*:</w:t>
            </w:r>
          </w:p>
        </w:tc>
        <w:tc>
          <w:tcPr>
            <w:tcW w:w="1260" w:type="dxa"/>
            <w:shd w:val="clear" w:color="auto" w:fill="D9D9D9"/>
          </w:tcPr>
          <w:p w:rsidR="005E15A4" w:rsidP="004D251D" w:rsidRDefault="005E15A4" w14:paraId="1253B516" w14:textId="77777777">
            <w:pPr>
              <w:pBdr>
                <w:top w:val="nil"/>
                <w:left w:val="nil"/>
                <w:bottom w:val="nil"/>
                <w:right w:val="nil"/>
                <w:between w:val="nil"/>
              </w:pBdr>
              <w:spacing w:before="55"/>
              <w:ind w:left="70" w:right="180" w:hanging="41"/>
              <w:rPr>
                <w:color w:val="000000"/>
                <w:sz w:val="24"/>
                <w:szCs w:val="24"/>
              </w:rPr>
            </w:pPr>
            <w:r>
              <w:rPr>
                <w:color w:val="000000"/>
                <w:sz w:val="24"/>
                <w:szCs w:val="24"/>
              </w:rPr>
              <w:t>Number of Travelers:</w:t>
            </w:r>
          </w:p>
        </w:tc>
        <w:tc>
          <w:tcPr>
            <w:tcW w:w="990" w:type="dxa"/>
            <w:shd w:val="clear" w:color="auto" w:fill="D9D9D9"/>
          </w:tcPr>
          <w:p w:rsidR="005E15A4" w:rsidP="004D251D" w:rsidRDefault="005E15A4" w14:paraId="3056C1AB" w14:textId="77777777">
            <w:pPr>
              <w:pBdr>
                <w:top w:val="nil"/>
                <w:left w:val="nil"/>
                <w:bottom w:val="nil"/>
                <w:right w:val="nil"/>
                <w:between w:val="nil"/>
              </w:pBdr>
              <w:spacing w:before="55"/>
              <w:ind w:left="90"/>
              <w:rPr>
                <w:color w:val="000000"/>
                <w:sz w:val="24"/>
                <w:szCs w:val="24"/>
              </w:rPr>
            </w:pPr>
            <w:r>
              <w:rPr>
                <w:color w:val="000000"/>
                <w:sz w:val="24"/>
                <w:szCs w:val="24"/>
              </w:rPr>
              <w:t>Number of Days:</w:t>
            </w:r>
          </w:p>
        </w:tc>
        <w:tc>
          <w:tcPr>
            <w:tcW w:w="1048" w:type="dxa"/>
            <w:shd w:val="clear" w:color="auto" w:fill="D9D9D9"/>
          </w:tcPr>
          <w:p w:rsidR="005E15A4" w:rsidP="00111917" w:rsidRDefault="005E15A4" w14:paraId="0B508B33" w14:textId="77777777">
            <w:pPr>
              <w:pBdr>
                <w:top w:val="nil"/>
                <w:left w:val="nil"/>
                <w:bottom w:val="nil"/>
                <w:right w:val="nil"/>
                <w:between w:val="nil"/>
              </w:pBdr>
              <w:spacing w:before="55"/>
              <w:ind w:left="265"/>
              <w:rPr>
                <w:color w:val="000000"/>
                <w:sz w:val="24"/>
                <w:szCs w:val="24"/>
              </w:rPr>
            </w:pPr>
            <w:r>
              <w:rPr>
                <w:color w:val="000000"/>
                <w:sz w:val="24"/>
                <w:szCs w:val="24"/>
              </w:rPr>
              <w:t>Rate:</w:t>
            </w:r>
          </w:p>
        </w:tc>
        <w:tc>
          <w:tcPr>
            <w:tcW w:w="1271" w:type="dxa"/>
            <w:shd w:val="clear" w:color="auto" w:fill="D9D9D9"/>
          </w:tcPr>
          <w:p w:rsidR="005E15A4" w:rsidP="00111917" w:rsidRDefault="005E15A4" w14:paraId="2BF8E158" w14:textId="77777777">
            <w:pPr>
              <w:pBdr>
                <w:top w:val="nil"/>
                <w:left w:val="nil"/>
                <w:bottom w:val="nil"/>
                <w:right w:val="nil"/>
                <w:between w:val="nil"/>
              </w:pBdr>
              <w:spacing w:before="55"/>
              <w:ind w:left="89"/>
              <w:rPr>
                <w:color w:val="000000"/>
                <w:sz w:val="24"/>
                <w:szCs w:val="24"/>
              </w:rPr>
            </w:pPr>
            <w:r>
              <w:rPr>
                <w:color w:val="000000"/>
                <w:sz w:val="24"/>
                <w:szCs w:val="24"/>
              </w:rPr>
              <w:t>Total Cost:</w:t>
            </w:r>
          </w:p>
        </w:tc>
      </w:tr>
      <w:tr w:rsidR="005E15A4" w:rsidTr="004D251D" w14:paraId="7DE7839C" w14:textId="77777777">
        <w:trPr>
          <w:trHeight w:val="787"/>
        </w:trPr>
        <w:tc>
          <w:tcPr>
            <w:tcW w:w="1190" w:type="dxa"/>
          </w:tcPr>
          <w:p w:rsidR="005E15A4" w:rsidP="00111917" w:rsidRDefault="005E15A4" w14:paraId="73A52E91" w14:textId="77777777">
            <w:pPr>
              <w:pBdr>
                <w:top w:val="nil"/>
                <w:left w:val="nil"/>
                <w:bottom w:val="nil"/>
                <w:right w:val="nil"/>
                <w:between w:val="nil"/>
              </w:pBdr>
              <w:spacing w:before="55"/>
              <w:ind w:left="28"/>
              <w:rPr>
                <w:color w:val="000000"/>
                <w:sz w:val="24"/>
                <w:szCs w:val="24"/>
              </w:rPr>
            </w:pPr>
            <w:r>
              <w:rPr>
                <w:color w:val="933634"/>
                <w:sz w:val="24"/>
                <w:szCs w:val="24"/>
              </w:rPr>
              <w:t>2</w:t>
            </w:r>
          </w:p>
        </w:tc>
        <w:tc>
          <w:tcPr>
            <w:tcW w:w="1350" w:type="dxa"/>
          </w:tcPr>
          <w:p w:rsidR="005E15A4" w:rsidP="00111917" w:rsidRDefault="005E15A4" w14:paraId="22F8729B" w14:textId="77777777">
            <w:pPr>
              <w:pBdr>
                <w:top w:val="nil"/>
                <w:left w:val="nil"/>
                <w:bottom w:val="nil"/>
                <w:right w:val="nil"/>
                <w:between w:val="nil"/>
              </w:pBdr>
              <w:spacing w:before="55"/>
              <w:ind w:left="28" w:right="304"/>
              <w:rPr>
                <w:color w:val="000000"/>
                <w:sz w:val="24"/>
                <w:szCs w:val="24"/>
              </w:rPr>
            </w:pPr>
            <w:r>
              <w:rPr>
                <w:color w:val="933634"/>
                <w:sz w:val="24"/>
                <w:szCs w:val="24"/>
              </w:rPr>
              <w:t>PI travel to ESA</w:t>
            </w:r>
          </w:p>
          <w:p w:rsidR="005E15A4" w:rsidP="00111917" w:rsidRDefault="005E15A4" w14:paraId="30515696" w14:textId="77777777">
            <w:pPr>
              <w:pBdr>
                <w:top w:val="nil"/>
                <w:left w:val="nil"/>
                <w:bottom w:val="nil"/>
                <w:right w:val="nil"/>
                <w:between w:val="nil"/>
              </w:pBdr>
              <w:spacing w:line="224" w:lineRule="auto"/>
              <w:ind w:left="28"/>
              <w:rPr>
                <w:color w:val="000000"/>
                <w:sz w:val="24"/>
                <w:szCs w:val="24"/>
              </w:rPr>
            </w:pPr>
            <w:r>
              <w:rPr>
                <w:color w:val="933634"/>
                <w:sz w:val="24"/>
                <w:szCs w:val="24"/>
              </w:rPr>
              <w:t>Meeting</w:t>
            </w:r>
          </w:p>
        </w:tc>
        <w:tc>
          <w:tcPr>
            <w:tcW w:w="1170" w:type="dxa"/>
          </w:tcPr>
          <w:p w:rsidR="005E15A4" w:rsidP="00111917" w:rsidRDefault="005E15A4" w14:paraId="3B738DC3" w14:textId="77777777">
            <w:pPr>
              <w:pBdr>
                <w:top w:val="nil"/>
                <w:left w:val="nil"/>
                <w:bottom w:val="nil"/>
                <w:right w:val="nil"/>
                <w:between w:val="nil"/>
              </w:pBdr>
              <w:spacing w:before="55" w:line="244" w:lineRule="auto"/>
              <w:ind w:left="28"/>
              <w:rPr>
                <w:color w:val="000000"/>
                <w:sz w:val="24"/>
                <w:szCs w:val="24"/>
              </w:rPr>
            </w:pPr>
            <w:r>
              <w:rPr>
                <w:color w:val="933634"/>
                <w:sz w:val="24"/>
                <w:szCs w:val="24"/>
              </w:rPr>
              <w:t>Boulder</w:t>
            </w:r>
          </w:p>
          <w:p w:rsidR="005E15A4" w:rsidP="00111917" w:rsidRDefault="005E15A4" w14:paraId="5B124070" w14:textId="77777777">
            <w:pPr>
              <w:pBdr>
                <w:top w:val="nil"/>
                <w:left w:val="nil"/>
                <w:bottom w:val="nil"/>
                <w:right w:val="nil"/>
                <w:between w:val="nil"/>
              </w:pBdr>
              <w:spacing w:line="244" w:lineRule="auto"/>
              <w:ind w:left="28"/>
              <w:rPr>
                <w:color w:val="000000"/>
                <w:sz w:val="24"/>
                <w:szCs w:val="24"/>
              </w:rPr>
            </w:pPr>
            <w:r>
              <w:rPr>
                <w:color w:val="933634"/>
                <w:sz w:val="24"/>
                <w:szCs w:val="24"/>
              </w:rPr>
              <w:t>, CO</w:t>
            </w:r>
          </w:p>
        </w:tc>
        <w:tc>
          <w:tcPr>
            <w:tcW w:w="1080" w:type="dxa"/>
          </w:tcPr>
          <w:p w:rsidR="005E15A4" w:rsidP="00111917" w:rsidRDefault="005E15A4" w14:paraId="663EF748" w14:textId="77777777">
            <w:pPr>
              <w:pBdr>
                <w:top w:val="nil"/>
                <w:left w:val="nil"/>
                <w:bottom w:val="nil"/>
                <w:right w:val="nil"/>
                <w:between w:val="nil"/>
              </w:pBdr>
              <w:spacing w:before="55"/>
              <w:ind w:left="28" w:right="354"/>
              <w:rPr>
                <w:color w:val="000000"/>
                <w:sz w:val="24"/>
                <w:szCs w:val="24"/>
              </w:rPr>
            </w:pPr>
            <w:r>
              <w:rPr>
                <w:color w:val="933634"/>
                <w:sz w:val="24"/>
                <w:szCs w:val="24"/>
              </w:rPr>
              <w:t>Long Beach,</w:t>
            </w:r>
          </w:p>
          <w:p w:rsidR="005E15A4" w:rsidP="00111917" w:rsidRDefault="005E15A4" w14:paraId="18A162E5" w14:textId="77777777">
            <w:pPr>
              <w:pBdr>
                <w:top w:val="nil"/>
                <w:left w:val="nil"/>
                <w:bottom w:val="nil"/>
                <w:right w:val="nil"/>
                <w:between w:val="nil"/>
              </w:pBdr>
              <w:spacing w:line="224" w:lineRule="auto"/>
              <w:ind w:left="28"/>
              <w:rPr>
                <w:color w:val="000000"/>
                <w:sz w:val="24"/>
                <w:szCs w:val="24"/>
              </w:rPr>
            </w:pPr>
            <w:r>
              <w:rPr>
                <w:color w:val="933634"/>
                <w:sz w:val="24"/>
                <w:szCs w:val="24"/>
              </w:rPr>
              <w:t>CA</w:t>
            </w:r>
          </w:p>
        </w:tc>
        <w:tc>
          <w:tcPr>
            <w:tcW w:w="1170" w:type="dxa"/>
          </w:tcPr>
          <w:p w:rsidR="005E15A4" w:rsidP="00111917" w:rsidRDefault="005E15A4" w14:paraId="025BA796" w14:textId="77777777">
            <w:pPr>
              <w:pBdr>
                <w:top w:val="nil"/>
                <w:left w:val="nil"/>
                <w:bottom w:val="nil"/>
                <w:right w:val="nil"/>
                <w:between w:val="nil"/>
              </w:pBdr>
              <w:spacing w:before="55"/>
              <w:ind w:left="27"/>
              <w:rPr>
                <w:color w:val="000000"/>
                <w:sz w:val="24"/>
                <w:szCs w:val="24"/>
              </w:rPr>
            </w:pPr>
            <w:r>
              <w:rPr>
                <w:color w:val="933634"/>
                <w:sz w:val="24"/>
                <w:szCs w:val="24"/>
              </w:rPr>
              <w:t>Airfare</w:t>
            </w:r>
          </w:p>
        </w:tc>
        <w:tc>
          <w:tcPr>
            <w:tcW w:w="1260" w:type="dxa"/>
          </w:tcPr>
          <w:p w:rsidR="005E15A4" w:rsidP="00111917" w:rsidRDefault="005E15A4" w14:paraId="1138E868" w14:textId="77777777">
            <w:pPr>
              <w:pBdr>
                <w:top w:val="nil"/>
                <w:left w:val="nil"/>
                <w:bottom w:val="nil"/>
                <w:right w:val="nil"/>
                <w:between w:val="nil"/>
              </w:pBdr>
              <w:spacing w:before="55"/>
              <w:ind w:left="29"/>
              <w:rPr>
                <w:color w:val="000000"/>
                <w:sz w:val="24"/>
                <w:szCs w:val="24"/>
              </w:rPr>
            </w:pPr>
            <w:r>
              <w:rPr>
                <w:color w:val="933634"/>
                <w:sz w:val="24"/>
                <w:szCs w:val="24"/>
              </w:rPr>
              <w:t>1</w:t>
            </w:r>
          </w:p>
        </w:tc>
        <w:tc>
          <w:tcPr>
            <w:tcW w:w="990" w:type="dxa"/>
          </w:tcPr>
          <w:p w:rsidR="005E15A4" w:rsidP="00111917" w:rsidRDefault="005E15A4" w14:paraId="4F389920" w14:textId="77777777">
            <w:pPr>
              <w:pBdr>
                <w:top w:val="nil"/>
                <w:left w:val="nil"/>
                <w:bottom w:val="nil"/>
                <w:right w:val="nil"/>
                <w:between w:val="nil"/>
              </w:pBdr>
              <w:spacing w:before="55"/>
              <w:ind w:left="29"/>
              <w:rPr>
                <w:color w:val="000000"/>
                <w:sz w:val="24"/>
                <w:szCs w:val="24"/>
              </w:rPr>
            </w:pPr>
            <w:r>
              <w:rPr>
                <w:color w:val="933634"/>
                <w:sz w:val="24"/>
                <w:szCs w:val="24"/>
              </w:rPr>
              <w:t>2 (round trip)</w:t>
            </w:r>
          </w:p>
        </w:tc>
        <w:tc>
          <w:tcPr>
            <w:tcW w:w="1048" w:type="dxa"/>
          </w:tcPr>
          <w:p w:rsidR="005E15A4" w:rsidP="00111917" w:rsidRDefault="005E15A4" w14:paraId="49574C12" w14:textId="77777777">
            <w:pPr>
              <w:pBdr>
                <w:top w:val="nil"/>
                <w:left w:val="nil"/>
                <w:bottom w:val="nil"/>
                <w:right w:val="nil"/>
                <w:between w:val="nil"/>
              </w:pBdr>
              <w:spacing w:before="55"/>
              <w:ind w:left="29"/>
              <w:rPr>
                <w:color w:val="000000"/>
                <w:sz w:val="24"/>
                <w:szCs w:val="24"/>
              </w:rPr>
            </w:pPr>
            <w:r>
              <w:rPr>
                <w:color w:val="933634"/>
                <w:sz w:val="24"/>
                <w:szCs w:val="24"/>
              </w:rPr>
              <w:t>$500</w:t>
            </w:r>
          </w:p>
        </w:tc>
        <w:tc>
          <w:tcPr>
            <w:tcW w:w="1271" w:type="dxa"/>
          </w:tcPr>
          <w:p w:rsidR="005E15A4" w:rsidP="00111917" w:rsidRDefault="005E15A4" w14:paraId="350E3A83" w14:textId="77777777">
            <w:pPr>
              <w:pBdr>
                <w:top w:val="nil"/>
                <w:left w:val="nil"/>
                <w:bottom w:val="nil"/>
                <w:right w:val="nil"/>
                <w:between w:val="nil"/>
              </w:pBdr>
              <w:spacing w:before="55"/>
              <w:ind w:left="29"/>
              <w:rPr>
                <w:color w:val="000000"/>
                <w:sz w:val="24"/>
                <w:szCs w:val="24"/>
              </w:rPr>
            </w:pPr>
            <w:r>
              <w:rPr>
                <w:color w:val="933634"/>
                <w:sz w:val="24"/>
                <w:szCs w:val="24"/>
              </w:rPr>
              <w:t>$500</w:t>
            </w:r>
          </w:p>
        </w:tc>
      </w:tr>
      <w:tr w:rsidR="005E15A4" w:rsidTr="004D251D" w14:paraId="738E6139" w14:textId="77777777">
        <w:trPr>
          <w:trHeight w:val="544"/>
        </w:trPr>
        <w:tc>
          <w:tcPr>
            <w:tcW w:w="1190" w:type="dxa"/>
          </w:tcPr>
          <w:p w:rsidR="005E15A4" w:rsidP="00111917" w:rsidRDefault="005E15A4" w14:paraId="35B0F793" w14:textId="77777777">
            <w:pPr>
              <w:pBdr>
                <w:top w:val="nil"/>
                <w:left w:val="nil"/>
                <w:bottom w:val="nil"/>
                <w:right w:val="nil"/>
                <w:between w:val="nil"/>
              </w:pBdr>
              <w:spacing w:before="56"/>
              <w:ind w:left="28"/>
              <w:rPr>
                <w:color w:val="000000"/>
                <w:sz w:val="24"/>
                <w:szCs w:val="24"/>
              </w:rPr>
            </w:pPr>
            <w:r>
              <w:rPr>
                <w:color w:val="933634"/>
                <w:sz w:val="24"/>
                <w:szCs w:val="24"/>
              </w:rPr>
              <w:t>“</w:t>
            </w:r>
          </w:p>
        </w:tc>
        <w:tc>
          <w:tcPr>
            <w:tcW w:w="1350" w:type="dxa"/>
          </w:tcPr>
          <w:p w:rsidR="005E15A4" w:rsidP="00111917" w:rsidRDefault="005E15A4" w14:paraId="61169EA3" w14:textId="77777777">
            <w:pPr>
              <w:pBdr>
                <w:top w:val="nil"/>
                <w:left w:val="nil"/>
                <w:bottom w:val="nil"/>
                <w:right w:val="nil"/>
                <w:between w:val="nil"/>
              </w:pBdr>
              <w:spacing w:before="56"/>
              <w:ind w:left="28"/>
              <w:rPr>
                <w:color w:val="000000"/>
                <w:sz w:val="24"/>
                <w:szCs w:val="24"/>
              </w:rPr>
            </w:pPr>
            <w:r>
              <w:rPr>
                <w:color w:val="933634"/>
                <w:sz w:val="24"/>
                <w:szCs w:val="24"/>
              </w:rPr>
              <w:t>“</w:t>
            </w:r>
          </w:p>
        </w:tc>
        <w:tc>
          <w:tcPr>
            <w:tcW w:w="1170" w:type="dxa"/>
          </w:tcPr>
          <w:p w:rsidR="005E15A4" w:rsidP="00111917" w:rsidRDefault="005E15A4" w14:paraId="3BD0C40F" w14:textId="77777777">
            <w:pPr>
              <w:pBdr>
                <w:top w:val="nil"/>
                <w:left w:val="nil"/>
                <w:bottom w:val="nil"/>
                <w:right w:val="nil"/>
                <w:between w:val="nil"/>
              </w:pBdr>
              <w:spacing w:before="56"/>
              <w:ind w:left="28"/>
              <w:rPr>
                <w:color w:val="000000"/>
                <w:sz w:val="24"/>
                <w:szCs w:val="24"/>
              </w:rPr>
            </w:pPr>
            <w:r>
              <w:rPr>
                <w:color w:val="933634"/>
                <w:sz w:val="24"/>
                <w:szCs w:val="24"/>
              </w:rPr>
              <w:t>“</w:t>
            </w:r>
          </w:p>
        </w:tc>
        <w:tc>
          <w:tcPr>
            <w:tcW w:w="1080" w:type="dxa"/>
          </w:tcPr>
          <w:p w:rsidR="005E15A4" w:rsidP="00111917" w:rsidRDefault="005E15A4" w14:paraId="52FE3C0E" w14:textId="77777777">
            <w:pPr>
              <w:pBdr>
                <w:top w:val="nil"/>
                <w:left w:val="nil"/>
                <w:bottom w:val="nil"/>
                <w:right w:val="nil"/>
                <w:between w:val="nil"/>
              </w:pBdr>
              <w:spacing w:before="56"/>
              <w:ind w:left="28"/>
              <w:rPr>
                <w:color w:val="000000"/>
                <w:sz w:val="24"/>
                <w:szCs w:val="24"/>
              </w:rPr>
            </w:pPr>
            <w:r>
              <w:rPr>
                <w:color w:val="933634"/>
                <w:sz w:val="24"/>
                <w:szCs w:val="24"/>
              </w:rPr>
              <w:t>“</w:t>
            </w:r>
          </w:p>
        </w:tc>
        <w:tc>
          <w:tcPr>
            <w:tcW w:w="1170" w:type="dxa"/>
          </w:tcPr>
          <w:p w:rsidR="005E15A4" w:rsidP="00E84DC8" w:rsidRDefault="005E15A4" w14:paraId="7E52BF4C" w14:textId="77777777">
            <w:pPr>
              <w:pBdr>
                <w:top w:val="nil"/>
                <w:left w:val="nil"/>
                <w:bottom w:val="nil"/>
                <w:right w:val="nil"/>
                <w:between w:val="nil"/>
              </w:pBdr>
              <w:spacing w:before="36" w:line="244" w:lineRule="auto"/>
              <w:ind w:left="27" w:right="90"/>
              <w:rPr>
                <w:color w:val="000000"/>
                <w:sz w:val="24"/>
                <w:szCs w:val="24"/>
              </w:rPr>
            </w:pPr>
            <w:r>
              <w:rPr>
                <w:color w:val="933634"/>
                <w:sz w:val="24"/>
                <w:szCs w:val="24"/>
              </w:rPr>
              <w:t>Lodging (Hotel)</w:t>
            </w:r>
          </w:p>
        </w:tc>
        <w:tc>
          <w:tcPr>
            <w:tcW w:w="1260" w:type="dxa"/>
          </w:tcPr>
          <w:p w:rsidR="005E15A4" w:rsidP="00111917" w:rsidRDefault="005E15A4" w14:paraId="4781BB1F" w14:textId="77777777">
            <w:pPr>
              <w:pBdr>
                <w:top w:val="nil"/>
                <w:left w:val="nil"/>
                <w:bottom w:val="nil"/>
                <w:right w:val="nil"/>
                <w:between w:val="nil"/>
              </w:pBdr>
              <w:spacing w:before="56"/>
              <w:ind w:left="29"/>
              <w:rPr>
                <w:color w:val="000000"/>
                <w:sz w:val="24"/>
                <w:szCs w:val="24"/>
              </w:rPr>
            </w:pPr>
            <w:r>
              <w:rPr>
                <w:color w:val="933634"/>
                <w:sz w:val="24"/>
                <w:szCs w:val="24"/>
              </w:rPr>
              <w:t>1</w:t>
            </w:r>
          </w:p>
        </w:tc>
        <w:tc>
          <w:tcPr>
            <w:tcW w:w="990" w:type="dxa"/>
          </w:tcPr>
          <w:p w:rsidR="005E15A4" w:rsidP="00111917" w:rsidRDefault="005E15A4" w14:paraId="56F47F7C" w14:textId="77777777">
            <w:pPr>
              <w:pBdr>
                <w:top w:val="nil"/>
                <w:left w:val="nil"/>
                <w:bottom w:val="nil"/>
                <w:right w:val="nil"/>
                <w:between w:val="nil"/>
              </w:pBdr>
              <w:spacing w:before="56"/>
              <w:ind w:left="29"/>
              <w:rPr>
                <w:color w:val="000000"/>
                <w:sz w:val="24"/>
                <w:szCs w:val="24"/>
              </w:rPr>
            </w:pPr>
            <w:r>
              <w:rPr>
                <w:color w:val="933634"/>
                <w:sz w:val="24"/>
                <w:szCs w:val="24"/>
              </w:rPr>
              <w:t>4</w:t>
            </w:r>
          </w:p>
        </w:tc>
        <w:tc>
          <w:tcPr>
            <w:tcW w:w="1048" w:type="dxa"/>
          </w:tcPr>
          <w:p w:rsidR="005E15A4" w:rsidP="00E84DC8" w:rsidRDefault="005E15A4" w14:paraId="7CCB8F1C" w14:textId="48B2B54A">
            <w:pPr>
              <w:pBdr>
                <w:top w:val="nil"/>
                <w:left w:val="nil"/>
                <w:bottom w:val="nil"/>
                <w:right w:val="nil"/>
                <w:between w:val="nil"/>
              </w:pBdr>
              <w:spacing w:before="36" w:line="244" w:lineRule="auto"/>
              <w:ind w:left="29" w:right="60"/>
              <w:rPr>
                <w:color w:val="000000"/>
                <w:sz w:val="24"/>
                <w:szCs w:val="24"/>
              </w:rPr>
            </w:pPr>
            <w:r>
              <w:rPr>
                <w:color w:val="933634"/>
                <w:sz w:val="24"/>
                <w:szCs w:val="24"/>
              </w:rPr>
              <w:t>$180/</w:t>
            </w:r>
            <w:r w:rsidR="00E84DC8">
              <w:rPr>
                <w:color w:val="933634"/>
                <w:sz w:val="24"/>
                <w:szCs w:val="24"/>
              </w:rPr>
              <w:t xml:space="preserve"> </w:t>
            </w:r>
            <w:r>
              <w:rPr>
                <w:color w:val="933634"/>
                <w:sz w:val="24"/>
                <w:szCs w:val="24"/>
              </w:rPr>
              <w:t>night</w:t>
            </w:r>
          </w:p>
        </w:tc>
        <w:tc>
          <w:tcPr>
            <w:tcW w:w="1271" w:type="dxa"/>
          </w:tcPr>
          <w:p w:rsidR="005E15A4" w:rsidP="00111917" w:rsidRDefault="005E15A4" w14:paraId="283E27EC" w14:textId="77777777">
            <w:pPr>
              <w:pBdr>
                <w:top w:val="nil"/>
                <w:left w:val="nil"/>
                <w:bottom w:val="nil"/>
                <w:right w:val="nil"/>
                <w:between w:val="nil"/>
              </w:pBdr>
              <w:spacing w:before="56"/>
              <w:ind w:left="29"/>
              <w:rPr>
                <w:color w:val="000000"/>
                <w:sz w:val="24"/>
                <w:szCs w:val="24"/>
              </w:rPr>
            </w:pPr>
            <w:r>
              <w:rPr>
                <w:color w:val="933634"/>
                <w:sz w:val="24"/>
                <w:szCs w:val="24"/>
              </w:rPr>
              <w:t>$720</w:t>
            </w:r>
          </w:p>
        </w:tc>
      </w:tr>
      <w:tr w:rsidR="005E15A4" w:rsidTr="004D251D" w14:paraId="44470005" w14:textId="77777777">
        <w:trPr>
          <w:trHeight w:val="300"/>
        </w:trPr>
        <w:tc>
          <w:tcPr>
            <w:tcW w:w="1190" w:type="dxa"/>
          </w:tcPr>
          <w:p w:rsidR="005E15A4" w:rsidP="00111917" w:rsidRDefault="005E15A4" w14:paraId="3834B567" w14:textId="77777777">
            <w:pPr>
              <w:pBdr>
                <w:top w:val="nil"/>
                <w:left w:val="nil"/>
                <w:bottom w:val="nil"/>
                <w:right w:val="nil"/>
                <w:between w:val="nil"/>
              </w:pBdr>
              <w:spacing w:before="55" w:line="225" w:lineRule="auto"/>
              <w:ind w:left="28"/>
              <w:rPr>
                <w:color w:val="000000"/>
                <w:sz w:val="24"/>
                <w:szCs w:val="24"/>
              </w:rPr>
            </w:pPr>
            <w:r>
              <w:rPr>
                <w:color w:val="933634"/>
                <w:sz w:val="24"/>
                <w:szCs w:val="24"/>
              </w:rPr>
              <w:t>“</w:t>
            </w:r>
          </w:p>
        </w:tc>
        <w:tc>
          <w:tcPr>
            <w:tcW w:w="1350" w:type="dxa"/>
          </w:tcPr>
          <w:p w:rsidR="005E15A4" w:rsidP="00111917" w:rsidRDefault="005E15A4" w14:paraId="59200742" w14:textId="77777777">
            <w:pPr>
              <w:pBdr>
                <w:top w:val="nil"/>
                <w:left w:val="nil"/>
                <w:bottom w:val="nil"/>
                <w:right w:val="nil"/>
                <w:between w:val="nil"/>
              </w:pBdr>
              <w:spacing w:before="55" w:line="225" w:lineRule="auto"/>
              <w:ind w:left="28"/>
              <w:rPr>
                <w:color w:val="000000"/>
                <w:sz w:val="24"/>
                <w:szCs w:val="24"/>
              </w:rPr>
            </w:pPr>
            <w:r>
              <w:rPr>
                <w:color w:val="933634"/>
                <w:sz w:val="24"/>
                <w:szCs w:val="24"/>
              </w:rPr>
              <w:t>“</w:t>
            </w:r>
          </w:p>
        </w:tc>
        <w:tc>
          <w:tcPr>
            <w:tcW w:w="1170" w:type="dxa"/>
          </w:tcPr>
          <w:p w:rsidR="005E15A4" w:rsidP="00111917" w:rsidRDefault="005E15A4" w14:paraId="3CC35CD2" w14:textId="77777777">
            <w:pPr>
              <w:pBdr>
                <w:top w:val="nil"/>
                <w:left w:val="nil"/>
                <w:bottom w:val="nil"/>
                <w:right w:val="nil"/>
                <w:between w:val="nil"/>
              </w:pBdr>
              <w:spacing w:before="55" w:line="225" w:lineRule="auto"/>
              <w:ind w:left="28"/>
              <w:rPr>
                <w:color w:val="000000"/>
                <w:sz w:val="24"/>
                <w:szCs w:val="24"/>
              </w:rPr>
            </w:pPr>
            <w:r>
              <w:rPr>
                <w:color w:val="933634"/>
                <w:sz w:val="24"/>
                <w:szCs w:val="24"/>
              </w:rPr>
              <w:t>“</w:t>
            </w:r>
          </w:p>
        </w:tc>
        <w:tc>
          <w:tcPr>
            <w:tcW w:w="1080" w:type="dxa"/>
          </w:tcPr>
          <w:p w:rsidR="005E15A4" w:rsidP="00111917" w:rsidRDefault="005E15A4" w14:paraId="2DCCC912" w14:textId="77777777">
            <w:pPr>
              <w:pBdr>
                <w:top w:val="nil"/>
                <w:left w:val="nil"/>
                <w:bottom w:val="nil"/>
                <w:right w:val="nil"/>
                <w:between w:val="nil"/>
              </w:pBdr>
              <w:spacing w:before="55" w:line="225" w:lineRule="auto"/>
              <w:ind w:left="28"/>
              <w:rPr>
                <w:color w:val="000000"/>
                <w:sz w:val="24"/>
                <w:szCs w:val="24"/>
              </w:rPr>
            </w:pPr>
            <w:r>
              <w:rPr>
                <w:color w:val="933634"/>
                <w:sz w:val="24"/>
                <w:szCs w:val="24"/>
              </w:rPr>
              <w:t>“</w:t>
            </w:r>
          </w:p>
        </w:tc>
        <w:tc>
          <w:tcPr>
            <w:tcW w:w="1170" w:type="dxa"/>
          </w:tcPr>
          <w:p w:rsidR="005E15A4" w:rsidP="00111917" w:rsidRDefault="005E15A4" w14:paraId="244A76C8" w14:textId="77777777">
            <w:pPr>
              <w:pBdr>
                <w:top w:val="nil"/>
                <w:left w:val="nil"/>
                <w:bottom w:val="nil"/>
                <w:right w:val="nil"/>
                <w:between w:val="nil"/>
              </w:pBdr>
              <w:spacing w:before="55" w:line="225" w:lineRule="auto"/>
              <w:ind w:left="27"/>
              <w:rPr>
                <w:color w:val="000000"/>
                <w:sz w:val="24"/>
                <w:szCs w:val="24"/>
              </w:rPr>
            </w:pPr>
            <w:r>
              <w:rPr>
                <w:color w:val="933634"/>
                <w:sz w:val="24"/>
                <w:szCs w:val="24"/>
              </w:rPr>
              <w:t>Per Diem</w:t>
            </w:r>
          </w:p>
        </w:tc>
        <w:tc>
          <w:tcPr>
            <w:tcW w:w="1260" w:type="dxa"/>
          </w:tcPr>
          <w:p w:rsidR="005E15A4" w:rsidP="00111917" w:rsidRDefault="005E15A4" w14:paraId="57BB95D2" w14:textId="77777777">
            <w:pPr>
              <w:pBdr>
                <w:top w:val="nil"/>
                <w:left w:val="nil"/>
                <w:bottom w:val="nil"/>
                <w:right w:val="nil"/>
                <w:between w:val="nil"/>
              </w:pBdr>
              <w:spacing w:before="55" w:line="225" w:lineRule="auto"/>
              <w:ind w:left="29"/>
              <w:rPr>
                <w:color w:val="000000"/>
                <w:sz w:val="24"/>
                <w:szCs w:val="24"/>
              </w:rPr>
            </w:pPr>
            <w:r>
              <w:rPr>
                <w:color w:val="933634"/>
                <w:sz w:val="24"/>
                <w:szCs w:val="24"/>
              </w:rPr>
              <w:t>1</w:t>
            </w:r>
          </w:p>
        </w:tc>
        <w:tc>
          <w:tcPr>
            <w:tcW w:w="990" w:type="dxa"/>
          </w:tcPr>
          <w:p w:rsidR="005E15A4" w:rsidP="00111917" w:rsidRDefault="005E15A4" w14:paraId="526F77D9" w14:textId="77777777">
            <w:pPr>
              <w:pBdr>
                <w:top w:val="nil"/>
                <w:left w:val="nil"/>
                <w:bottom w:val="nil"/>
                <w:right w:val="nil"/>
                <w:between w:val="nil"/>
              </w:pBdr>
              <w:spacing w:before="55" w:line="225" w:lineRule="auto"/>
              <w:ind w:left="29"/>
              <w:rPr>
                <w:color w:val="000000"/>
                <w:sz w:val="24"/>
                <w:szCs w:val="24"/>
              </w:rPr>
            </w:pPr>
            <w:r>
              <w:rPr>
                <w:color w:val="933634"/>
                <w:sz w:val="24"/>
                <w:szCs w:val="24"/>
              </w:rPr>
              <w:t>5</w:t>
            </w:r>
          </w:p>
        </w:tc>
        <w:tc>
          <w:tcPr>
            <w:tcW w:w="1048" w:type="dxa"/>
          </w:tcPr>
          <w:p w:rsidR="005E15A4" w:rsidP="00111917" w:rsidRDefault="005E15A4" w14:paraId="1955A284" w14:textId="77777777">
            <w:pPr>
              <w:pBdr>
                <w:top w:val="nil"/>
                <w:left w:val="nil"/>
                <w:bottom w:val="nil"/>
                <w:right w:val="nil"/>
                <w:between w:val="nil"/>
              </w:pBdr>
              <w:spacing w:before="55" w:line="225" w:lineRule="auto"/>
              <w:ind w:left="29"/>
              <w:rPr>
                <w:color w:val="000000"/>
                <w:sz w:val="24"/>
                <w:szCs w:val="24"/>
              </w:rPr>
            </w:pPr>
            <w:r>
              <w:rPr>
                <w:color w:val="933634"/>
                <w:sz w:val="24"/>
                <w:szCs w:val="24"/>
              </w:rPr>
              <w:t>$60/day</w:t>
            </w:r>
          </w:p>
        </w:tc>
        <w:tc>
          <w:tcPr>
            <w:tcW w:w="1271" w:type="dxa"/>
          </w:tcPr>
          <w:p w:rsidR="005E15A4" w:rsidP="00111917" w:rsidRDefault="005E15A4" w14:paraId="05485DE6" w14:textId="77777777">
            <w:pPr>
              <w:pBdr>
                <w:top w:val="nil"/>
                <w:left w:val="nil"/>
                <w:bottom w:val="nil"/>
                <w:right w:val="nil"/>
                <w:between w:val="nil"/>
              </w:pBdr>
              <w:spacing w:before="55" w:line="225" w:lineRule="auto"/>
              <w:ind w:left="29"/>
              <w:rPr>
                <w:color w:val="000000"/>
                <w:sz w:val="24"/>
                <w:szCs w:val="24"/>
              </w:rPr>
            </w:pPr>
            <w:r>
              <w:rPr>
                <w:color w:val="933634"/>
                <w:sz w:val="24"/>
                <w:szCs w:val="24"/>
              </w:rPr>
              <w:t>$300</w:t>
            </w:r>
          </w:p>
        </w:tc>
      </w:tr>
      <w:tr w:rsidR="005E15A4" w:rsidTr="004D251D" w14:paraId="1A5D082E" w14:textId="77777777">
        <w:trPr>
          <w:trHeight w:val="787"/>
        </w:trPr>
        <w:tc>
          <w:tcPr>
            <w:tcW w:w="1190" w:type="dxa"/>
          </w:tcPr>
          <w:p w:rsidR="005E15A4" w:rsidP="00111917" w:rsidRDefault="005E15A4" w14:paraId="72D893E2" w14:textId="77777777">
            <w:pPr>
              <w:pBdr>
                <w:top w:val="nil"/>
                <w:left w:val="nil"/>
                <w:bottom w:val="nil"/>
                <w:right w:val="nil"/>
                <w:between w:val="nil"/>
              </w:pBdr>
              <w:spacing w:before="55"/>
              <w:ind w:left="28"/>
              <w:rPr>
                <w:color w:val="000000"/>
                <w:sz w:val="24"/>
                <w:szCs w:val="24"/>
              </w:rPr>
            </w:pPr>
            <w:r>
              <w:rPr>
                <w:color w:val="933634"/>
                <w:sz w:val="24"/>
                <w:szCs w:val="24"/>
              </w:rPr>
              <w:t>“</w:t>
            </w:r>
          </w:p>
        </w:tc>
        <w:tc>
          <w:tcPr>
            <w:tcW w:w="1350" w:type="dxa"/>
          </w:tcPr>
          <w:p w:rsidR="005E15A4" w:rsidP="00111917" w:rsidRDefault="005E15A4" w14:paraId="79AE3DA8" w14:textId="77777777">
            <w:pPr>
              <w:pBdr>
                <w:top w:val="nil"/>
                <w:left w:val="nil"/>
                <w:bottom w:val="nil"/>
                <w:right w:val="nil"/>
                <w:between w:val="nil"/>
              </w:pBdr>
              <w:spacing w:before="55"/>
              <w:ind w:left="28"/>
              <w:rPr>
                <w:color w:val="000000"/>
                <w:sz w:val="24"/>
                <w:szCs w:val="24"/>
              </w:rPr>
            </w:pPr>
            <w:r>
              <w:rPr>
                <w:color w:val="933634"/>
                <w:sz w:val="24"/>
                <w:szCs w:val="24"/>
              </w:rPr>
              <w:t>“</w:t>
            </w:r>
          </w:p>
        </w:tc>
        <w:tc>
          <w:tcPr>
            <w:tcW w:w="1170" w:type="dxa"/>
          </w:tcPr>
          <w:p w:rsidR="005E15A4" w:rsidP="00111917" w:rsidRDefault="005E15A4" w14:paraId="2C806047" w14:textId="77777777">
            <w:pPr>
              <w:pBdr>
                <w:top w:val="nil"/>
                <w:left w:val="nil"/>
                <w:bottom w:val="nil"/>
                <w:right w:val="nil"/>
                <w:between w:val="nil"/>
              </w:pBdr>
              <w:spacing w:before="55"/>
              <w:ind w:left="28"/>
              <w:rPr>
                <w:color w:val="000000"/>
                <w:sz w:val="24"/>
                <w:szCs w:val="24"/>
              </w:rPr>
            </w:pPr>
            <w:r>
              <w:rPr>
                <w:color w:val="933634"/>
                <w:sz w:val="24"/>
                <w:szCs w:val="24"/>
              </w:rPr>
              <w:t>“</w:t>
            </w:r>
          </w:p>
        </w:tc>
        <w:tc>
          <w:tcPr>
            <w:tcW w:w="1080" w:type="dxa"/>
          </w:tcPr>
          <w:p w:rsidR="005E15A4" w:rsidP="00111917" w:rsidRDefault="005E15A4" w14:paraId="53FA3C37" w14:textId="77777777">
            <w:pPr>
              <w:pBdr>
                <w:top w:val="nil"/>
                <w:left w:val="nil"/>
                <w:bottom w:val="nil"/>
                <w:right w:val="nil"/>
                <w:between w:val="nil"/>
              </w:pBdr>
              <w:spacing w:before="55"/>
              <w:ind w:left="28"/>
              <w:rPr>
                <w:color w:val="000000"/>
                <w:sz w:val="24"/>
                <w:szCs w:val="24"/>
              </w:rPr>
            </w:pPr>
            <w:r>
              <w:rPr>
                <w:color w:val="933634"/>
                <w:sz w:val="24"/>
                <w:szCs w:val="24"/>
              </w:rPr>
              <w:t>“</w:t>
            </w:r>
          </w:p>
        </w:tc>
        <w:tc>
          <w:tcPr>
            <w:tcW w:w="1170" w:type="dxa"/>
          </w:tcPr>
          <w:p w:rsidR="005E15A4" w:rsidP="00111917" w:rsidRDefault="005E15A4" w14:paraId="41E4DB34" w14:textId="77777777">
            <w:pPr>
              <w:pBdr>
                <w:top w:val="nil"/>
                <w:left w:val="nil"/>
                <w:bottom w:val="nil"/>
                <w:right w:val="nil"/>
                <w:between w:val="nil"/>
              </w:pBdr>
              <w:spacing w:before="36" w:line="244" w:lineRule="auto"/>
              <w:ind w:left="27" w:right="249"/>
              <w:rPr>
                <w:color w:val="000000"/>
                <w:sz w:val="24"/>
                <w:szCs w:val="24"/>
              </w:rPr>
            </w:pPr>
            <w:r>
              <w:rPr>
                <w:color w:val="933634"/>
                <w:sz w:val="24"/>
                <w:szCs w:val="24"/>
              </w:rPr>
              <w:t>Ground Transportation (Taxi)</w:t>
            </w:r>
          </w:p>
        </w:tc>
        <w:tc>
          <w:tcPr>
            <w:tcW w:w="1260" w:type="dxa"/>
          </w:tcPr>
          <w:p w:rsidR="005E15A4" w:rsidP="00111917" w:rsidRDefault="005E15A4" w14:paraId="03BA2FD6" w14:textId="77777777">
            <w:pPr>
              <w:pBdr>
                <w:top w:val="nil"/>
                <w:left w:val="nil"/>
                <w:bottom w:val="nil"/>
                <w:right w:val="nil"/>
                <w:between w:val="nil"/>
              </w:pBdr>
              <w:spacing w:before="55"/>
              <w:ind w:left="29"/>
              <w:rPr>
                <w:color w:val="000000"/>
                <w:sz w:val="24"/>
                <w:szCs w:val="24"/>
              </w:rPr>
            </w:pPr>
            <w:r>
              <w:rPr>
                <w:color w:val="933634"/>
                <w:sz w:val="24"/>
                <w:szCs w:val="24"/>
              </w:rPr>
              <w:t>1</w:t>
            </w:r>
          </w:p>
        </w:tc>
        <w:tc>
          <w:tcPr>
            <w:tcW w:w="990" w:type="dxa"/>
          </w:tcPr>
          <w:p w:rsidR="005E15A4" w:rsidP="00111917" w:rsidRDefault="005E15A4" w14:paraId="18C9E555" w14:textId="77777777">
            <w:pPr>
              <w:pBdr>
                <w:top w:val="nil"/>
                <w:left w:val="nil"/>
                <w:bottom w:val="nil"/>
                <w:right w:val="nil"/>
                <w:between w:val="nil"/>
              </w:pBdr>
              <w:spacing w:before="55"/>
              <w:ind w:left="29"/>
              <w:rPr>
                <w:color w:val="000000"/>
                <w:sz w:val="24"/>
                <w:szCs w:val="24"/>
              </w:rPr>
            </w:pPr>
            <w:r>
              <w:rPr>
                <w:color w:val="933634"/>
                <w:sz w:val="24"/>
                <w:szCs w:val="24"/>
              </w:rPr>
              <w:t>5</w:t>
            </w:r>
          </w:p>
        </w:tc>
        <w:tc>
          <w:tcPr>
            <w:tcW w:w="1048" w:type="dxa"/>
          </w:tcPr>
          <w:p w:rsidR="005E15A4" w:rsidP="00111917" w:rsidRDefault="005E15A4" w14:paraId="146FB763" w14:textId="77777777">
            <w:pPr>
              <w:pBdr>
                <w:top w:val="nil"/>
                <w:left w:val="nil"/>
                <w:bottom w:val="nil"/>
                <w:right w:val="nil"/>
                <w:between w:val="nil"/>
              </w:pBdr>
              <w:spacing w:before="55"/>
              <w:ind w:left="29"/>
              <w:rPr>
                <w:color w:val="000000"/>
                <w:sz w:val="24"/>
                <w:szCs w:val="24"/>
              </w:rPr>
            </w:pPr>
            <w:r>
              <w:rPr>
                <w:color w:val="933634"/>
                <w:sz w:val="24"/>
                <w:szCs w:val="24"/>
              </w:rPr>
              <w:t>$30/day</w:t>
            </w:r>
          </w:p>
        </w:tc>
        <w:tc>
          <w:tcPr>
            <w:tcW w:w="1271" w:type="dxa"/>
          </w:tcPr>
          <w:p w:rsidR="005E15A4" w:rsidP="00111917" w:rsidRDefault="005E15A4" w14:paraId="1CDB0BB6" w14:textId="77777777">
            <w:pPr>
              <w:pBdr>
                <w:top w:val="nil"/>
                <w:left w:val="nil"/>
                <w:bottom w:val="nil"/>
                <w:right w:val="nil"/>
                <w:between w:val="nil"/>
              </w:pBdr>
              <w:spacing w:before="55"/>
              <w:ind w:left="29"/>
              <w:rPr>
                <w:color w:val="000000"/>
                <w:sz w:val="24"/>
                <w:szCs w:val="24"/>
              </w:rPr>
            </w:pPr>
            <w:r>
              <w:rPr>
                <w:color w:val="933634"/>
                <w:sz w:val="24"/>
                <w:szCs w:val="24"/>
              </w:rPr>
              <w:t>$150</w:t>
            </w:r>
          </w:p>
        </w:tc>
      </w:tr>
      <w:tr w:rsidR="004D251D" w:rsidTr="004D251D" w14:paraId="5BE7811C" w14:textId="77777777">
        <w:trPr>
          <w:trHeight w:val="789"/>
        </w:trPr>
        <w:tc>
          <w:tcPr>
            <w:tcW w:w="1190" w:type="dxa"/>
            <w:shd w:val="clear" w:color="auto" w:fill="3CA4C1"/>
          </w:tcPr>
          <w:p w:rsidR="005E15A4" w:rsidP="00000F66" w:rsidRDefault="005E15A4" w14:paraId="36F9FD7A" w14:textId="366289CE">
            <w:pPr>
              <w:pBdr>
                <w:top w:val="nil"/>
                <w:left w:val="nil"/>
                <w:bottom w:val="nil"/>
                <w:right w:val="nil"/>
                <w:between w:val="nil"/>
              </w:pBdr>
              <w:spacing w:before="55"/>
              <w:ind w:left="28" w:right="90"/>
              <w:rPr>
                <w:color w:val="000000"/>
                <w:sz w:val="24"/>
                <w:szCs w:val="24"/>
              </w:rPr>
            </w:pPr>
            <w:r>
              <w:rPr>
                <w:color w:val="FFFFFF"/>
                <w:sz w:val="24"/>
                <w:szCs w:val="24"/>
              </w:rPr>
              <w:t>Total Requested for</w:t>
            </w:r>
            <w:r w:rsidR="00000F66">
              <w:rPr>
                <w:color w:val="FFFFFF"/>
                <w:sz w:val="24"/>
                <w:szCs w:val="24"/>
              </w:rPr>
              <w:t xml:space="preserve"> Named Recipient:</w:t>
            </w:r>
          </w:p>
        </w:tc>
        <w:tc>
          <w:tcPr>
            <w:tcW w:w="1350" w:type="dxa"/>
            <w:shd w:val="clear" w:color="auto" w:fill="7E7E7E"/>
          </w:tcPr>
          <w:p w:rsidR="005E15A4" w:rsidP="00111917" w:rsidRDefault="005E15A4" w14:paraId="2F7E00D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70" w:type="dxa"/>
            <w:shd w:val="clear" w:color="auto" w:fill="7E7E7E"/>
          </w:tcPr>
          <w:p w:rsidR="005E15A4" w:rsidP="00111917" w:rsidRDefault="005E15A4" w14:paraId="0FF2476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80" w:type="dxa"/>
            <w:shd w:val="clear" w:color="auto" w:fill="7E7E7E"/>
          </w:tcPr>
          <w:p w:rsidR="005E15A4" w:rsidP="00111917" w:rsidRDefault="005E15A4" w14:paraId="5CAA802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70" w:type="dxa"/>
            <w:shd w:val="clear" w:color="auto" w:fill="7E7E7E"/>
          </w:tcPr>
          <w:p w:rsidR="005E15A4" w:rsidP="00111917" w:rsidRDefault="005E15A4" w14:paraId="14033F6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60" w:type="dxa"/>
            <w:shd w:val="clear" w:color="auto" w:fill="7E7E7E"/>
          </w:tcPr>
          <w:p w:rsidR="005E15A4" w:rsidP="00111917" w:rsidRDefault="005E15A4" w14:paraId="5BA4D13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90" w:type="dxa"/>
            <w:shd w:val="clear" w:color="auto" w:fill="7E7E7E"/>
          </w:tcPr>
          <w:p w:rsidR="005E15A4" w:rsidP="00111917" w:rsidRDefault="005E15A4" w14:paraId="5CFC54D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48" w:type="dxa"/>
            <w:shd w:val="clear" w:color="auto" w:fill="7E7E7E"/>
          </w:tcPr>
          <w:p w:rsidR="005E15A4" w:rsidP="00111917" w:rsidRDefault="005E15A4" w14:paraId="5750D9E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71" w:type="dxa"/>
          </w:tcPr>
          <w:p w:rsidR="005E15A4" w:rsidP="00111917" w:rsidRDefault="005E15A4" w14:paraId="53C58761" w14:textId="77777777">
            <w:pPr>
              <w:pBdr>
                <w:top w:val="nil"/>
                <w:left w:val="nil"/>
                <w:bottom w:val="nil"/>
                <w:right w:val="nil"/>
                <w:between w:val="nil"/>
              </w:pBdr>
              <w:spacing w:before="55"/>
              <w:ind w:left="29"/>
              <w:rPr>
                <w:color w:val="000000"/>
                <w:sz w:val="24"/>
                <w:szCs w:val="24"/>
              </w:rPr>
            </w:pPr>
            <w:r>
              <w:rPr>
                <w:color w:val="933634"/>
                <w:sz w:val="24"/>
                <w:szCs w:val="24"/>
              </w:rPr>
              <w:t>$1,670</w:t>
            </w:r>
          </w:p>
        </w:tc>
      </w:tr>
    </w:tbl>
    <w:p w:rsidR="005E15A4" w:rsidP="005E15A4" w:rsidRDefault="005E15A4" w14:paraId="278AA189" w14:textId="77777777">
      <w:pPr>
        <w:pBdr>
          <w:top w:val="nil"/>
          <w:left w:val="nil"/>
          <w:bottom w:val="nil"/>
          <w:right w:val="nil"/>
          <w:between w:val="nil"/>
        </w:pBdr>
        <w:spacing w:before="55"/>
        <w:ind w:left="748" w:right="602"/>
        <w:rPr>
          <w:color w:val="000000"/>
          <w:sz w:val="24"/>
          <w:szCs w:val="24"/>
        </w:rPr>
      </w:pPr>
      <w:r>
        <w:rPr>
          <w:b/>
          <w:color w:val="000000"/>
          <w:sz w:val="24"/>
          <w:szCs w:val="24"/>
        </w:rPr>
        <w:t xml:space="preserve">Explanation: </w:t>
      </w:r>
      <w:r>
        <w:rPr>
          <w:color w:val="933634"/>
          <w:sz w:val="24"/>
          <w:szCs w:val="24"/>
        </w:rPr>
        <w:t>Travel funds are requested for the PI to attend the Ecological Society of America (ESA) conference in 2022 (Monday May 5 – Friday May 9, 2022). The PI will present findings from the project’s workshop report at the conference. Lodging and per diem costs were estimated using the university’s current rates and are the most cost-effective option. Ground transportation costs are based on current taxi rates for the location and mileage from the hotel to the conference center.</w:t>
      </w:r>
    </w:p>
    <w:p w:rsidR="005E15A4" w:rsidP="005E15A4" w:rsidRDefault="005E15A4" w14:paraId="0C63DC5D" w14:textId="77777777">
      <w:pPr>
        <w:pBdr>
          <w:top w:val="nil"/>
          <w:left w:val="nil"/>
          <w:bottom w:val="nil"/>
          <w:right w:val="nil"/>
          <w:between w:val="nil"/>
        </w:pBdr>
        <w:spacing w:before="7"/>
        <w:rPr>
          <w:color w:val="000000"/>
          <w:sz w:val="24"/>
          <w:szCs w:val="24"/>
        </w:rPr>
      </w:pPr>
    </w:p>
    <w:p w:rsidR="005E15A4" w:rsidP="6DE1AE8B" w:rsidRDefault="005E15A4" w14:paraId="6E099C39" w14:textId="77777777">
      <w:pPr>
        <w:numPr>
          <w:ilvl w:val="1"/>
          <w:numId w:val="6"/>
        </w:numPr>
        <w:pBdr>
          <w:top w:val="nil"/>
          <w:left w:val="nil"/>
          <w:bottom w:val="nil"/>
          <w:right w:val="nil"/>
          <w:between w:val="nil"/>
        </w:pBdr>
        <w:tabs>
          <w:tab w:val="left" w:pos="781"/>
          <w:tab w:val="left" w:pos="5529"/>
        </w:tabs>
        <w:spacing w:before="1"/>
        <w:ind w:hanging="271"/>
        <w:rPr>
          <w:b/>
          <w:bCs/>
          <w:color w:val="000000"/>
          <w:sz w:val="24"/>
          <w:szCs w:val="24"/>
        </w:rPr>
      </w:pPr>
      <w:r w:rsidRPr="6DE1AE8B">
        <w:rPr>
          <w:b/>
          <w:bCs/>
          <w:color w:val="000000" w:themeColor="text1"/>
          <w:sz w:val="24"/>
          <w:szCs w:val="24"/>
          <w:u w:val="single"/>
        </w:rPr>
        <w:t>Participant Support Costs</w:t>
      </w:r>
      <w:r w:rsidRPr="6DE1AE8B">
        <w:rPr>
          <w:b/>
          <w:bCs/>
          <w:color w:val="000000" w:themeColor="text1"/>
          <w:sz w:val="24"/>
          <w:szCs w:val="24"/>
        </w:rPr>
        <w:t xml:space="preserve"> for</w:t>
      </w:r>
      <w:r>
        <w:tab/>
      </w:r>
      <w:r w:rsidRPr="6DE1AE8B">
        <w:rPr>
          <w:color w:val="000000" w:themeColor="text1"/>
          <w:sz w:val="24"/>
          <w:szCs w:val="24"/>
        </w:rPr>
        <w:t>(</w:t>
      </w:r>
      <w:r w:rsidRPr="6DE1AE8B">
        <w:rPr>
          <w:i/>
          <w:iCs/>
          <w:color w:val="000000" w:themeColor="text1"/>
          <w:sz w:val="24"/>
          <w:szCs w:val="24"/>
        </w:rPr>
        <w:t>Recipient Institution Name)</w:t>
      </w:r>
    </w:p>
    <w:p w:rsidR="005E15A4" w:rsidP="005E15A4" w:rsidRDefault="005E15A4" w14:paraId="01BB18A4" w14:textId="77777777">
      <w:pPr>
        <w:spacing w:before="55"/>
        <w:ind w:left="748"/>
        <w:rPr>
          <w:i/>
          <w:sz w:val="24"/>
          <w:szCs w:val="24"/>
        </w:rPr>
      </w:pPr>
      <w:r>
        <w:rPr>
          <w:i/>
          <w:color w:val="585858"/>
          <w:sz w:val="24"/>
          <w:szCs w:val="24"/>
        </w:rPr>
        <w:t>Budget Form – Row 26</w:t>
      </w:r>
    </w:p>
    <w:p w:rsidR="005E15A4" w:rsidP="005E15A4" w:rsidRDefault="005E15A4" w14:paraId="01AD0EA5" w14:textId="7B3C36B2">
      <w:pPr>
        <w:pBdr>
          <w:top w:val="nil"/>
          <w:left w:val="nil"/>
          <w:bottom w:val="nil"/>
          <w:right w:val="nil"/>
          <w:between w:val="nil"/>
        </w:pBdr>
        <w:spacing w:before="1"/>
        <w:ind w:left="748" w:right="458"/>
        <w:rPr>
          <w:color w:val="000000"/>
          <w:sz w:val="24"/>
          <w:szCs w:val="24"/>
        </w:rPr>
      </w:pPr>
      <w:r>
        <w:rPr>
          <w:color w:val="000000"/>
          <w:sz w:val="24"/>
          <w:szCs w:val="24"/>
        </w:rPr>
        <w:t xml:space="preserve">Use the table below to list all Participant Support Costs associated with </w:t>
      </w:r>
      <w:r>
        <w:rPr>
          <w:color w:val="000000"/>
          <w:sz w:val="24"/>
          <w:szCs w:val="24"/>
          <w:u w:val="single"/>
        </w:rPr>
        <w:t>conferences, workshops or symposia</w:t>
      </w:r>
      <w:r>
        <w:rPr>
          <w:color w:val="000000"/>
          <w:sz w:val="24"/>
          <w:szCs w:val="24"/>
        </w:rPr>
        <w:t xml:space="preserve"> </w:t>
      </w:r>
      <w:r>
        <w:rPr>
          <w:color w:val="000000"/>
          <w:sz w:val="24"/>
          <w:szCs w:val="24"/>
          <w:u w:val="single"/>
        </w:rPr>
        <w:t>that are supported by the proposed budget</w:t>
      </w:r>
      <w:r>
        <w:rPr>
          <w:color w:val="000000"/>
          <w:sz w:val="24"/>
          <w:szCs w:val="24"/>
        </w:rPr>
        <w:t xml:space="preserve">. Explain why the participant support costs listed are necessary for the project and how they will help achieve specific project objectives. Explain how the costs were determined. Include any other useful information to justify </w:t>
      </w:r>
      <w:r>
        <w:rPr>
          <w:color w:val="000000"/>
          <w:sz w:val="24"/>
          <w:szCs w:val="24"/>
        </w:rPr>
        <w:lastRenderedPageBreak/>
        <w:t>the listed costs. Include a link to relevant university/organization policies made available online, if applicable.</w:t>
      </w:r>
    </w:p>
    <w:p w:rsidR="005E15A4" w:rsidP="005E15A4" w:rsidRDefault="005E15A4" w14:paraId="671772DC" w14:textId="7D4D7FFF">
      <w:pPr>
        <w:spacing w:before="55"/>
        <w:ind w:left="748" w:right="353"/>
        <w:rPr>
          <w:i/>
          <w:sz w:val="24"/>
          <w:szCs w:val="24"/>
        </w:rPr>
      </w:pPr>
      <w:r>
        <w:rPr>
          <w:i/>
          <w:sz w:val="24"/>
          <w:szCs w:val="24"/>
        </w:rPr>
        <w:t xml:space="preserve">NOTE: This section specifically covers travel, per diem, conference related costs etc. </w:t>
      </w:r>
      <w:r>
        <w:rPr>
          <w:i/>
          <w:sz w:val="24"/>
          <w:szCs w:val="24"/>
          <w:u w:val="single"/>
        </w:rPr>
        <w:t>for workshops, events, or</w:t>
      </w:r>
      <w:r>
        <w:rPr>
          <w:i/>
          <w:sz w:val="24"/>
          <w:szCs w:val="24"/>
        </w:rPr>
        <w:t xml:space="preserve"> </w:t>
      </w:r>
      <w:r>
        <w:rPr>
          <w:i/>
          <w:sz w:val="24"/>
          <w:szCs w:val="24"/>
          <w:u w:val="single"/>
        </w:rPr>
        <w:t>conferences that the recipient hosts as part of the project</w:t>
      </w:r>
      <w:r>
        <w:rPr>
          <w:i/>
          <w:sz w:val="24"/>
          <w:szCs w:val="24"/>
        </w:rPr>
        <w:t xml:space="preserve">. Costs for project personnel to attend external conferences or workshops (e.g. events not hosted as part of this project) should NOT be included in this section but should be included in </w:t>
      </w:r>
      <w:r>
        <w:rPr>
          <w:i/>
          <w:sz w:val="24"/>
          <w:szCs w:val="24"/>
          <w:u w:val="single"/>
        </w:rPr>
        <w:t>Section 8. Travel</w:t>
      </w:r>
      <w:r>
        <w:rPr>
          <w:i/>
          <w:sz w:val="24"/>
          <w:szCs w:val="24"/>
        </w:rPr>
        <w:t xml:space="preserve"> above.</w:t>
      </w:r>
      <w:r w:rsidR="00000F66">
        <w:rPr>
          <w:i/>
          <w:sz w:val="24"/>
          <w:szCs w:val="24"/>
        </w:rPr>
        <w:br/>
      </w:r>
    </w:p>
    <w:p w:rsidR="005E15A4" w:rsidP="005E15A4" w:rsidRDefault="005E15A4" w14:paraId="099E4520" w14:textId="77777777">
      <w:pPr>
        <w:pStyle w:val="Heading4"/>
        <w:spacing w:before="56"/>
        <w:ind w:left="748"/>
        <w:rPr>
          <w:sz w:val="24"/>
          <w:szCs w:val="24"/>
        </w:rPr>
      </w:pPr>
      <w:r>
        <w:rPr>
          <w:sz w:val="24"/>
          <w:szCs w:val="24"/>
        </w:rPr>
        <w:t>Use the table below and add additional rows as needed.</w:t>
      </w:r>
    </w:p>
    <w:tbl>
      <w:tblPr>
        <w:tblW w:w="10440"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100"/>
        <w:gridCol w:w="1510"/>
        <w:gridCol w:w="1350"/>
        <w:gridCol w:w="1530"/>
        <w:gridCol w:w="1350"/>
        <w:gridCol w:w="990"/>
        <w:gridCol w:w="1260"/>
        <w:gridCol w:w="1350"/>
      </w:tblGrid>
      <w:tr w:rsidR="005E15A4" w:rsidTr="05F95193" w14:paraId="0006B0D7" w14:textId="77777777">
        <w:trPr>
          <w:trHeight w:val="1031"/>
        </w:trPr>
        <w:tc>
          <w:tcPr>
            <w:tcW w:w="1100" w:type="dxa"/>
            <w:shd w:val="clear" w:color="auto" w:fill="D9D9D9" w:themeFill="background1" w:themeFillShade="D9"/>
            <w:tcMar/>
          </w:tcPr>
          <w:p w:rsidR="005E15A4" w:rsidP="05F95193" w:rsidRDefault="005E15A4" w14:paraId="6C2A33B7" w14:textId="663A7279">
            <w:pPr>
              <w:pBdr>
                <w:top w:val="nil" w:color="FF000000" w:sz="0" w:space="0"/>
                <w:left w:val="nil" w:color="FF000000" w:sz="0" w:space="0"/>
                <w:bottom w:val="nil" w:color="FF000000" w:sz="0" w:space="0"/>
                <w:right w:val="nil" w:color="FF000000" w:sz="0" w:space="0"/>
                <w:between w:val="nil" w:color="FF000000" w:sz="0" w:space="0"/>
              </w:pBdr>
              <w:spacing w:before="55" w:line="224" w:lineRule="auto"/>
              <w:ind w:left="33" w:right="257" w:hanging="1"/>
              <w:jc w:val="center"/>
              <w:rPr>
                <w:color w:val="000000"/>
                <w:sz w:val="24"/>
                <w:szCs w:val="24"/>
              </w:rPr>
            </w:pPr>
            <w:r w:rsidRPr="05F95193" w:rsidR="005E15A4">
              <w:rPr>
                <w:color w:val="000000" w:themeColor="text1" w:themeTint="FF" w:themeShade="FF"/>
                <w:sz w:val="24"/>
                <w:szCs w:val="24"/>
              </w:rPr>
              <w:t xml:space="preserve">Budget Year </w:t>
            </w:r>
            <w:r w:rsidRPr="05F95193" w:rsidR="005E15A4">
              <w:rPr>
                <w:i w:val="1"/>
                <w:iCs w:val="1"/>
                <w:color w:val="000000" w:themeColor="text1" w:themeTint="FF" w:themeShade="FF"/>
                <w:sz w:val="24"/>
                <w:szCs w:val="24"/>
              </w:rPr>
              <w:t>(1, 2, 3,</w:t>
            </w:r>
            <w:r w:rsidRPr="05F95193" w:rsidR="005E15A4">
              <w:rPr>
                <w:i w:val="1"/>
                <w:iCs w:val="1"/>
                <w:color w:val="000000" w:themeColor="text1" w:themeTint="FF" w:themeShade="FF"/>
                <w:sz w:val="24"/>
                <w:szCs w:val="24"/>
              </w:rPr>
              <w:t xml:space="preserve"> 4</w:t>
            </w:r>
            <w:r w:rsidRPr="05F95193" w:rsidR="3111A802">
              <w:rPr>
                <w:i w:val="1"/>
                <w:iCs w:val="1"/>
                <w:color w:val="000000" w:themeColor="text1" w:themeTint="FF" w:themeShade="FF"/>
                <w:sz w:val="24"/>
                <w:szCs w:val="24"/>
              </w:rPr>
              <w:t xml:space="preserve"> or 5</w:t>
            </w:r>
            <w:r w:rsidRPr="05F95193" w:rsidR="005E15A4">
              <w:rPr>
                <w:i w:val="1"/>
                <w:iCs w:val="1"/>
                <w:color w:val="000000" w:themeColor="text1" w:themeTint="FF" w:themeShade="FF"/>
                <w:sz w:val="24"/>
                <w:szCs w:val="24"/>
              </w:rPr>
              <w:t>)</w:t>
            </w:r>
            <w:r w:rsidRPr="05F95193" w:rsidR="005E15A4">
              <w:rPr>
                <w:color w:val="000000" w:themeColor="text1" w:themeTint="FF" w:themeShade="FF"/>
                <w:sz w:val="24"/>
                <w:szCs w:val="24"/>
              </w:rPr>
              <w:t>:</w:t>
            </w:r>
          </w:p>
        </w:tc>
        <w:tc>
          <w:tcPr>
            <w:tcW w:w="1510" w:type="dxa"/>
            <w:shd w:val="clear" w:color="auto" w:fill="D9D9D9" w:themeFill="background1" w:themeFillShade="D9"/>
            <w:tcMar/>
          </w:tcPr>
          <w:p w:rsidR="005E15A4" w:rsidP="00111917" w:rsidRDefault="005E15A4" w14:paraId="2A0EEEE4" w14:textId="77777777">
            <w:pPr>
              <w:pBdr>
                <w:top w:val="nil"/>
                <w:left w:val="nil"/>
                <w:bottom w:val="nil"/>
                <w:right w:val="nil"/>
                <w:between w:val="nil"/>
              </w:pBdr>
              <w:spacing w:before="55"/>
              <w:ind w:left="381"/>
              <w:rPr>
                <w:color w:val="000000"/>
                <w:sz w:val="24"/>
                <w:szCs w:val="24"/>
              </w:rPr>
            </w:pPr>
            <w:r>
              <w:rPr>
                <w:color w:val="000000"/>
                <w:sz w:val="24"/>
                <w:szCs w:val="24"/>
              </w:rPr>
              <w:t>Purpose:</w:t>
            </w:r>
          </w:p>
        </w:tc>
        <w:tc>
          <w:tcPr>
            <w:tcW w:w="1350" w:type="dxa"/>
            <w:shd w:val="clear" w:color="auto" w:fill="D9D9D9" w:themeFill="background1" w:themeFillShade="D9"/>
            <w:tcMar/>
          </w:tcPr>
          <w:p w:rsidR="005E15A4" w:rsidP="00111917" w:rsidRDefault="005E15A4" w14:paraId="19EF5A9A" w14:textId="77777777">
            <w:pPr>
              <w:pBdr>
                <w:top w:val="nil"/>
                <w:left w:val="nil"/>
                <w:bottom w:val="nil"/>
                <w:right w:val="nil"/>
                <w:between w:val="nil"/>
              </w:pBdr>
              <w:spacing w:before="55"/>
              <w:ind w:left="188"/>
              <w:rPr>
                <w:color w:val="000000"/>
                <w:sz w:val="24"/>
                <w:szCs w:val="24"/>
              </w:rPr>
            </w:pPr>
            <w:r>
              <w:rPr>
                <w:color w:val="000000"/>
                <w:sz w:val="24"/>
                <w:szCs w:val="24"/>
              </w:rPr>
              <w:t>Location:</w:t>
            </w:r>
          </w:p>
        </w:tc>
        <w:tc>
          <w:tcPr>
            <w:tcW w:w="1530" w:type="dxa"/>
            <w:shd w:val="clear" w:color="auto" w:fill="D9D9D9" w:themeFill="background1" w:themeFillShade="D9"/>
            <w:tcMar/>
          </w:tcPr>
          <w:p w:rsidR="005E15A4" w:rsidP="00111917" w:rsidRDefault="005E15A4" w14:paraId="0E737B26" w14:textId="77777777">
            <w:pPr>
              <w:pBdr>
                <w:top w:val="nil"/>
                <w:left w:val="nil"/>
                <w:bottom w:val="nil"/>
                <w:right w:val="nil"/>
                <w:between w:val="nil"/>
              </w:pBdr>
              <w:spacing w:before="55"/>
              <w:ind w:left="31"/>
              <w:rPr>
                <w:color w:val="000000"/>
                <w:sz w:val="24"/>
                <w:szCs w:val="24"/>
              </w:rPr>
            </w:pPr>
            <w:r>
              <w:rPr>
                <w:color w:val="000000"/>
                <w:sz w:val="24"/>
                <w:szCs w:val="24"/>
              </w:rPr>
              <w:t>Expense Item*:</w:t>
            </w:r>
          </w:p>
        </w:tc>
        <w:tc>
          <w:tcPr>
            <w:tcW w:w="1350" w:type="dxa"/>
            <w:shd w:val="clear" w:color="auto" w:fill="D9D9D9" w:themeFill="background1" w:themeFillShade="D9"/>
            <w:tcMar/>
          </w:tcPr>
          <w:p w:rsidR="005E15A4" w:rsidP="00111917" w:rsidRDefault="005E15A4" w14:paraId="7F4812EE" w14:textId="77777777">
            <w:pPr>
              <w:pBdr>
                <w:top w:val="nil"/>
                <w:left w:val="nil"/>
                <w:bottom w:val="nil"/>
                <w:right w:val="nil"/>
                <w:between w:val="nil"/>
              </w:pBdr>
              <w:spacing w:before="55"/>
              <w:ind w:left="55" w:right="274" w:firstLine="66"/>
              <w:rPr>
                <w:color w:val="000000"/>
                <w:sz w:val="24"/>
                <w:szCs w:val="24"/>
              </w:rPr>
            </w:pPr>
            <w:r>
              <w:rPr>
                <w:color w:val="000000"/>
                <w:sz w:val="24"/>
                <w:szCs w:val="24"/>
              </w:rPr>
              <w:t>Number of Participants:</w:t>
            </w:r>
          </w:p>
        </w:tc>
        <w:tc>
          <w:tcPr>
            <w:tcW w:w="990" w:type="dxa"/>
            <w:shd w:val="clear" w:color="auto" w:fill="D9D9D9" w:themeFill="background1" w:themeFillShade="D9"/>
            <w:tcMar/>
          </w:tcPr>
          <w:p w:rsidR="005E15A4" w:rsidP="00111917" w:rsidRDefault="005E15A4" w14:paraId="0B0B2229" w14:textId="77777777">
            <w:pPr>
              <w:pBdr>
                <w:top w:val="nil"/>
                <w:left w:val="nil"/>
                <w:bottom w:val="nil"/>
                <w:right w:val="nil"/>
                <w:between w:val="nil"/>
              </w:pBdr>
              <w:spacing w:before="55"/>
              <w:ind w:left="55" w:right="252" w:hanging="10"/>
              <w:rPr>
                <w:color w:val="000000"/>
                <w:sz w:val="24"/>
                <w:szCs w:val="24"/>
              </w:rPr>
            </w:pPr>
            <w:r>
              <w:rPr>
                <w:color w:val="000000"/>
                <w:sz w:val="24"/>
                <w:szCs w:val="24"/>
              </w:rPr>
              <w:t>Number of Days:</w:t>
            </w:r>
          </w:p>
        </w:tc>
        <w:tc>
          <w:tcPr>
            <w:tcW w:w="1260" w:type="dxa"/>
            <w:shd w:val="clear" w:color="auto" w:fill="D9D9D9" w:themeFill="background1" w:themeFillShade="D9"/>
            <w:tcMar/>
          </w:tcPr>
          <w:p w:rsidR="005E15A4" w:rsidP="00111917" w:rsidRDefault="005E15A4" w14:paraId="452A2F60" w14:textId="77777777">
            <w:pPr>
              <w:pBdr>
                <w:top w:val="nil"/>
                <w:left w:val="nil"/>
                <w:bottom w:val="nil"/>
                <w:right w:val="nil"/>
                <w:between w:val="nil"/>
              </w:pBdr>
              <w:spacing w:before="55"/>
              <w:ind w:left="302"/>
              <w:rPr>
                <w:color w:val="000000"/>
                <w:sz w:val="24"/>
                <w:szCs w:val="24"/>
              </w:rPr>
            </w:pPr>
            <w:r>
              <w:rPr>
                <w:color w:val="000000"/>
                <w:sz w:val="24"/>
                <w:szCs w:val="24"/>
              </w:rPr>
              <w:t>Rate:</w:t>
            </w:r>
          </w:p>
        </w:tc>
        <w:tc>
          <w:tcPr>
            <w:tcW w:w="1350" w:type="dxa"/>
            <w:shd w:val="clear" w:color="auto" w:fill="D9D9D9" w:themeFill="background1" w:themeFillShade="D9"/>
            <w:tcMar/>
          </w:tcPr>
          <w:p w:rsidR="005E15A4" w:rsidP="00111917" w:rsidRDefault="005E15A4" w14:paraId="7E683D5A" w14:textId="77777777">
            <w:pPr>
              <w:pBdr>
                <w:top w:val="nil"/>
                <w:left w:val="nil"/>
                <w:bottom w:val="nil"/>
                <w:right w:val="nil"/>
                <w:between w:val="nil"/>
              </w:pBdr>
              <w:spacing w:before="55"/>
              <w:ind w:left="128"/>
              <w:rPr>
                <w:color w:val="000000"/>
                <w:sz w:val="24"/>
                <w:szCs w:val="24"/>
              </w:rPr>
            </w:pPr>
            <w:r>
              <w:rPr>
                <w:color w:val="000000"/>
                <w:sz w:val="24"/>
                <w:szCs w:val="24"/>
              </w:rPr>
              <w:t>Total Cost:</w:t>
            </w:r>
          </w:p>
        </w:tc>
      </w:tr>
      <w:tr w:rsidR="005E15A4" w:rsidTr="05F95193" w14:paraId="3C1E4835" w14:textId="77777777">
        <w:trPr>
          <w:trHeight w:val="300"/>
        </w:trPr>
        <w:tc>
          <w:tcPr>
            <w:tcW w:w="1100" w:type="dxa"/>
            <w:tcMar/>
          </w:tcPr>
          <w:p w:rsidR="005E15A4" w:rsidP="00111917" w:rsidRDefault="005E15A4" w14:paraId="1BBAE76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510" w:type="dxa"/>
            <w:tcMar/>
          </w:tcPr>
          <w:p w:rsidR="005E15A4" w:rsidP="00111917" w:rsidRDefault="005E15A4" w14:paraId="6C4CE05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5C485E3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530" w:type="dxa"/>
            <w:tcMar/>
          </w:tcPr>
          <w:p w:rsidR="005E15A4" w:rsidP="00111917" w:rsidRDefault="005E15A4" w14:paraId="5F539615"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24B19A9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90" w:type="dxa"/>
            <w:tcMar/>
          </w:tcPr>
          <w:p w:rsidR="005E15A4" w:rsidP="00111917" w:rsidRDefault="005E15A4" w14:paraId="4C8563F5"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60" w:type="dxa"/>
            <w:tcMar/>
          </w:tcPr>
          <w:p w:rsidR="005E15A4" w:rsidP="00111917" w:rsidRDefault="005E15A4" w14:paraId="34588F90"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44884DD2"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74A945C2" w14:textId="77777777">
        <w:trPr>
          <w:trHeight w:val="299"/>
        </w:trPr>
        <w:tc>
          <w:tcPr>
            <w:tcW w:w="1100" w:type="dxa"/>
            <w:tcMar/>
          </w:tcPr>
          <w:p w:rsidR="005E15A4" w:rsidP="00111917" w:rsidRDefault="005E15A4" w14:paraId="70C4E7B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510" w:type="dxa"/>
            <w:tcMar/>
          </w:tcPr>
          <w:p w:rsidR="005E15A4" w:rsidP="00111917" w:rsidRDefault="005E15A4" w14:paraId="4CF9C50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2509437D"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530" w:type="dxa"/>
            <w:tcMar/>
          </w:tcPr>
          <w:p w:rsidR="005E15A4" w:rsidP="00111917" w:rsidRDefault="005E15A4" w14:paraId="6F6EDBFD"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0AFA60FD"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90" w:type="dxa"/>
            <w:tcMar/>
          </w:tcPr>
          <w:p w:rsidR="005E15A4" w:rsidP="00111917" w:rsidRDefault="005E15A4" w14:paraId="426788ED"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60" w:type="dxa"/>
            <w:tcMar/>
          </w:tcPr>
          <w:p w:rsidR="005E15A4" w:rsidP="00111917" w:rsidRDefault="005E15A4" w14:paraId="18FCBCB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32E0C9C4"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7FD019EF" w14:textId="77777777">
        <w:trPr>
          <w:trHeight w:val="300"/>
        </w:trPr>
        <w:tc>
          <w:tcPr>
            <w:tcW w:w="1100" w:type="dxa"/>
            <w:tcMar/>
          </w:tcPr>
          <w:p w:rsidR="005E15A4" w:rsidP="00111917" w:rsidRDefault="005E15A4" w14:paraId="1CE6105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510" w:type="dxa"/>
            <w:tcMar/>
          </w:tcPr>
          <w:p w:rsidR="005E15A4" w:rsidP="00111917" w:rsidRDefault="005E15A4" w14:paraId="410DFD5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50BC2E9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530" w:type="dxa"/>
            <w:tcMar/>
          </w:tcPr>
          <w:p w:rsidR="005E15A4" w:rsidP="00111917" w:rsidRDefault="005E15A4" w14:paraId="5E53739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4285B4C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90" w:type="dxa"/>
            <w:tcMar/>
          </w:tcPr>
          <w:p w:rsidR="005E15A4" w:rsidP="00111917" w:rsidRDefault="005E15A4" w14:paraId="1E742E9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60" w:type="dxa"/>
            <w:tcMar/>
          </w:tcPr>
          <w:p w:rsidR="005E15A4" w:rsidP="00111917" w:rsidRDefault="005E15A4" w14:paraId="6A2C7F4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481C46AC"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3C5D6A8E" w14:textId="77777777">
        <w:trPr>
          <w:trHeight w:val="2009"/>
        </w:trPr>
        <w:tc>
          <w:tcPr>
            <w:tcW w:w="1100" w:type="dxa"/>
            <w:shd w:val="clear" w:color="auto" w:fill="3CA4C1"/>
            <w:tcMar/>
          </w:tcPr>
          <w:p w:rsidR="005E15A4" w:rsidP="00052567" w:rsidRDefault="005E15A4" w14:paraId="5E52302B" w14:textId="6FF972DF">
            <w:pPr>
              <w:pBdr>
                <w:top w:val="nil"/>
                <w:left w:val="nil"/>
                <w:bottom w:val="nil"/>
                <w:right w:val="nil"/>
                <w:between w:val="nil"/>
              </w:pBdr>
              <w:spacing w:before="55"/>
              <w:ind w:left="28"/>
              <w:rPr>
                <w:color w:val="000000"/>
                <w:sz w:val="24"/>
                <w:szCs w:val="24"/>
              </w:rPr>
            </w:pPr>
            <w:r>
              <w:rPr>
                <w:color w:val="FFFFFF"/>
                <w:sz w:val="24"/>
                <w:szCs w:val="24"/>
              </w:rPr>
              <w:t>Total Requested for Travel for Named Recipi</w:t>
            </w:r>
            <w:r w:rsidR="00052567">
              <w:rPr>
                <w:color w:val="FFFFFF"/>
                <w:sz w:val="24"/>
                <w:szCs w:val="24"/>
              </w:rPr>
              <w:t>e</w:t>
            </w:r>
            <w:r>
              <w:rPr>
                <w:color w:val="FFFFFF"/>
                <w:sz w:val="24"/>
                <w:szCs w:val="24"/>
              </w:rPr>
              <w:t>nt</w:t>
            </w:r>
          </w:p>
        </w:tc>
        <w:tc>
          <w:tcPr>
            <w:tcW w:w="1510" w:type="dxa"/>
            <w:shd w:val="clear" w:color="auto" w:fill="7E7E7E"/>
            <w:tcMar/>
          </w:tcPr>
          <w:p w:rsidR="005E15A4" w:rsidP="00111917" w:rsidRDefault="005E15A4" w14:paraId="120ECA9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shd w:val="clear" w:color="auto" w:fill="7E7E7E"/>
            <w:tcMar/>
          </w:tcPr>
          <w:p w:rsidR="005E15A4" w:rsidP="00111917" w:rsidRDefault="005E15A4" w14:paraId="5C7F156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530" w:type="dxa"/>
            <w:shd w:val="clear" w:color="auto" w:fill="7E7E7E"/>
            <w:tcMar/>
          </w:tcPr>
          <w:p w:rsidR="005E15A4" w:rsidP="00111917" w:rsidRDefault="005E15A4" w14:paraId="12656870"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shd w:val="clear" w:color="auto" w:fill="7E7E7E"/>
            <w:tcMar/>
          </w:tcPr>
          <w:p w:rsidR="005E15A4" w:rsidP="00111917" w:rsidRDefault="005E15A4" w14:paraId="57645DDD"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90" w:type="dxa"/>
            <w:shd w:val="clear" w:color="auto" w:fill="7E7E7E"/>
            <w:tcMar/>
          </w:tcPr>
          <w:p w:rsidR="005E15A4" w:rsidP="00111917" w:rsidRDefault="005E15A4" w14:paraId="4071C49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60" w:type="dxa"/>
            <w:shd w:val="clear" w:color="auto" w:fill="7E7E7E"/>
            <w:tcMar/>
          </w:tcPr>
          <w:p w:rsidR="005E15A4" w:rsidP="00111917" w:rsidRDefault="005E15A4" w14:paraId="678EF45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Mar/>
          </w:tcPr>
          <w:p w:rsidR="005E15A4" w:rsidP="00111917" w:rsidRDefault="005E15A4" w14:paraId="7240D5F7" w14:textId="77777777">
            <w:pPr>
              <w:pBdr>
                <w:top w:val="nil"/>
                <w:left w:val="nil"/>
                <w:bottom w:val="nil"/>
                <w:right w:val="nil"/>
                <w:between w:val="nil"/>
              </w:pBdr>
              <w:rPr>
                <w:rFonts w:ascii="Times New Roman" w:hAnsi="Times New Roman" w:eastAsia="Times New Roman" w:cs="Times New Roman"/>
                <w:color w:val="000000"/>
                <w:sz w:val="24"/>
                <w:szCs w:val="24"/>
              </w:rPr>
            </w:pPr>
          </w:p>
        </w:tc>
      </w:tr>
    </w:tbl>
    <w:p w:rsidR="005E15A4" w:rsidP="005E15A4" w:rsidRDefault="005E15A4" w14:paraId="66CD8CF2" w14:textId="77777777">
      <w:pPr>
        <w:spacing w:before="58"/>
        <w:ind w:left="150" w:right="353"/>
        <w:rPr>
          <w:sz w:val="24"/>
          <w:szCs w:val="24"/>
        </w:rPr>
      </w:pPr>
      <w:r>
        <w:rPr>
          <w:sz w:val="24"/>
          <w:szCs w:val="24"/>
        </w:rPr>
        <w:t>*</w:t>
      </w:r>
      <w:r>
        <w:rPr>
          <w:b/>
          <w:sz w:val="24"/>
          <w:szCs w:val="24"/>
        </w:rPr>
        <w:t xml:space="preserve">Expense Item: </w:t>
      </w:r>
      <w:r>
        <w:rPr>
          <w:sz w:val="24"/>
          <w:szCs w:val="24"/>
        </w:rPr>
        <w:t xml:space="preserve">Include a separate row in the table for each “expense item”. Participant Support expense items should </w:t>
      </w:r>
      <w:proofErr w:type="gramStart"/>
      <w:r>
        <w:rPr>
          <w:sz w:val="24"/>
          <w:szCs w:val="24"/>
        </w:rPr>
        <w:t>include:</w:t>
      </w:r>
      <w:proofErr w:type="gramEnd"/>
      <w:r>
        <w:rPr>
          <w:sz w:val="24"/>
          <w:szCs w:val="24"/>
        </w:rPr>
        <w:t xml:space="preserve"> stipends, fees, travel, training expenses, administrative costs, any other miscellaneous expenses, etc.</w:t>
      </w:r>
    </w:p>
    <w:p w:rsidR="005E15A4" w:rsidP="00052567" w:rsidRDefault="005E15A4" w14:paraId="76A50510" w14:textId="77777777">
      <w:pPr>
        <w:pStyle w:val="Heading4"/>
        <w:spacing w:before="56"/>
        <w:ind w:right="458"/>
        <w:rPr>
          <w:b w:val="0"/>
          <w:color w:val="7E7E7E"/>
          <w:sz w:val="24"/>
          <w:szCs w:val="24"/>
        </w:rPr>
      </w:pPr>
      <w:r>
        <w:rPr>
          <w:sz w:val="24"/>
          <w:szCs w:val="24"/>
        </w:rPr>
        <w:t xml:space="preserve">Explanation of why the costs listed are necessary for the project and how the rates were determined: </w:t>
      </w:r>
      <w:r>
        <w:rPr>
          <w:b w:val="0"/>
          <w:color w:val="7E7E7E"/>
          <w:sz w:val="24"/>
          <w:szCs w:val="24"/>
        </w:rPr>
        <w:t>Add text here.</w:t>
      </w:r>
    </w:p>
    <w:p w:rsidR="00E745E1" w:rsidP="000D0420" w:rsidRDefault="00E745E1" w14:paraId="064873BE" w14:textId="77777777">
      <w:pPr>
        <w:pStyle w:val="Heading4"/>
        <w:spacing w:before="56"/>
        <w:ind w:left="0" w:right="458"/>
        <w:rPr>
          <w:b w:val="0"/>
          <w:sz w:val="24"/>
          <w:szCs w:val="24"/>
        </w:rPr>
      </w:pPr>
    </w:p>
    <w:p w:rsidR="005E15A4" w:rsidP="005E15A4" w:rsidRDefault="005E15A4" w14:paraId="714797F9" w14:textId="66132576">
      <w:pPr>
        <w:ind w:left="747"/>
        <w:rPr>
          <w:b/>
          <w:sz w:val="24"/>
          <w:szCs w:val="24"/>
        </w:rPr>
      </w:pPr>
      <w:r>
        <w:rPr>
          <w:b/>
          <w:color w:val="933634"/>
          <w:sz w:val="24"/>
          <w:szCs w:val="24"/>
        </w:rPr>
        <w:t>Example 9. Participant Support Costs</w:t>
      </w:r>
      <w:r w:rsidR="00E84DC8">
        <w:rPr>
          <w:b/>
          <w:color w:val="933634"/>
          <w:sz w:val="24"/>
          <w:szCs w:val="24"/>
        </w:rPr>
        <w:t xml:space="preserve"> (Delete before submitting)</w:t>
      </w:r>
      <w:r>
        <w:rPr>
          <w:b/>
          <w:color w:val="933634"/>
          <w:sz w:val="24"/>
          <w:szCs w:val="24"/>
        </w:rPr>
        <w:t>:</w:t>
      </w:r>
    </w:p>
    <w:tbl>
      <w:tblPr>
        <w:tblW w:w="10440"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190"/>
        <w:gridCol w:w="1420"/>
        <w:gridCol w:w="1350"/>
        <w:gridCol w:w="1530"/>
        <w:gridCol w:w="1350"/>
        <w:gridCol w:w="990"/>
        <w:gridCol w:w="1260"/>
        <w:gridCol w:w="1350"/>
      </w:tblGrid>
      <w:tr w:rsidR="005E15A4" w:rsidTr="00001848" w14:paraId="125E1C0B" w14:textId="77777777">
        <w:trPr>
          <w:trHeight w:val="489"/>
        </w:trPr>
        <w:tc>
          <w:tcPr>
            <w:tcW w:w="1190" w:type="dxa"/>
            <w:shd w:val="clear" w:color="auto" w:fill="D9D9D9"/>
          </w:tcPr>
          <w:p w:rsidRPr="00FE73A2" w:rsidR="005E15A4" w:rsidP="00FE73A2" w:rsidRDefault="00FE73A2" w14:paraId="1071BD0B" w14:textId="2B210B48">
            <w:pPr>
              <w:pBdr>
                <w:top w:val="nil"/>
                <w:left w:val="nil"/>
                <w:bottom w:val="nil"/>
                <w:right w:val="nil"/>
                <w:between w:val="nil"/>
              </w:pBdr>
              <w:spacing w:line="244" w:lineRule="auto"/>
              <w:ind w:left="33"/>
              <w:rPr>
                <w:i/>
                <w:color w:val="000000"/>
                <w:sz w:val="24"/>
                <w:szCs w:val="24"/>
              </w:rPr>
            </w:pPr>
            <w:r w:rsidRPr="00FE73A2">
              <w:rPr>
                <w:iCs/>
                <w:color w:val="000000"/>
                <w:sz w:val="24"/>
                <w:szCs w:val="24"/>
              </w:rPr>
              <w:t>Budget Year</w:t>
            </w:r>
            <w:r>
              <w:rPr>
                <w:i/>
                <w:color w:val="000000"/>
                <w:sz w:val="24"/>
                <w:szCs w:val="24"/>
              </w:rPr>
              <w:t xml:space="preserve"> </w:t>
            </w:r>
            <w:r w:rsidR="005E15A4">
              <w:rPr>
                <w:i/>
                <w:color w:val="000000"/>
                <w:sz w:val="24"/>
                <w:szCs w:val="24"/>
              </w:rPr>
              <w:t>(1, 2, 3,</w:t>
            </w:r>
            <w:r>
              <w:rPr>
                <w:i/>
                <w:color w:val="000000"/>
                <w:sz w:val="24"/>
                <w:szCs w:val="24"/>
              </w:rPr>
              <w:t xml:space="preserve"> </w:t>
            </w:r>
            <w:r w:rsidR="005E15A4">
              <w:rPr>
                <w:i/>
                <w:color w:val="000000"/>
                <w:sz w:val="24"/>
                <w:szCs w:val="24"/>
              </w:rPr>
              <w:t>or 4)</w:t>
            </w:r>
            <w:r w:rsidR="005E15A4">
              <w:rPr>
                <w:color w:val="000000"/>
                <w:sz w:val="24"/>
                <w:szCs w:val="24"/>
              </w:rPr>
              <w:t>:</w:t>
            </w:r>
          </w:p>
        </w:tc>
        <w:tc>
          <w:tcPr>
            <w:tcW w:w="1420" w:type="dxa"/>
            <w:shd w:val="clear" w:color="auto" w:fill="D9D9D9"/>
          </w:tcPr>
          <w:p w:rsidRPr="00001848" w:rsidR="005E15A4" w:rsidP="00111917" w:rsidRDefault="00FE73A2" w14:paraId="766E023E" w14:textId="43FD191A">
            <w:pPr>
              <w:pBdr>
                <w:top w:val="nil"/>
                <w:left w:val="nil"/>
                <w:bottom w:val="nil"/>
                <w:right w:val="nil"/>
                <w:between w:val="nil"/>
              </w:pBdr>
              <w:rPr>
                <w:rFonts w:eastAsia="Times New Roman" w:asciiTheme="minorHAnsi" w:hAnsiTheme="minorHAnsi" w:cstheme="minorHAnsi"/>
                <w:color w:val="000000"/>
                <w:sz w:val="24"/>
                <w:szCs w:val="24"/>
              </w:rPr>
            </w:pPr>
            <w:r w:rsidRPr="00001848">
              <w:rPr>
                <w:rFonts w:eastAsia="Times New Roman" w:asciiTheme="minorHAnsi" w:hAnsiTheme="minorHAnsi" w:cstheme="minorHAnsi"/>
                <w:color w:val="000000"/>
                <w:sz w:val="24"/>
                <w:szCs w:val="24"/>
              </w:rPr>
              <w:t xml:space="preserve"> Purpose:</w:t>
            </w:r>
          </w:p>
        </w:tc>
        <w:tc>
          <w:tcPr>
            <w:tcW w:w="1350" w:type="dxa"/>
            <w:shd w:val="clear" w:color="auto" w:fill="D9D9D9"/>
          </w:tcPr>
          <w:p w:rsidRPr="00001848" w:rsidR="005E15A4" w:rsidP="00111917" w:rsidRDefault="00FE73A2" w14:paraId="75590E04" w14:textId="5B7FEBD8">
            <w:pPr>
              <w:pBdr>
                <w:top w:val="nil"/>
                <w:left w:val="nil"/>
                <w:bottom w:val="nil"/>
                <w:right w:val="nil"/>
                <w:between w:val="nil"/>
              </w:pBdr>
              <w:rPr>
                <w:rFonts w:eastAsia="Times New Roman" w:asciiTheme="minorHAnsi" w:hAnsiTheme="minorHAnsi" w:cstheme="minorHAnsi"/>
                <w:color w:val="000000"/>
                <w:sz w:val="24"/>
                <w:szCs w:val="24"/>
              </w:rPr>
            </w:pPr>
            <w:r w:rsidRPr="00001848">
              <w:rPr>
                <w:rFonts w:eastAsia="Times New Roman" w:asciiTheme="minorHAnsi" w:hAnsiTheme="minorHAnsi" w:cstheme="minorHAnsi"/>
                <w:color w:val="000000"/>
                <w:sz w:val="24"/>
                <w:szCs w:val="24"/>
              </w:rPr>
              <w:t>Location:</w:t>
            </w:r>
          </w:p>
        </w:tc>
        <w:tc>
          <w:tcPr>
            <w:tcW w:w="1530" w:type="dxa"/>
            <w:shd w:val="clear" w:color="auto" w:fill="D9D9D9"/>
          </w:tcPr>
          <w:p w:rsidRPr="00001848" w:rsidR="005E15A4" w:rsidP="00111917" w:rsidRDefault="00FE73A2" w14:paraId="747B9547" w14:textId="78A4E307">
            <w:pPr>
              <w:pBdr>
                <w:top w:val="nil"/>
                <w:left w:val="nil"/>
                <w:bottom w:val="nil"/>
                <w:right w:val="nil"/>
                <w:between w:val="nil"/>
              </w:pBdr>
              <w:rPr>
                <w:rFonts w:eastAsia="Times New Roman" w:asciiTheme="minorHAnsi" w:hAnsiTheme="minorHAnsi" w:cstheme="minorHAnsi"/>
                <w:color w:val="000000"/>
                <w:sz w:val="24"/>
                <w:szCs w:val="24"/>
              </w:rPr>
            </w:pPr>
            <w:r w:rsidRPr="00001848">
              <w:rPr>
                <w:rFonts w:eastAsia="Times New Roman" w:asciiTheme="minorHAnsi" w:hAnsiTheme="minorHAnsi" w:cstheme="minorHAnsi"/>
                <w:color w:val="000000"/>
                <w:sz w:val="24"/>
                <w:szCs w:val="24"/>
              </w:rPr>
              <w:t>Expense Item*:</w:t>
            </w:r>
          </w:p>
        </w:tc>
        <w:tc>
          <w:tcPr>
            <w:tcW w:w="1350" w:type="dxa"/>
            <w:shd w:val="clear" w:color="auto" w:fill="D9D9D9"/>
          </w:tcPr>
          <w:p w:rsidRPr="00001848" w:rsidR="005E15A4" w:rsidP="00111917" w:rsidRDefault="00FE73A2" w14:paraId="441ABF4D" w14:textId="5F05EAA9">
            <w:pPr>
              <w:pBdr>
                <w:top w:val="nil"/>
                <w:left w:val="nil"/>
                <w:bottom w:val="nil"/>
                <w:right w:val="nil"/>
                <w:between w:val="nil"/>
              </w:pBdr>
              <w:rPr>
                <w:rFonts w:eastAsia="Times New Roman" w:asciiTheme="minorHAnsi" w:hAnsiTheme="minorHAnsi" w:cstheme="minorHAnsi"/>
                <w:color w:val="000000"/>
                <w:sz w:val="24"/>
                <w:szCs w:val="24"/>
              </w:rPr>
            </w:pPr>
            <w:r w:rsidRPr="00001848">
              <w:rPr>
                <w:rFonts w:eastAsia="Times New Roman" w:asciiTheme="minorHAnsi" w:hAnsiTheme="minorHAnsi" w:cstheme="minorHAnsi"/>
                <w:color w:val="000000"/>
                <w:sz w:val="24"/>
                <w:szCs w:val="24"/>
              </w:rPr>
              <w:t>Number of Participants:</w:t>
            </w:r>
          </w:p>
        </w:tc>
        <w:tc>
          <w:tcPr>
            <w:tcW w:w="990" w:type="dxa"/>
            <w:shd w:val="clear" w:color="auto" w:fill="D9D9D9"/>
          </w:tcPr>
          <w:p w:rsidRPr="00001848" w:rsidR="005E15A4" w:rsidP="00111917" w:rsidRDefault="00FE73A2" w14:paraId="5129C636" w14:textId="4418B406">
            <w:pPr>
              <w:pBdr>
                <w:top w:val="nil"/>
                <w:left w:val="nil"/>
                <w:bottom w:val="nil"/>
                <w:right w:val="nil"/>
                <w:between w:val="nil"/>
              </w:pBdr>
              <w:rPr>
                <w:rFonts w:eastAsia="Times New Roman" w:asciiTheme="minorHAnsi" w:hAnsiTheme="minorHAnsi" w:cstheme="minorHAnsi"/>
                <w:color w:val="000000"/>
                <w:sz w:val="24"/>
                <w:szCs w:val="24"/>
              </w:rPr>
            </w:pPr>
            <w:r w:rsidRPr="00001848">
              <w:rPr>
                <w:rFonts w:eastAsia="Times New Roman" w:asciiTheme="minorHAnsi" w:hAnsiTheme="minorHAnsi" w:cstheme="minorHAnsi"/>
                <w:color w:val="000000"/>
                <w:sz w:val="24"/>
                <w:szCs w:val="24"/>
              </w:rPr>
              <w:t>Number of Days:</w:t>
            </w:r>
          </w:p>
        </w:tc>
        <w:tc>
          <w:tcPr>
            <w:tcW w:w="1260" w:type="dxa"/>
            <w:shd w:val="clear" w:color="auto" w:fill="D9D9D9"/>
          </w:tcPr>
          <w:p w:rsidRPr="00001848" w:rsidR="005E15A4" w:rsidP="00111917" w:rsidRDefault="00FE73A2" w14:paraId="4AA5EC45" w14:textId="71879353">
            <w:pPr>
              <w:pBdr>
                <w:top w:val="nil"/>
                <w:left w:val="nil"/>
                <w:bottom w:val="nil"/>
                <w:right w:val="nil"/>
                <w:between w:val="nil"/>
              </w:pBdr>
              <w:rPr>
                <w:rFonts w:eastAsia="Times New Roman" w:asciiTheme="minorHAnsi" w:hAnsiTheme="minorHAnsi" w:cstheme="minorHAnsi"/>
                <w:color w:val="000000"/>
                <w:sz w:val="24"/>
                <w:szCs w:val="24"/>
              </w:rPr>
            </w:pPr>
            <w:r w:rsidRPr="00001848">
              <w:rPr>
                <w:rFonts w:eastAsia="Times New Roman" w:asciiTheme="minorHAnsi" w:hAnsiTheme="minorHAnsi" w:cstheme="minorHAnsi"/>
                <w:color w:val="000000"/>
                <w:sz w:val="24"/>
                <w:szCs w:val="24"/>
              </w:rPr>
              <w:t>Rate:</w:t>
            </w:r>
          </w:p>
        </w:tc>
        <w:tc>
          <w:tcPr>
            <w:tcW w:w="1350" w:type="dxa"/>
            <w:shd w:val="clear" w:color="auto" w:fill="D9D9D9"/>
          </w:tcPr>
          <w:p w:rsidRPr="00001848" w:rsidR="005E15A4" w:rsidP="00111917" w:rsidRDefault="00FE73A2" w14:paraId="5A65E70F" w14:textId="07453014">
            <w:pPr>
              <w:pBdr>
                <w:top w:val="nil"/>
                <w:left w:val="nil"/>
                <w:bottom w:val="nil"/>
                <w:right w:val="nil"/>
                <w:between w:val="nil"/>
              </w:pBdr>
              <w:rPr>
                <w:rFonts w:eastAsia="Times New Roman" w:asciiTheme="minorHAnsi" w:hAnsiTheme="minorHAnsi" w:cstheme="minorHAnsi"/>
                <w:color w:val="000000"/>
                <w:sz w:val="24"/>
                <w:szCs w:val="24"/>
              </w:rPr>
            </w:pPr>
            <w:r w:rsidRPr="00001848">
              <w:rPr>
                <w:rFonts w:eastAsia="Times New Roman" w:asciiTheme="minorHAnsi" w:hAnsiTheme="minorHAnsi" w:cstheme="minorHAnsi"/>
                <w:color w:val="000000"/>
                <w:sz w:val="24"/>
                <w:szCs w:val="24"/>
              </w:rPr>
              <w:t>Total Cost:</w:t>
            </w:r>
          </w:p>
        </w:tc>
      </w:tr>
      <w:tr w:rsidR="005E15A4" w:rsidTr="00001848" w14:paraId="406F6F62" w14:textId="77777777">
        <w:trPr>
          <w:trHeight w:val="788"/>
        </w:trPr>
        <w:tc>
          <w:tcPr>
            <w:tcW w:w="1190" w:type="dxa"/>
          </w:tcPr>
          <w:p w:rsidR="005E15A4" w:rsidP="00111917" w:rsidRDefault="005E15A4" w14:paraId="3F66938F" w14:textId="77777777">
            <w:pPr>
              <w:pBdr>
                <w:top w:val="nil"/>
                <w:left w:val="nil"/>
                <w:bottom w:val="nil"/>
                <w:right w:val="nil"/>
                <w:between w:val="nil"/>
              </w:pBdr>
              <w:spacing w:before="55"/>
              <w:ind w:left="28"/>
              <w:rPr>
                <w:color w:val="000000"/>
                <w:sz w:val="24"/>
                <w:szCs w:val="24"/>
              </w:rPr>
            </w:pPr>
            <w:r>
              <w:rPr>
                <w:color w:val="933634"/>
                <w:sz w:val="24"/>
                <w:szCs w:val="24"/>
              </w:rPr>
              <w:t>1</w:t>
            </w:r>
          </w:p>
        </w:tc>
        <w:tc>
          <w:tcPr>
            <w:tcW w:w="1420" w:type="dxa"/>
          </w:tcPr>
          <w:p w:rsidR="005E15A4" w:rsidP="00111917" w:rsidRDefault="005E15A4" w14:paraId="5D37AC50" w14:textId="77777777">
            <w:pPr>
              <w:pBdr>
                <w:top w:val="nil"/>
                <w:left w:val="nil"/>
                <w:bottom w:val="nil"/>
                <w:right w:val="nil"/>
                <w:between w:val="nil"/>
              </w:pBdr>
              <w:spacing w:before="36" w:line="244" w:lineRule="auto"/>
              <w:ind w:left="28" w:right="398"/>
              <w:rPr>
                <w:color w:val="000000"/>
                <w:sz w:val="24"/>
                <w:szCs w:val="24"/>
              </w:rPr>
            </w:pPr>
            <w:r>
              <w:rPr>
                <w:color w:val="933634"/>
                <w:sz w:val="24"/>
                <w:szCs w:val="24"/>
              </w:rPr>
              <w:t>Early Career Climate Science Workshop</w:t>
            </w:r>
          </w:p>
        </w:tc>
        <w:tc>
          <w:tcPr>
            <w:tcW w:w="1350" w:type="dxa"/>
          </w:tcPr>
          <w:p w:rsidR="005E15A4" w:rsidP="00111917" w:rsidRDefault="005E15A4" w14:paraId="3BDA7153" w14:textId="77777777">
            <w:pPr>
              <w:pBdr>
                <w:top w:val="nil"/>
                <w:left w:val="nil"/>
                <w:bottom w:val="nil"/>
                <w:right w:val="nil"/>
                <w:between w:val="nil"/>
              </w:pBdr>
              <w:spacing w:before="55"/>
              <w:ind w:left="28"/>
              <w:rPr>
                <w:color w:val="000000"/>
                <w:sz w:val="24"/>
                <w:szCs w:val="24"/>
              </w:rPr>
            </w:pPr>
            <w:r>
              <w:rPr>
                <w:color w:val="933634"/>
                <w:sz w:val="24"/>
                <w:szCs w:val="24"/>
              </w:rPr>
              <w:t>Reston, VA</w:t>
            </w:r>
          </w:p>
        </w:tc>
        <w:tc>
          <w:tcPr>
            <w:tcW w:w="1530" w:type="dxa"/>
          </w:tcPr>
          <w:p w:rsidR="005E15A4" w:rsidP="00111917" w:rsidRDefault="005E15A4" w14:paraId="463A4515" w14:textId="77777777">
            <w:pPr>
              <w:pBdr>
                <w:top w:val="nil"/>
                <w:left w:val="nil"/>
                <w:bottom w:val="nil"/>
                <w:right w:val="nil"/>
                <w:between w:val="nil"/>
              </w:pBdr>
              <w:spacing w:before="55"/>
              <w:ind w:left="28"/>
              <w:rPr>
                <w:color w:val="000000"/>
                <w:sz w:val="24"/>
                <w:szCs w:val="24"/>
              </w:rPr>
            </w:pPr>
            <w:r>
              <w:rPr>
                <w:color w:val="933634"/>
                <w:sz w:val="24"/>
                <w:szCs w:val="24"/>
              </w:rPr>
              <w:t>Lodging (Hotel)</w:t>
            </w:r>
          </w:p>
        </w:tc>
        <w:tc>
          <w:tcPr>
            <w:tcW w:w="1350" w:type="dxa"/>
          </w:tcPr>
          <w:p w:rsidR="005E15A4" w:rsidP="00111917" w:rsidRDefault="005E15A4" w14:paraId="44791EDB" w14:textId="77777777">
            <w:pPr>
              <w:pBdr>
                <w:top w:val="nil"/>
                <w:left w:val="nil"/>
                <w:bottom w:val="nil"/>
                <w:right w:val="nil"/>
                <w:between w:val="nil"/>
              </w:pBdr>
              <w:spacing w:before="55"/>
              <w:ind w:left="28"/>
              <w:rPr>
                <w:color w:val="000000"/>
                <w:sz w:val="24"/>
                <w:szCs w:val="24"/>
              </w:rPr>
            </w:pPr>
            <w:r>
              <w:rPr>
                <w:color w:val="933634"/>
                <w:sz w:val="24"/>
                <w:szCs w:val="24"/>
              </w:rPr>
              <w:t>8</w:t>
            </w:r>
          </w:p>
        </w:tc>
        <w:tc>
          <w:tcPr>
            <w:tcW w:w="990" w:type="dxa"/>
          </w:tcPr>
          <w:p w:rsidR="005E15A4" w:rsidP="00111917" w:rsidRDefault="005E15A4" w14:paraId="75A1846F" w14:textId="77777777">
            <w:pPr>
              <w:pBdr>
                <w:top w:val="nil"/>
                <w:left w:val="nil"/>
                <w:bottom w:val="nil"/>
                <w:right w:val="nil"/>
                <w:between w:val="nil"/>
              </w:pBdr>
              <w:spacing w:before="55"/>
              <w:ind w:left="28"/>
              <w:rPr>
                <w:color w:val="000000"/>
                <w:sz w:val="24"/>
                <w:szCs w:val="24"/>
              </w:rPr>
            </w:pPr>
            <w:r>
              <w:rPr>
                <w:color w:val="933634"/>
                <w:sz w:val="24"/>
                <w:szCs w:val="24"/>
              </w:rPr>
              <w:t>6 nights</w:t>
            </w:r>
          </w:p>
        </w:tc>
        <w:tc>
          <w:tcPr>
            <w:tcW w:w="1260" w:type="dxa"/>
          </w:tcPr>
          <w:p w:rsidR="005E15A4" w:rsidP="00111917" w:rsidRDefault="005E15A4" w14:paraId="50627E19" w14:textId="77777777">
            <w:pPr>
              <w:pBdr>
                <w:top w:val="nil"/>
                <w:left w:val="nil"/>
                <w:bottom w:val="nil"/>
                <w:right w:val="nil"/>
                <w:between w:val="nil"/>
              </w:pBdr>
              <w:spacing w:before="55"/>
              <w:ind w:left="28"/>
              <w:rPr>
                <w:color w:val="000000"/>
                <w:sz w:val="24"/>
                <w:szCs w:val="24"/>
              </w:rPr>
            </w:pPr>
            <w:r>
              <w:rPr>
                <w:color w:val="933634"/>
                <w:sz w:val="24"/>
                <w:szCs w:val="24"/>
              </w:rPr>
              <w:t>$100/night</w:t>
            </w:r>
          </w:p>
        </w:tc>
        <w:tc>
          <w:tcPr>
            <w:tcW w:w="1350" w:type="dxa"/>
          </w:tcPr>
          <w:p w:rsidR="005E15A4" w:rsidP="00111917" w:rsidRDefault="005E15A4" w14:paraId="6D8C74F3" w14:textId="77777777">
            <w:pPr>
              <w:pBdr>
                <w:top w:val="nil"/>
                <w:left w:val="nil"/>
                <w:bottom w:val="nil"/>
                <w:right w:val="nil"/>
                <w:between w:val="nil"/>
              </w:pBdr>
              <w:spacing w:before="55"/>
              <w:ind w:left="28"/>
              <w:rPr>
                <w:color w:val="000000"/>
                <w:sz w:val="24"/>
                <w:szCs w:val="24"/>
              </w:rPr>
            </w:pPr>
            <w:r>
              <w:rPr>
                <w:color w:val="933634"/>
                <w:sz w:val="24"/>
                <w:szCs w:val="24"/>
              </w:rPr>
              <w:t>$4,800</w:t>
            </w:r>
          </w:p>
        </w:tc>
      </w:tr>
      <w:tr w:rsidR="005E15A4" w:rsidTr="00001848" w14:paraId="6F038C5E" w14:textId="77777777">
        <w:trPr>
          <w:trHeight w:val="1032"/>
        </w:trPr>
        <w:tc>
          <w:tcPr>
            <w:tcW w:w="1190" w:type="dxa"/>
          </w:tcPr>
          <w:p w:rsidR="005E15A4" w:rsidP="00111917" w:rsidRDefault="005E15A4" w14:paraId="0E10EC07" w14:textId="77777777">
            <w:pPr>
              <w:pBdr>
                <w:top w:val="nil"/>
                <w:left w:val="nil"/>
                <w:bottom w:val="nil"/>
                <w:right w:val="nil"/>
                <w:between w:val="nil"/>
              </w:pBdr>
              <w:spacing w:before="55"/>
              <w:ind w:left="28"/>
              <w:rPr>
                <w:color w:val="000000"/>
                <w:sz w:val="24"/>
                <w:szCs w:val="24"/>
              </w:rPr>
            </w:pPr>
            <w:r>
              <w:rPr>
                <w:color w:val="933634"/>
                <w:sz w:val="24"/>
                <w:szCs w:val="24"/>
              </w:rPr>
              <w:t>1</w:t>
            </w:r>
          </w:p>
        </w:tc>
        <w:tc>
          <w:tcPr>
            <w:tcW w:w="1420" w:type="dxa"/>
          </w:tcPr>
          <w:p w:rsidR="005E15A4" w:rsidP="00111917" w:rsidRDefault="005E15A4" w14:paraId="3A3B91D3" w14:textId="77777777">
            <w:pPr>
              <w:pBdr>
                <w:top w:val="nil"/>
                <w:left w:val="nil"/>
                <w:bottom w:val="nil"/>
                <w:right w:val="nil"/>
                <w:between w:val="nil"/>
              </w:pBdr>
              <w:spacing w:before="55"/>
              <w:ind w:left="28"/>
              <w:rPr>
                <w:color w:val="000000"/>
                <w:sz w:val="24"/>
                <w:szCs w:val="24"/>
              </w:rPr>
            </w:pPr>
            <w:r>
              <w:rPr>
                <w:color w:val="933634"/>
                <w:sz w:val="24"/>
                <w:szCs w:val="24"/>
              </w:rPr>
              <w:t>“</w:t>
            </w:r>
          </w:p>
        </w:tc>
        <w:tc>
          <w:tcPr>
            <w:tcW w:w="1350" w:type="dxa"/>
          </w:tcPr>
          <w:p w:rsidR="005E15A4" w:rsidP="00111917" w:rsidRDefault="005E15A4" w14:paraId="1A5617DB" w14:textId="77777777">
            <w:pPr>
              <w:pBdr>
                <w:top w:val="nil"/>
                <w:left w:val="nil"/>
                <w:bottom w:val="nil"/>
                <w:right w:val="nil"/>
                <w:between w:val="nil"/>
              </w:pBdr>
              <w:spacing w:before="55"/>
              <w:ind w:left="28"/>
              <w:rPr>
                <w:color w:val="000000"/>
                <w:sz w:val="24"/>
                <w:szCs w:val="24"/>
              </w:rPr>
            </w:pPr>
            <w:r>
              <w:rPr>
                <w:color w:val="933634"/>
                <w:sz w:val="24"/>
                <w:szCs w:val="24"/>
              </w:rPr>
              <w:t>“</w:t>
            </w:r>
          </w:p>
        </w:tc>
        <w:tc>
          <w:tcPr>
            <w:tcW w:w="1530" w:type="dxa"/>
          </w:tcPr>
          <w:p w:rsidR="005E15A4" w:rsidP="00111917" w:rsidRDefault="005E15A4" w14:paraId="73DDFBFB" w14:textId="77777777">
            <w:pPr>
              <w:pBdr>
                <w:top w:val="nil"/>
                <w:left w:val="nil"/>
                <w:bottom w:val="nil"/>
                <w:right w:val="nil"/>
                <w:between w:val="nil"/>
              </w:pBdr>
              <w:spacing w:before="55"/>
              <w:ind w:left="28" w:right="340"/>
              <w:rPr>
                <w:color w:val="000000"/>
                <w:sz w:val="24"/>
                <w:szCs w:val="24"/>
              </w:rPr>
            </w:pPr>
            <w:r>
              <w:rPr>
                <w:color w:val="933634"/>
                <w:sz w:val="24"/>
                <w:szCs w:val="24"/>
              </w:rPr>
              <w:t>Airfare (round trip)</w:t>
            </w:r>
          </w:p>
        </w:tc>
        <w:tc>
          <w:tcPr>
            <w:tcW w:w="1350" w:type="dxa"/>
          </w:tcPr>
          <w:p w:rsidR="005E15A4" w:rsidP="00111917" w:rsidRDefault="005E15A4" w14:paraId="2618BAB4" w14:textId="77777777">
            <w:pPr>
              <w:pBdr>
                <w:top w:val="nil"/>
                <w:left w:val="nil"/>
                <w:bottom w:val="nil"/>
                <w:right w:val="nil"/>
                <w:between w:val="nil"/>
              </w:pBdr>
              <w:spacing w:before="55"/>
              <w:ind w:left="28" w:right="253"/>
              <w:rPr>
                <w:color w:val="000000"/>
                <w:sz w:val="24"/>
                <w:szCs w:val="24"/>
              </w:rPr>
            </w:pPr>
            <w:r>
              <w:rPr>
                <w:color w:val="933634"/>
                <w:sz w:val="24"/>
                <w:szCs w:val="24"/>
              </w:rPr>
              <w:t>4 (estimated distance traveled – 51</w:t>
            </w:r>
          </w:p>
          <w:p w:rsidR="005E15A4" w:rsidP="00111917" w:rsidRDefault="005E15A4" w14:paraId="1DBF623C" w14:textId="77777777">
            <w:pPr>
              <w:pBdr>
                <w:top w:val="nil"/>
                <w:left w:val="nil"/>
                <w:bottom w:val="nil"/>
                <w:right w:val="nil"/>
                <w:between w:val="nil"/>
              </w:pBdr>
              <w:spacing w:line="225" w:lineRule="auto"/>
              <w:ind w:left="28"/>
              <w:rPr>
                <w:color w:val="000000"/>
                <w:sz w:val="24"/>
                <w:szCs w:val="24"/>
              </w:rPr>
            </w:pPr>
            <w:r>
              <w:rPr>
                <w:color w:val="933634"/>
                <w:sz w:val="24"/>
                <w:szCs w:val="24"/>
              </w:rPr>
              <w:t>– 400 miles)</w:t>
            </w:r>
          </w:p>
        </w:tc>
        <w:tc>
          <w:tcPr>
            <w:tcW w:w="990" w:type="dxa"/>
          </w:tcPr>
          <w:p w:rsidR="005E15A4" w:rsidP="00111917" w:rsidRDefault="005E15A4" w14:paraId="52285F47" w14:textId="77777777">
            <w:pPr>
              <w:pBdr>
                <w:top w:val="nil"/>
                <w:left w:val="nil"/>
                <w:bottom w:val="nil"/>
                <w:right w:val="nil"/>
                <w:between w:val="nil"/>
              </w:pBdr>
              <w:spacing w:before="55"/>
              <w:ind w:left="28" w:right="333"/>
              <w:rPr>
                <w:color w:val="000000"/>
                <w:sz w:val="24"/>
                <w:szCs w:val="24"/>
              </w:rPr>
            </w:pPr>
            <w:r>
              <w:rPr>
                <w:color w:val="933634"/>
                <w:sz w:val="24"/>
                <w:szCs w:val="24"/>
              </w:rPr>
              <w:t>2 travel days</w:t>
            </w:r>
          </w:p>
        </w:tc>
        <w:tc>
          <w:tcPr>
            <w:tcW w:w="1260" w:type="dxa"/>
          </w:tcPr>
          <w:p w:rsidR="005E15A4" w:rsidP="00111917" w:rsidRDefault="005E15A4" w14:paraId="71DC0B92" w14:textId="77777777">
            <w:pPr>
              <w:pBdr>
                <w:top w:val="nil"/>
                <w:left w:val="nil"/>
                <w:bottom w:val="nil"/>
                <w:right w:val="nil"/>
                <w:between w:val="nil"/>
              </w:pBdr>
              <w:spacing w:before="55" w:line="244" w:lineRule="auto"/>
              <w:ind w:left="28"/>
              <w:rPr>
                <w:color w:val="000000"/>
                <w:sz w:val="24"/>
                <w:szCs w:val="24"/>
              </w:rPr>
            </w:pPr>
            <w:r>
              <w:rPr>
                <w:color w:val="933634"/>
                <w:sz w:val="24"/>
                <w:szCs w:val="24"/>
              </w:rPr>
              <w:t>$450</w:t>
            </w:r>
          </w:p>
          <w:p w:rsidR="005E15A4" w:rsidP="00111917" w:rsidRDefault="005E15A4" w14:paraId="21B4C5A5" w14:textId="77777777">
            <w:pPr>
              <w:pBdr>
                <w:top w:val="nil"/>
                <w:left w:val="nil"/>
                <w:bottom w:val="nil"/>
                <w:right w:val="nil"/>
                <w:between w:val="nil"/>
              </w:pBdr>
              <w:ind w:left="28" w:right="283"/>
              <w:rPr>
                <w:color w:val="000000"/>
                <w:sz w:val="24"/>
                <w:szCs w:val="24"/>
              </w:rPr>
            </w:pPr>
            <w:r>
              <w:rPr>
                <w:color w:val="933634"/>
                <w:sz w:val="24"/>
                <w:szCs w:val="24"/>
              </w:rPr>
              <w:t>estimate (round trip)</w:t>
            </w:r>
          </w:p>
        </w:tc>
        <w:tc>
          <w:tcPr>
            <w:tcW w:w="1350" w:type="dxa"/>
          </w:tcPr>
          <w:p w:rsidR="005E15A4" w:rsidP="00111917" w:rsidRDefault="005E15A4" w14:paraId="2F0F0A1B" w14:textId="77777777">
            <w:pPr>
              <w:pBdr>
                <w:top w:val="nil"/>
                <w:left w:val="nil"/>
                <w:bottom w:val="nil"/>
                <w:right w:val="nil"/>
                <w:between w:val="nil"/>
              </w:pBdr>
              <w:spacing w:before="55"/>
              <w:ind w:left="28"/>
              <w:rPr>
                <w:color w:val="000000"/>
                <w:sz w:val="24"/>
                <w:szCs w:val="24"/>
              </w:rPr>
            </w:pPr>
            <w:r>
              <w:rPr>
                <w:color w:val="933634"/>
                <w:sz w:val="24"/>
                <w:szCs w:val="24"/>
              </w:rPr>
              <w:t>$1,800</w:t>
            </w:r>
          </w:p>
        </w:tc>
      </w:tr>
      <w:tr w:rsidR="005E15A4" w:rsidTr="00001848" w14:paraId="250C25CF" w14:textId="77777777">
        <w:trPr>
          <w:trHeight w:val="1276"/>
        </w:trPr>
        <w:tc>
          <w:tcPr>
            <w:tcW w:w="1190" w:type="dxa"/>
          </w:tcPr>
          <w:p w:rsidR="005E15A4" w:rsidP="00111917" w:rsidRDefault="005E15A4" w14:paraId="762CD4D3" w14:textId="77777777">
            <w:pPr>
              <w:pBdr>
                <w:top w:val="nil"/>
                <w:left w:val="nil"/>
                <w:bottom w:val="nil"/>
                <w:right w:val="nil"/>
                <w:between w:val="nil"/>
              </w:pBdr>
              <w:spacing w:before="55"/>
              <w:ind w:left="28"/>
              <w:rPr>
                <w:color w:val="000000"/>
                <w:sz w:val="24"/>
                <w:szCs w:val="24"/>
              </w:rPr>
            </w:pPr>
            <w:r>
              <w:rPr>
                <w:color w:val="933634"/>
                <w:sz w:val="24"/>
                <w:szCs w:val="24"/>
              </w:rPr>
              <w:lastRenderedPageBreak/>
              <w:t>1</w:t>
            </w:r>
          </w:p>
        </w:tc>
        <w:tc>
          <w:tcPr>
            <w:tcW w:w="1420" w:type="dxa"/>
          </w:tcPr>
          <w:p w:rsidR="005E15A4" w:rsidP="00111917" w:rsidRDefault="005E15A4" w14:paraId="30EDAB66" w14:textId="77777777">
            <w:pPr>
              <w:pBdr>
                <w:top w:val="nil"/>
                <w:left w:val="nil"/>
                <w:bottom w:val="nil"/>
                <w:right w:val="nil"/>
                <w:between w:val="nil"/>
              </w:pBdr>
              <w:spacing w:before="55"/>
              <w:ind w:left="28"/>
              <w:rPr>
                <w:color w:val="000000"/>
                <w:sz w:val="24"/>
                <w:szCs w:val="24"/>
              </w:rPr>
            </w:pPr>
            <w:r>
              <w:rPr>
                <w:color w:val="933634"/>
                <w:sz w:val="24"/>
                <w:szCs w:val="24"/>
              </w:rPr>
              <w:t>“</w:t>
            </w:r>
          </w:p>
        </w:tc>
        <w:tc>
          <w:tcPr>
            <w:tcW w:w="1350" w:type="dxa"/>
          </w:tcPr>
          <w:p w:rsidR="005E15A4" w:rsidP="00111917" w:rsidRDefault="005E15A4" w14:paraId="28D52E90" w14:textId="77777777">
            <w:pPr>
              <w:pBdr>
                <w:top w:val="nil"/>
                <w:left w:val="nil"/>
                <w:bottom w:val="nil"/>
                <w:right w:val="nil"/>
                <w:between w:val="nil"/>
              </w:pBdr>
              <w:spacing w:before="55"/>
              <w:ind w:left="28"/>
              <w:rPr>
                <w:color w:val="000000"/>
                <w:sz w:val="24"/>
                <w:szCs w:val="24"/>
              </w:rPr>
            </w:pPr>
            <w:r>
              <w:rPr>
                <w:color w:val="933634"/>
                <w:sz w:val="24"/>
                <w:szCs w:val="24"/>
              </w:rPr>
              <w:t>“</w:t>
            </w:r>
          </w:p>
        </w:tc>
        <w:tc>
          <w:tcPr>
            <w:tcW w:w="1530" w:type="dxa"/>
          </w:tcPr>
          <w:p w:rsidR="005E15A4" w:rsidP="00111917" w:rsidRDefault="005E15A4" w14:paraId="1568213B" w14:textId="77777777">
            <w:pPr>
              <w:pBdr>
                <w:top w:val="nil"/>
                <w:left w:val="nil"/>
                <w:bottom w:val="nil"/>
                <w:right w:val="nil"/>
                <w:between w:val="nil"/>
              </w:pBdr>
              <w:spacing w:before="55"/>
              <w:ind w:left="28" w:right="340"/>
              <w:rPr>
                <w:color w:val="000000"/>
                <w:sz w:val="24"/>
                <w:szCs w:val="24"/>
              </w:rPr>
            </w:pPr>
            <w:r>
              <w:rPr>
                <w:color w:val="933634"/>
                <w:sz w:val="24"/>
                <w:szCs w:val="24"/>
              </w:rPr>
              <w:t>Airfare (round trip)</w:t>
            </w:r>
          </w:p>
        </w:tc>
        <w:tc>
          <w:tcPr>
            <w:tcW w:w="1350" w:type="dxa"/>
          </w:tcPr>
          <w:p w:rsidR="005E15A4" w:rsidP="00111917" w:rsidRDefault="005E15A4" w14:paraId="56CFA2E2" w14:textId="77777777">
            <w:pPr>
              <w:pBdr>
                <w:top w:val="nil"/>
                <w:left w:val="nil"/>
                <w:bottom w:val="nil"/>
                <w:right w:val="nil"/>
                <w:between w:val="nil"/>
              </w:pBdr>
              <w:spacing w:before="55"/>
              <w:ind w:left="28" w:right="291"/>
              <w:rPr>
                <w:color w:val="000000"/>
                <w:sz w:val="24"/>
                <w:szCs w:val="24"/>
              </w:rPr>
            </w:pPr>
            <w:r>
              <w:rPr>
                <w:color w:val="933634"/>
                <w:sz w:val="24"/>
                <w:szCs w:val="24"/>
              </w:rPr>
              <w:t>4 (estimated distance traveled – more than</w:t>
            </w:r>
          </w:p>
          <w:p w:rsidR="005E15A4" w:rsidP="00111917" w:rsidRDefault="005E15A4" w14:paraId="76A898C2" w14:textId="77777777">
            <w:pPr>
              <w:pBdr>
                <w:top w:val="nil"/>
                <w:left w:val="nil"/>
                <w:bottom w:val="nil"/>
                <w:right w:val="nil"/>
                <w:between w:val="nil"/>
              </w:pBdr>
              <w:spacing w:line="224" w:lineRule="auto"/>
              <w:ind w:left="28"/>
              <w:rPr>
                <w:color w:val="000000"/>
                <w:sz w:val="24"/>
                <w:szCs w:val="24"/>
              </w:rPr>
            </w:pPr>
            <w:r>
              <w:rPr>
                <w:color w:val="933634"/>
                <w:sz w:val="24"/>
                <w:szCs w:val="24"/>
              </w:rPr>
              <w:t>400 miles)</w:t>
            </w:r>
          </w:p>
        </w:tc>
        <w:tc>
          <w:tcPr>
            <w:tcW w:w="990" w:type="dxa"/>
          </w:tcPr>
          <w:p w:rsidR="005E15A4" w:rsidP="00111917" w:rsidRDefault="005E15A4" w14:paraId="3CF93074" w14:textId="77777777">
            <w:pPr>
              <w:pBdr>
                <w:top w:val="nil"/>
                <w:left w:val="nil"/>
                <w:bottom w:val="nil"/>
                <w:right w:val="nil"/>
                <w:between w:val="nil"/>
              </w:pBdr>
              <w:spacing w:before="55"/>
              <w:ind w:left="28" w:right="333"/>
              <w:rPr>
                <w:color w:val="000000"/>
                <w:sz w:val="24"/>
                <w:szCs w:val="24"/>
              </w:rPr>
            </w:pPr>
            <w:r>
              <w:rPr>
                <w:color w:val="933634"/>
                <w:sz w:val="24"/>
                <w:szCs w:val="24"/>
              </w:rPr>
              <w:t>2 travel days</w:t>
            </w:r>
          </w:p>
        </w:tc>
        <w:tc>
          <w:tcPr>
            <w:tcW w:w="1260" w:type="dxa"/>
          </w:tcPr>
          <w:p w:rsidR="005E15A4" w:rsidP="00111917" w:rsidRDefault="005E15A4" w14:paraId="3EC4B439" w14:textId="77777777">
            <w:pPr>
              <w:pBdr>
                <w:top w:val="nil"/>
                <w:left w:val="nil"/>
                <w:bottom w:val="nil"/>
                <w:right w:val="nil"/>
                <w:between w:val="nil"/>
              </w:pBdr>
              <w:spacing w:before="55" w:line="244" w:lineRule="auto"/>
              <w:ind w:left="28"/>
              <w:rPr>
                <w:color w:val="000000"/>
                <w:sz w:val="24"/>
                <w:szCs w:val="24"/>
              </w:rPr>
            </w:pPr>
            <w:r>
              <w:rPr>
                <w:color w:val="933634"/>
                <w:sz w:val="24"/>
                <w:szCs w:val="24"/>
              </w:rPr>
              <w:t>$650</w:t>
            </w:r>
          </w:p>
          <w:p w:rsidR="005E15A4" w:rsidP="00111917" w:rsidRDefault="005E15A4" w14:paraId="1B42BFA2" w14:textId="77777777">
            <w:pPr>
              <w:pBdr>
                <w:top w:val="nil"/>
                <w:left w:val="nil"/>
                <w:bottom w:val="nil"/>
                <w:right w:val="nil"/>
                <w:between w:val="nil"/>
              </w:pBdr>
              <w:ind w:left="28" w:right="283"/>
              <w:rPr>
                <w:color w:val="000000"/>
                <w:sz w:val="24"/>
                <w:szCs w:val="24"/>
              </w:rPr>
            </w:pPr>
            <w:r>
              <w:rPr>
                <w:color w:val="933634"/>
                <w:sz w:val="24"/>
                <w:szCs w:val="24"/>
              </w:rPr>
              <w:t>estimate (round trip)</w:t>
            </w:r>
          </w:p>
        </w:tc>
        <w:tc>
          <w:tcPr>
            <w:tcW w:w="1350" w:type="dxa"/>
          </w:tcPr>
          <w:p w:rsidR="005E15A4" w:rsidP="00111917" w:rsidRDefault="005E15A4" w14:paraId="6ABE63EB" w14:textId="77777777">
            <w:pPr>
              <w:pBdr>
                <w:top w:val="nil"/>
                <w:left w:val="nil"/>
                <w:bottom w:val="nil"/>
                <w:right w:val="nil"/>
                <w:between w:val="nil"/>
              </w:pBdr>
              <w:spacing w:before="55"/>
              <w:ind w:left="28"/>
              <w:rPr>
                <w:color w:val="000000"/>
                <w:sz w:val="24"/>
                <w:szCs w:val="24"/>
              </w:rPr>
            </w:pPr>
            <w:r>
              <w:rPr>
                <w:color w:val="933634"/>
                <w:sz w:val="24"/>
                <w:szCs w:val="24"/>
              </w:rPr>
              <w:t>$2,600</w:t>
            </w:r>
          </w:p>
        </w:tc>
      </w:tr>
      <w:tr w:rsidR="005E15A4" w:rsidTr="00001848" w14:paraId="218AC630" w14:textId="77777777">
        <w:trPr>
          <w:trHeight w:val="2009"/>
        </w:trPr>
        <w:tc>
          <w:tcPr>
            <w:tcW w:w="1190" w:type="dxa"/>
            <w:shd w:val="clear" w:color="auto" w:fill="3CA4C1"/>
          </w:tcPr>
          <w:p w:rsidR="005E15A4" w:rsidP="00306987" w:rsidRDefault="005E15A4" w14:paraId="23464016" w14:textId="17D18124">
            <w:pPr>
              <w:pBdr>
                <w:top w:val="nil"/>
                <w:left w:val="nil"/>
                <w:bottom w:val="nil"/>
                <w:right w:val="nil"/>
                <w:between w:val="nil"/>
              </w:pBdr>
              <w:spacing w:before="55"/>
              <w:ind w:left="28" w:right="90"/>
              <w:rPr>
                <w:color w:val="000000"/>
                <w:sz w:val="24"/>
                <w:szCs w:val="24"/>
              </w:rPr>
            </w:pPr>
            <w:r>
              <w:rPr>
                <w:color w:val="FFFFFF"/>
                <w:sz w:val="24"/>
                <w:szCs w:val="24"/>
              </w:rPr>
              <w:t>Total Requested for Travel for Named Recipie</w:t>
            </w:r>
            <w:r w:rsidR="00001848">
              <w:rPr>
                <w:color w:val="FFFFFF"/>
                <w:sz w:val="24"/>
                <w:szCs w:val="24"/>
              </w:rPr>
              <w:t>n</w:t>
            </w:r>
            <w:r>
              <w:rPr>
                <w:color w:val="FFFFFF"/>
                <w:sz w:val="24"/>
                <w:szCs w:val="24"/>
              </w:rPr>
              <w:t>t</w:t>
            </w:r>
          </w:p>
        </w:tc>
        <w:tc>
          <w:tcPr>
            <w:tcW w:w="1420" w:type="dxa"/>
            <w:shd w:val="clear" w:color="auto" w:fill="7E7E7E"/>
          </w:tcPr>
          <w:p w:rsidR="005E15A4" w:rsidP="00111917" w:rsidRDefault="005E15A4" w14:paraId="591554B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shd w:val="clear" w:color="auto" w:fill="7E7E7E"/>
          </w:tcPr>
          <w:p w:rsidR="005E15A4" w:rsidP="00111917" w:rsidRDefault="005E15A4" w14:paraId="22610B8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530" w:type="dxa"/>
            <w:shd w:val="clear" w:color="auto" w:fill="7E7E7E"/>
          </w:tcPr>
          <w:p w:rsidR="005E15A4" w:rsidP="00111917" w:rsidRDefault="005E15A4" w14:paraId="0004730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shd w:val="clear" w:color="auto" w:fill="7E7E7E"/>
          </w:tcPr>
          <w:p w:rsidR="005E15A4" w:rsidP="00111917" w:rsidRDefault="005E15A4" w14:paraId="45BE328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990" w:type="dxa"/>
            <w:shd w:val="clear" w:color="auto" w:fill="7E7E7E"/>
          </w:tcPr>
          <w:p w:rsidR="005E15A4" w:rsidP="00111917" w:rsidRDefault="005E15A4" w14:paraId="2CA5547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60" w:type="dxa"/>
            <w:shd w:val="clear" w:color="auto" w:fill="7E7E7E"/>
          </w:tcPr>
          <w:p w:rsidR="005E15A4" w:rsidP="00111917" w:rsidRDefault="005E15A4" w14:paraId="5DA61E6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50" w:type="dxa"/>
          </w:tcPr>
          <w:p w:rsidR="005E15A4" w:rsidP="00111917" w:rsidRDefault="005E15A4" w14:paraId="48E8AEE8" w14:textId="77777777">
            <w:pPr>
              <w:pBdr>
                <w:top w:val="nil"/>
                <w:left w:val="nil"/>
                <w:bottom w:val="nil"/>
                <w:right w:val="nil"/>
                <w:between w:val="nil"/>
              </w:pBdr>
              <w:spacing w:before="55"/>
              <w:ind w:left="28"/>
              <w:rPr>
                <w:color w:val="000000"/>
                <w:sz w:val="24"/>
                <w:szCs w:val="24"/>
              </w:rPr>
            </w:pPr>
            <w:r>
              <w:rPr>
                <w:color w:val="933634"/>
                <w:sz w:val="24"/>
                <w:szCs w:val="24"/>
              </w:rPr>
              <w:t>$9,200</w:t>
            </w:r>
          </w:p>
        </w:tc>
      </w:tr>
    </w:tbl>
    <w:p w:rsidR="005E15A4" w:rsidP="005E15A4" w:rsidRDefault="005E15A4" w14:paraId="63E1D2FC" w14:textId="77777777">
      <w:pPr>
        <w:pBdr>
          <w:top w:val="nil"/>
          <w:left w:val="nil"/>
          <w:bottom w:val="nil"/>
          <w:right w:val="nil"/>
          <w:between w:val="nil"/>
        </w:pBdr>
        <w:spacing w:before="57"/>
        <w:ind w:left="748" w:right="508"/>
        <w:rPr>
          <w:color w:val="000000"/>
          <w:sz w:val="24"/>
          <w:szCs w:val="24"/>
        </w:rPr>
      </w:pPr>
      <w:r>
        <w:rPr>
          <w:b/>
          <w:color w:val="000000"/>
          <w:sz w:val="24"/>
          <w:szCs w:val="24"/>
        </w:rPr>
        <w:t xml:space="preserve">Explanation: </w:t>
      </w:r>
      <w:r>
        <w:rPr>
          <w:color w:val="933634"/>
          <w:sz w:val="24"/>
          <w:szCs w:val="24"/>
        </w:rPr>
        <w:t>Project funds will be used to host an early career climate science workshop and support early career researchers from outside of the local area to attend. We will invite 8 participants from outside the local area. We have estimated airfare costs in the table above based on an estimate of 4 participants from 51-400 miles away and 4 from over 400 miles away. Lodging rates are based on GSA per diem rates. We will also invite 4 local participants but will not cover their costs for travel or lodging.</w:t>
      </w:r>
    </w:p>
    <w:p w:rsidR="005E15A4" w:rsidP="005E15A4" w:rsidRDefault="005E15A4" w14:paraId="69680C8C" w14:textId="77777777">
      <w:pPr>
        <w:pBdr>
          <w:top w:val="nil"/>
          <w:left w:val="nil"/>
          <w:bottom w:val="nil"/>
          <w:right w:val="nil"/>
          <w:between w:val="nil"/>
        </w:pBdr>
        <w:spacing w:before="1"/>
        <w:rPr>
          <w:color w:val="000000"/>
          <w:sz w:val="24"/>
          <w:szCs w:val="24"/>
        </w:rPr>
      </w:pPr>
    </w:p>
    <w:p w:rsidR="005E15A4" w:rsidP="6DE1AE8B" w:rsidRDefault="005E15A4" w14:paraId="57B6527D" w14:textId="460E450B">
      <w:pPr>
        <w:numPr>
          <w:ilvl w:val="1"/>
          <w:numId w:val="6"/>
        </w:numPr>
        <w:pBdr>
          <w:top w:val="nil"/>
          <w:left w:val="nil"/>
          <w:bottom w:val="nil"/>
          <w:right w:val="nil"/>
          <w:between w:val="nil"/>
        </w:pBdr>
        <w:tabs>
          <w:tab w:val="left" w:pos="781"/>
          <w:tab w:val="left" w:pos="4885"/>
        </w:tabs>
        <w:spacing w:before="1"/>
        <w:ind w:hanging="271"/>
        <w:rPr>
          <w:b/>
          <w:bCs/>
          <w:color w:val="000000"/>
          <w:sz w:val="24"/>
          <w:szCs w:val="24"/>
        </w:rPr>
      </w:pPr>
      <w:r w:rsidRPr="6DE1AE8B">
        <w:rPr>
          <w:b/>
          <w:bCs/>
          <w:color w:val="000000" w:themeColor="text1"/>
          <w:sz w:val="24"/>
          <w:szCs w:val="24"/>
          <w:u w:val="single"/>
        </w:rPr>
        <w:t>Other Direct Costs</w:t>
      </w:r>
      <w:r w:rsidRPr="6DE1AE8B">
        <w:rPr>
          <w:b/>
          <w:bCs/>
          <w:color w:val="000000" w:themeColor="text1"/>
          <w:sz w:val="24"/>
          <w:szCs w:val="24"/>
        </w:rPr>
        <w:t xml:space="preserve"> for </w:t>
      </w:r>
      <w:r w:rsidRPr="6DE1AE8B">
        <w:rPr>
          <w:color w:val="000000" w:themeColor="text1"/>
          <w:sz w:val="24"/>
          <w:szCs w:val="24"/>
          <w:u w:val="single"/>
        </w:rPr>
        <w:t>(</w:t>
      </w:r>
      <w:r w:rsidRPr="6DE1AE8B">
        <w:rPr>
          <w:i/>
          <w:iCs/>
          <w:color w:val="000000" w:themeColor="text1"/>
          <w:sz w:val="24"/>
          <w:szCs w:val="24"/>
          <w:u w:val="single"/>
        </w:rPr>
        <w:t>Recipient Institution Name)</w:t>
      </w:r>
    </w:p>
    <w:p w:rsidR="005E15A4" w:rsidP="005E15A4" w:rsidRDefault="005E15A4" w14:paraId="08877A60" w14:textId="77777777">
      <w:pPr>
        <w:spacing w:before="55"/>
        <w:ind w:left="780"/>
        <w:rPr>
          <w:i/>
          <w:sz w:val="24"/>
          <w:szCs w:val="24"/>
        </w:rPr>
      </w:pPr>
      <w:r>
        <w:rPr>
          <w:i/>
          <w:color w:val="585858"/>
          <w:sz w:val="24"/>
          <w:szCs w:val="24"/>
        </w:rPr>
        <w:t>Budget Form – Row 27</w:t>
      </w:r>
    </w:p>
    <w:p w:rsidR="005E15A4" w:rsidP="005E15A4" w:rsidRDefault="005E15A4" w14:paraId="506E7D1B" w14:textId="77777777">
      <w:pPr>
        <w:pBdr>
          <w:top w:val="nil"/>
          <w:left w:val="nil"/>
          <w:bottom w:val="nil"/>
          <w:right w:val="nil"/>
          <w:between w:val="nil"/>
        </w:pBdr>
        <w:spacing w:before="1"/>
        <w:ind w:left="780" w:right="644"/>
        <w:rPr>
          <w:b/>
          <w:color w:val="000000"/>
          <w:sz w:val="24"/>
          <w:szCs w:val="24"/>
        </w:rPr>
      </w:pPr>
      <w:r>
        <w:rPr>
          <w:color w:val="000000"/>
          <w:sz w:val="24"/>
          <w:szCs w:val="24"/>
        </w:rPr>
        <w:t xml:space="preserve">Use the table below to itemize the different types of costs not included elsewhere such as, publication, shipping, computing, equipment </w:t>
      </w:r>
      <w:proofErr w:type="gramStart"/>
      <w:r>
        <w:rPr>
          <w:color w:val="000000"/>
          <w:sz w:val="24"/>
          <w:szCs w:val="24"/>
        </w:rPr>
        <w:t>use</w:t>
      </w:r>
      <w:proofErr w:type="gramEnd"/>
      <w:r>
        <w:rPr>
          <w:color w:val="000000"/>
          <w:sz w:val="24"/>
          <w:szCs w:val="24"/>
        </w:rPr>
        <w:t xml:space="preserve"> charges, or other services. Provide breakdowns showing how the cost was estimated; for example, computer time should show the type of computer, estimated number of hours needed, and the established rates. For publication costs, we need a breakdown of cost per page (can base costs on submission of a standard article to an example journal). Provide as much detail as possible to fully describe how the total cost for Other Direct Costs was determined. Provide a detailed explanation and justification of each of the costs included in this category. </w:t>
      </w:r>
      <w:r>
        <w:rPr>
          <w:b/>
          <w:color w:val="000000"/>
          <w:sz w:val="24"/>
          <w:szCs w:val="24"/>
        </w:rPr>
        <w:t>Use the table below and add additional rows as needed.</w:t>
      </w:r>
    </w:p>
    <w:p w:rsidR="00537640" w:rsidP="005E15A4" w:rsidRDefault="00537640" w14:paraId="6CAEB009" w14:textId="77777777">
      <w:pPr>
        <w:pBdr>
          <w:top w:val="nil"/>
          <w:left w:val="nil"/>
          <w:bottom w:val="nil"/>
          <w:right w:val="nil"/>
          <w:between w:val="nil"/>
        </w:pBdr>
        <w:spacing w:before="1"/>
        <w:ind w:left="780" w:right="644"/>
        <w:rPr>
          <w:b/>
          <w:color w:val="000000"/>
          <w:sz w:val="24"/>
          <w:szCs w:val="24"/>
        </w:rPr>
      </w:pPr>
    </w:p>
    <w:tbl>
      <w:tblPr>
        <w:tblW w:w="10650" w:type="dxa"/>
        <w:tblInd w:w="1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1945"/>
        <w:gridCol w:w="1140"/>
        <w:gridCol w:w="1080"/>
        <w:gridCol w:w="1125"/>
        <w:gridCol w:w="1200"/>
        <w:gridCol w:w="855"/>
        <w:gridCol w:w="3305"/>
      </w:tblGrid>
      <w:tr w:rsidR="005E15A4" w:rsidTr="05F95193" w14:paraId="2073D784" w14:textId="77777777">
        <w:trPr>
          <w:trHeight w:val="544"/>
        </w:trPr>
        <w:tc>
          <w:tcPr>
            <w:tcW w:w="1945" w:type="dxa"/>
            <w:vMerge w:val="restart"/>
            <w:shd w:val="clear" w:color="auto" w:fill="D9D9D9" w:themeFill="background1" w:themeFillShade="D9"/>
            <w:tcMar/>
          </w:tcPr>
          <w:p w:rsidR="005E15A4" w:rsidP="00111917" w:rsidRDefault="005E15A4" w14:paraId="39C2528B" w14:textId="77777777">
            <w:pPr>
              <w:pBdr>
                <w:top w:val="nil"/>
                <w:left w:val="nil"/>
                <w:bottom w:val="nil"/>
                <w:right w:val="nil"/>
                <w:between w:val="nil"/>
              </w:pBdr>
              <w:rPr>
                <w:b/>
                <w:color w:val="000000"/>
                <w:sz w:val="24"/>
                <w:szCs w:val="24"/>
              </w:rPr>
            </w:pPr>
          </w:p>
          <w:p w:rsidR="005E15A4" w:rsidP="00111917" w:rsidRDefault="005E15A4" w14:paraId="6EE58140" w14:textId="77777777">
            <w:pPr>
              <w:pBdr>
                <w:top w:val="nil"/>
                <w:left w:val="nil"/>
                <w:bottom w:val="nil"/>
                <w:right w:val="nil"/>
                <w:between w:val="nil"/>
              </w:pBdr>
              <w:spacing w:before="2"/>
              <w:rPr>
                <w:b/>
                <w:color w:val="000000"/>
                <w:sz w:val="24"/>
                <w:szCs w:val="24"/>
              </w:rPr>
            </w:pPr>
          </w:p>
          <w:p w:rsidR="005E15A4" w:rsidP="001D2C21" w:rsidRDefault="005E15A4" w14:paraId="759C5D85" w14:textId="77777777">
            <w:pPr>
              <w:pBdr>
                <w:top w:val="nil"/>
                <w:left w:val="nil"/>
                <w:bottom w:val="nil"/>
                <w:right w:val="nil"/>
                <w:between w:val="nil"/>
              </w:pBdr>
              <w:spacing w:line="234" w:lineRule="auto"/>
              <w:ind w:left="703" w:right="735"/>
              <w:jc w:val="center"/>
              <w:rPr>
                <w:color w:val="000000"/>
                <w:sz w:val="24"/>
                <w:szCs w:val="24"/>
              </w:rPr>
            </w:pPr>
            <w:r>
              <w:rPr>
                <w:color w:val="000000"/>
                <w:sz w:val="24"/>
                <w:szCs w:val="24"/>
              </w:rPr>
              <w:t>Item:</w:t>
            </w:r>
          </w:p>
        </w:tc>
        <w:tc>
          <w:tcPr>
            <w:tcW w:w="1140" w:type="dxa"/>
            <w:shd w:val="clear" w:color="auto" w:fill="D9D9D9" w:themeFill="background1" w:themeFillShade="D9"/>
            <w:tcMar/>
          </w:tcPr>
          <w:p w:rsidR="005E15A4" w:rsidP="00306987" w:rsidRDefault="005E15A4" w14:paraId="0ABCBF77" w14:textId="77777777">
            <w:pPr>
              <w:pBdr>
                <w:top w:val="nil"/>
                <w:left w:val="nil"/>
                <w:bottom w:val="nil"/>
                <w:right w:val="nil"/>
                <w:between w:val="nil"/>
              </w:pBdr>
              <w:spacing w:before="36" w:line="244" w:lineRule="auto"/>
              <w:ind w:left="161" w:right="225" w:hanging="10"/>
              <w:rPr>
                <w:color w:val="000000"/>
                <w:sz w:val="24"/>
                <w:szCs w:val="24"/>
              </w:rPr>
            </w:pPr>
            <w:r>
              <w:rPr>
                <w:color w:val="000000"/>
                <w:sz w:val="24"/>
                <w:szCs w:val="24"/>
              </w:rPr>
              <w:t>Budget Year 1:</w:t>
            </w:r>
          </w:p>
        </w:tc>
        <w:tc>
          <w:tcPr>
            <w:tcW w:w="1080" w:type="dxa"/>
            <w:shd w:val="clear" w:color="auto" w:fill="D9D9D9" w:themeFill="background1" w:themeFillShade="D9"/>
            <w:tcMar/>
          </w:tcPr>
          <w:p w:rsidR="005E15A4" w:rsidP="00306987" w:rsidRDefault="005E15A4" w14:paraId="0609ED5C" w14:textId="77777777">
            <w:pPr>
              <w:pBdr>
                <w:top w:val="nil"/>
                <w:left w:val="nil"/>
                <w:bottom w:val="nil"/>
                <w:right w:val="nil"/>
                <w:between w:val="nil"/>
              </w:pBdr>
              <w:spacing w:before="36" w:line="244" w:lineRule="auto"/>
              <w:ind w:left="160" w:right="180" w:hanging="10"/>
              <w:rPr>
                <w:color w:val="000000"/>
                <w:sz w:val="24"/>
                <w:szCs w:val="24"/>
              </w:rPr>
            </w:pPr>
            <w:r>
              <w:rPr>
                <w:color w:val="000000"/>
                <w:sz w:val="24"/>
                <w:szCs w:val="24"/>
              </w:rPr>
              <w:t>Budget Year 2:</w:t>
            </w:r>
          </w:p>
        </w:tc>
        <w:tc>
          <w:tcPr>
            <w:tcW w:w="1125" w:type="dxa"/>
            <w:shd w:val="clear" w:color="auto" w:fill="D9D9D9" w:themeFill="background1" w:themeFillShade="D9"/>
            <w:tcMar/>
          </w:tcPr>
          <w:p w:rsidR="005E15A4" w:rsidP="00306987" w:rsidRDefault="005E15A4" w14:paraId="45E38D95" w14:textId="77777777">
            <w:pPr>
              <w:pBdr>
                <w:top w:val="nil"/>
                <w:left w:val="nil"/>
                <w:bottom w:val="nil"/>
                <w:right w:val="nil"/>
                <w:between w:val="nil"/>
              </w:pBdr>
              <w:spacing w:before="36" w:line="244" w:lineRule="auto"/>
              <w:ind w:left="160" w:right="210" w:hanging="10"/>
              <w:rPr>
                <w:color w:val="000000"/>
                <w:sz w:val="24"/>
                <w:szCs w:val="24"/>
              </w:rPr>
            </w:pPr>
            <w:r>
              <w:rPr>
                <w:color w:val="000000"/>
                <w:sz w:val="24"/>
                <w:szCs w:val="24"/>
              </w:rPr>
              <w:t>Budget Year 3:</w:t>
            </w:r>
          </w:p>
        </w:tc>
        <w:tc>
          <w:tcPr>
            <w:tcW w:w="1200" w:type="dxa"/>
            <w:shd w:val="clear" w:color="auto" w:fill="D9D9D9" w:themeFill="background1" w:themeFillShade="D9"/>
            <w:tcMar/>
          </w:tcPr>
          <w:p w:rsidR="005E15A4" w:rsidP="00306987" w:rsidRDefault="005E15A4" w14:paraId="45BB5895" w14:textId="77777777">
            <w:pPr>
              <w:pBdr>
                <w:top w:val="nil"/>
                <w:left w:val="nil"/>
                <w:bottom w:val="nil"/>
                <w:right w:val="nil"/>
                <w:between w:val="nil"/>
              </w:pBdr>
              <w:tabs>
                <w:tab w:val="left" w:pos="510"/>
              </w:tabs>
              <w:spacing w:before="36" w:line="244" w:lineRule="auto"/>
              <w:ind w:left="161" w:right="240" w:hanging="10"/>
              <w:rPr>
                <w:color w:val="000000"/>
                <w:sz w:val="24"/>
                <w:szCs w:val="24"/>
              </w:rPr>
            </w:pPr>
            <w:r>
              <w:rPr>
                <w:color w:val="000000"/>
                <w:sz w:val="24"/>
                <w:szCs w:val="24"/>
              </w:rPr>
              <w:t>Budget Year 4:</w:t>
            </w:r>
          </w:p>
        </w:tc>
        <w:tc>
          <w:tcPr>
            <w:tcW w:w="855" w:type="dxa"/>
            <w:shd w:val="clear" w:color="auto" w:fill="D9D9D9" w:themeFill="background1" w:themeFillShade="D9"/>
            <w:tcMar/>
          </w:tcPr>
          <w:p w:rsidR="16A66C81" w:rsidP="05F95193" w:rsidRDefault="16A66C81" w14:paraId="5440E111" w14:textId="142E3A30">
            <w:pPr>
              <w:pStyle w:val="Normal"/>
              <w:spacing w:line="244" w:lineRule="auto"/>
              <w:rPr>
                <w:color w:val="000000" w:themeColor="text1" w:themeTint="FF" w:themeShade="FF"/>
                <w:sz w:val="24"/>
                <w:szCs w:val="24"/>
              </w:rPr>
            </w:pPr>
            <w:r w:rsidRPr="05F95193" w:rsidR="16A66C81">
              <w:rPr>
                <w:color w:val="000000" w:themeColor="text1" w:themeTint="FF" w:themeShade="FF"/>
                <w:sz w:val="24"/>
                <w:szCs w:val="24"/>
              </w:rPr>
              <w:t xml:space="preserve"> Budget Year 5:</w:t>
            </w:r>
          </w:p>
        </w:tc>
        <w:tc>
          <w:tcPr>
            <w:tcW w:w="3305" w:type="dxa"/>
            <w:vMerge w:val="restart"/>
            <w:shd w:val="clear" w:color="auto" w:fill="D9D9D9" w:themeFill="background1" w:themeFillShade="D9"/>
            <w:tcMar/>
          </w:tcPr>
          <w:p w:rsidR="005E15A4" w:rsidP="00111917" w:rsidRDefault="005E15A4" w14:paraId="3F422299" w14:textId="77777777">
            <w:pPr>
              <w:pBdr>
                <w:top w:val="nil"/>
                <w:left w:val="nil"/>
                <w:bottom w:val="nil"/>
                <w:right w:val="nil"/>
                <w:between w:val="nil"/>
              </w:pBdr>
              <w:spacing w:before="3"/>
              <w:rPr>
                <w:b/>
                <w:color w:val="000000"/>
                <w:sz w:val="24"/>
                <w:szCs w:val="24"/>
              </w:rPr>
            </w:pPr>
          </w:p>
          <w:p w:rsidR="005E15A4" w:rsidP="00306987" w:rsidRDefault="005E15A4" w14:paraId="67361295" w14:textId="77777777">
            <w:pPr>
              <w:pBdr>
                <w:top w:val="nil"/>
                <w:left w:val="nil"/>
                <w:bottom w:val="nil"/>
                <w:right w:val="nil"/>
                <w:between w:val="nil"/>
              </w:pBdr>
              <w:spacing w:before="1"/>
              <w:ind w:left="376" w:right="568"/>
              <w:rPr>
                <w:color w:val="000000"/>
                <w:sz w:val="24"/>
                <w:szCs w:val="24"/>
              </w:rPr>
            </w:pPr>
            <w:r>
              <w:rPr>
                <w:color w:val="000000"/>
                <w:sz w:val="24"/>
                <w:szCs w:val="24"/>
              </w:rPr>
              <w:t xml:space="preserve">Breakdown of Costs </w:t>
            </w:r>
            <w:r>
              <w:rPr>
                <w:i/>
                <w:color w:val="000000"/>
                <w:sz w:val="24"/>
                <w:szCs w:val="24"/>
              </w:rPr>
              <w:t>(see instructions above)</w:t>
            </w:r>
            <w:r>
              <w:rPr>
                <w:color w:val="000000"/>
                <w:sz w:val="24"/>
                <w:szCs w:val="24"/>
              </w:rPr>
              <w:t>:</w:t>
            </w:r>
          </w:p>
        </w:tc>
      </w:tr>
      <w:tr w:rsidR="005E15A4" w:rsidTr="05F95193" w14:paraId="5DFB2D86" w14:textId="77777777">
        <w:trPr>
          <w:trHeight w:val="299"/>
        </w:trPr>
        <w:tc>
          <w:tcPr>
            <w:tcW w:w="1945" w:type="dxa"/>
            <w:vMerge/>
            <w:tcMar/>
          </w:tcPr>
          <w:p w:rsidR="005E15A4" w:rsidP="00111917" w:rsidRDefault="005E15A4" w14:paraId="171FA052" w14:textId="77777777">
            <w:pPr>
              <w:pBdr>
                <w:top w:val="nil"/>
                <w:left w:val="nil"/>
                <w:bottom w:val="nil"/>
                <w:right w:val="nil"/>
                <w:between w:val="nil"/>
              </w:pBdr>
              <w:spacing w:line="276" w:lineRule="auto"/>
              <w:rPr>
                <w:color w:val="000000"/>
                <w:sz w:val="24"/>
                <w:szCs w:val="24"/>
              </w:rPr>
            </w:pPr>
          </w:p>
        </w:tc>
        <w:tc>
          <w:tcPr>
            <w:tcW w:w="1140" w:type="dxa"/>
            <w:shd w:val="clear" w:color="auto" w:fill="F1F1F1"/>
            <w:tcMar/>
          </w:tcPr>
          <w:p w:rsidR="005E15A4" w:rsidP="00111917" w:rsidRDefault="005E15A4" w14:paraId="33563A90" w14:textId="77777777">
            <w:pPr>
              <w:pBdr>
                <w:top w:val="nil"/>
                <w:left w:val="nil"/>
                <w:bottom w:val="nil"/>
                <w:right w:val="nil"/>
                <w:between w:val="nil"/>
              </w:pBdr>
              <w:spacing w:before="55" w:line="224" w:lineRule="auto"/>
              <w:ind w:left="235"/>
              <w:rPr>
                <w:color w:val="000000"/>
                <w:sz w:val="24"/>
                <w:szCs w:val="24"/>
              </w:rPr>
            </w:pPr>
            <w:r>
              <w:rPr>
                <w:color w:val="000000"/>
                <w:sz w:val="24"/>
                <w:szCs w:val="24"/>
              </w:rPr>
              <w:t>Cost:</w:t>
            </w:r>
          </w:p>
        </w:tc>
        <w:tc>
          <w:tcPr>
            <w:tcW w:w="1080" w:type="dxa"/>
            <w:shd w:val="clear" w:color="auto" w:fill="F1F1F1"/>
            <w:tcMar/>
          </w:tcPr>
          <w:p w:rsidR="005E15A4" w:rsidP="00111917" w:rsidRDefault="005E15A4" w14:paraId="0E1178D0" w14:textId="77777777">
            <w:pPr>
              <w:pBdr>
                <w:top w:val="nil"/>
                <w:left w:val="nil"/>
                <w:bottom w:val="nil"/>
                <w:right w:val="nil"/>
                <w:between w:val="nil"/>
              </w:pBdr>
              <w:spacing w:before="55" w:line="224" w:lineRule="auto"/>
              <w:ind w:left="234"/>
              <w:rPr>
                <w:color w:val="000000"/>
                <w:sz w:val="24"/>
                <w:szCs w:val="24"/>
              </w:rPr>
            </w:pPr>
            <w:r>
              <w:rPr>
                <w:color w:val="000000"/>
                <w:sz w:val="24"/>
                <w:szCs w:val="24"/>
              </w:rPr>
              <w:t>Cost:</w:t>
            </w:r>
          </w:p>
        </w:tc>
        <w:tc>
          <w:tcPr>
            <w:tcW w:w="1125" w:type="dxa"/>
            <w:shd w:val="clear" w:color="auto" w:fill="F1F1F1"/>
            <w:tcMar/>
          </w:tcPr>
          <w:p w:rsidR="005E15A4" w:rsidP="00111917" w:rsidRDefault="005E15A4" w14:paraId="4F547683" w14:textId="77777777">
            <w:pPr>
              <w:pBdr>
                <w:top w:val="nil"/>
                <w:left w:val="nil"/>
                <w:bottom w:val="nil"/>
                <w:right w:val="nil"/>
                <w:between w:val="nil"/>
              </w:pBdr>
              <w:spacing w:before="55" w:line="224" w:lineRule="auto"/>
              <w:ind w:left="234"/>
              <w:rPr>
                <w:color w:val="000000"/>
                <w:sz w:val="24"/>
                <w:szCs w:val="24"/>
              </w:rPr>
            </w:pPr>
            <w:r>
              <w:rPr>
                <w:color w:val="000000"/>
                <w:sz w:val="24"/>
                <w:szCs w:val="24"/>
              </w:rPr>
              <w:t>Cost:</w:t>
            </w:r>
          </w:p>
        </w:tc>
        <w:tc>
          <w:tcPr>
            <w:tcW w:w="1200" w:type="dxa"/>
            <w:shd w:val="clear" w:color="auto" w:fill="F1F1F1"/>
            <w:tcMar/>
          </w:tcPr>
          <w:p w:rsidR="005E15A4" w:rsidP="00111917" w:rsidRDefault="005E15A4" w14:paraId="76536D35" w14:textId="77777777">
            <w:pPr>
              <w:pBdr>
                <w:top w:val="nil"/>
                <w:left w:val="nil"/>
                <w:bottom w:val="nil"/>
                <w:right w:val="nil"/>
                <w:between w:val="nil"/>
              </w:pBdr>
              <w:spacing w:before="55" w:line="224" w:lineRule="auto"/>
              <w:ind w:left="235"/>
              <w:rPr>
                <w:color w:val="000000"/>
                <w:sz w:val="24"/>
                <w:szCs w:val="24"/>
              </w:rPr>
            </w:pPr>
            <w:r>
              <w:rPr>
                <w:color w:val="000000"/>
                <w:sz w:val="24"/>
                <w:szCs w:val="24"/>
              </w:rPr>
              <w:t>Cost:</w:t>
            </w:r>
          </w:p>
        </w:tc>
        <w:tc>
          <w:tcPr>
            <w:tcW w:w="855" w:type="dxa"/>
            <w:shd w:val="clear" w:color="auto" w:fill="F1F1F1"/>
            <w:tcMar/>
          </w:tcPr>
          <w:p w:rsidR="05F95193" w:rsidP="05F95193" w:rsidRDefault="05F95193" w14:paraId="2BB029FC" w14:textId="0D6E67FC">
            <w:pPr>
              <w:pStyle w:val="Normal"/>
              <w:spacing w:line="224" w:lineRule="auto"/>
              <w:rPr>
                <w:color w:val="000000" w:themeColor="text1" w:themeTint="FF" w:themeShade="FF"/>
                <w:sz w:val="24"/>
                <w:szCs w:val="24"/>
              </w:rPr>
            </w:pPr>
          </w:p>
        </w:tc>
        <w:tc>
          <w:tcPr>
            <w:tcW w:w="3305" w:type="dxa"/>
            <w:vMerge/>
            <w:tcMar/>
          </w:tcPr>
          <w:p w:rsidR="005E15A4" w:rsidP="00111917" w:rsidRDefault="005E15A4" w14:paraId="7991807D" w14:textId="77777777">
            <w:pPr>
              <w:pBdr>
                <w:top w:val="nil"/>
                <w:left w:val="nil"/>
                <w:bottom w:val="nil"/>
                <w:right w:val="nil"/>
                <w:between w:val="nil"/>
              </w:pBdr>
              <w:spacing w:line="276" w:lineRule="auto"/>
              <w:rPr>
                <w:color w:val="000000"/>
                <w:sz w:val="24"/>
                <w:szCs w:val="24"/>
              </w:rPr>
            </w:pPr>
          </w:p>
        </w:tc>
      </w:tr>
      <w:tr w:rsidR="005E15A4" w:rsidTr="05F95193" w14:paraId="660346E5" w14:textId="77777777">
        <w:trPr>
          <w:trHeight w:val="324"/>
        </w:trPr>
        <w:tc>
          <w:tcPr>
            <w:tcW w:w="1945" w:type="dxa"/>
            <w:tcMar/>
          </w:tcPr>
          <w:p w:rsidR="005E15A4" w:rsidP="00111917" w:rsidRDefault="005E15A4" w14:paraId="080E601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40" w:type="dxa"/>
            <w:tcMar/>
          </w:tcPr>
          <w:p w:rsidR="005E15A4" w:rsidP="00111917" w:rsidRDefault="005E15A4" w14:paraId="2A89609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80" w:type="dxa"/>
            <w:tcMar/>
          </w:tcPr>
          <w:p w:rsidR="005E15A4" w:rsidP="00111917" w:rsidRDefault="005E15A4" w14:paraId="734A916F"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25" w:type="dxa"/>
            <w:tcMar/>
          </w:tcPr>
          <w:p w:rsidR="005E15A4" w:rsidP="00111917" w:rsidRDefault="005E15A4" w14:paraId="0EBA4BB5"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0" w:type="dxa"/>
            <w:tcMar/>
          </w:tcPr>
          <w:p w:rsidR="005E15A4" w:rsidP="00111917" w:rsidRDefault="005E15A4" w14:paraId="1BF72650"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855" w:type="dxa"/>
            <w:tcMar/>
          </w:tcPr>
          <w:p w:rsidR="05F95193" w:rsidP="05F95193" w:rsidRDefault="05F95193" w14:paraId="2710EC77" w14:textId="3CC73C5C">
            <w:pPr>
              <w:pStyle w:val="Normal"/>
              <w:rPr>
                <w:rFonts w:ascii="Times New Roman" w:hAnsi="Times New Roman" w:eastAsia="Times New Roman" w:cs="Times New Roman"/>
                <w:color w:val="000000" w:themeColor="text1" w:themeTint="FF" w:themeShade="FF"/>
                <w:sz w:val="24"/>
                <w:szCs w:val="24"/>
              </w:rPr>
            </w:pPr>
          </w:p>
        </w:tc>
        <w:tc>
          <w:tcPr>
            <w:tcW w:w="3305" w:type="dxa"/>
            <w:tcMar/>
          </w:tcPr>
          <w:p w:rsidR="005E15A4" w:rsidP="00111917" w:rsidRDefault="005E15A4" w14:paraId="73859071"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258FF2EC" w14:textId="77777777">
        <w:trPr>
          <w:trHeight w:val="300"/>
        </w:trPr>
        <w:tc>
          <w:tcPr>
            <w:tcW w:w="1945" w:type="dxa"/>
            <w:tcMar/>
          </w:tcPr>
          <w:p w:rsidR="005E15A4" w:rsidP="00111917" w:rsidRDefault="005E15A4" w14:paraId="26C3A52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40" w:type="dxa"/>
            <w:tcMar/>
          </w:tcPr>
          <w:p w:rsidR="005E15A4" w:rsidP="00111917" w:rsidRDefault="005E15A4" w14:paraId="3AA444A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80" w:type="dxa"/>
            <w:tcMar/>
          </w:tcPr>
          <w:p w:rsidR="005E15A4" w:rsidP="00111917" w:rsidRDefault="005E15A4" w14:paraId="4AE99E7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25" w:type="dxa"/>
            <w:tcMar/>
          </w:tcPr>
          <w:p w:rsidR="005E15A4" w:rsidP="00111917" w:rsidRDefault="005E15A4" w14:paraId="7F70399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0" w:type="dxa"/>
            <w:tcMar/>
          </w:tcPr>
          <w:p w:rsidR="005E15A4" w:rsidP="00111917" w:rsidRDefault="005E15A4" w14:paraId="0F5EC002"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855" w:type="dxa"/>
            <w:tcMar/>
          </w:tcPr>
          <w:p w:rsidR="05F95193" w:rsidP="05F95193" w:rsidRDefault="05F95193" w14:paraId="7F001D7A" w14:textId="51245C62">
            <w:pPr>
              <w:pStyle w:val="Normal"/>
              <w:rPr>
                <w:rFonts w:ascii="Times New Roman" w:hAnsi="Times New Roman" w:eastAsia="Times New Roman" w:cs="Times New Roman"/>
                <w:color w:val="000000" w:themeColor="text1" w:themeTint="FF" w:themeShade="FF"/>
                <w:sz w:val="24"/>
                <w:szCs w:val="24"/>
              </w:rPr>
            </w:pPr>
          </w:p>
        </w:tc>
        <w:tc>
          <w:tcPr>
            <w:tcW w:w="3305" w:type="dxa"/>
            <w:tcMar/>
          </w:tcPr>
          <w:p w:rsidR="005E15A4" w:rsidP="00111917" w:rsidRDefault="005E15A4" w14:paraId="40F8D854"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72E0E03A" w14:textId="77777777">
        <w:trPr>
          <w:trHeight w:val="787"/>
        </w:trPr>
        <w:tc>
          <w:tcPr>
            <w:tcW w:w="1945" w:type="dxa"/>
            <w:shd w:val="clear" w:color="auto" w:fill="3CA4C1"/>
            <w:tcMar/>
          </w:tcPr>
          <w:p w:rsidR="005E15A4" w:rsidP="00111917" w:rsidRDefault="005E15A4" w14:paraId="1E670A7F" w14:textId="77777777">
            <w:pPr>
              <w:pBdr>
                <w:top w:val="nil"/>
                <w:left w:val="nil"/>
                <w:bottom w:val="nil"/>
                <w:right w:val="nil"/>
                <w:between w:val="nil"/>
              </w:pBdr>
              <w:spacing w:before="36" w:line="244" w:lineRule="auto"/>
              <w:ind w:left="28" w:right="313"/>
              <w:rPr>
                <w:color w:val="000000"/>
                <w:sz w:val="24"/>
                <w:szCs w:val="24"/>
              </w:rPr>
            </w:pPr>
            <w:r>
              <w:rPr>
                <w:color w:val="FFFFFF"/>
                <w:sz w:val="24"/>
                <w:szCs w:val="24"/>
              </w:rPr>
              <w:t>Total Requested for Other Direct Costs for Named Recipient</w:t>
            </w:r>
          </w:p>
        </w:tc>
        <w:tc>
          <w:tcPr>
            <w:tcW w:w="1140" w:type="dxa"/>
            <w:tcMar/>
          </w:tcPr>
          <w:p w:rsidR="005E15A4" w:rsidP="00111917" w:rsidRDefault="005E15A4" w14:paraId="720A7DE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80" w:type="dxa"/>
            <w:tcMar/>
          </w:tcPr>
          <w:p w:rsidR="005E15A4" w:rsidP="00111917" w:rsidRDefault="005E15A4" w14:paraId="178D09F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25" w:type="dxa"/>
            <w:tcMar/>
          </w:tcPr>
          <w:p w:rsidR="005E15A4" w:rsidP="00111917" w:rsidRDefault="005E15A4" w14:paraId="18C43D19"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0" w:type="dxa"/>
            <w:tcMar/>
          </w:tcPr>
          <w:p w:rsidR="005E15A4" w:rsidP="00111917" w:rsidRDefault="005E15A4" w14:paraId="3B689EE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855" w:type="dxa"/>
            <w:tcMar/>
          </w:tcPr>
          <w:p w:rsidR="05F95193" w:rsidP="05F95193" w:rsidRDefault="05F95193" w14:paraId="5B945630" w14:textId="3F238651">
            <w:pPr>
              <w:pStyle w:val="Normal"/>
              <w:rPr>
                <w:rFonts w:ascii="Times New Roman" w:hAnsi="Times New Roman" w:eastAsia="Times New Roman" w:cs="Times New Roman"/>
                <w:color w:val="000000" w:themeColor="text1" w:themeTint="FF" w:themeShade="FF"/>
                <w:sz w:val="24"/>
                <w:szCs w:val="24"/>
              </w:rPr>
            </w:pPr>
          </w:p>
        </w:tc>
        <w:tc>
          <w:tcPr>
            <w:tcW w:w="3305" w:type="dxa"/>
            <w:shd w:val="clear" w:color="auto" w:fill="808080" w:themeFill="background1" w:themeFillShade="80"/>
            <w:tcMar/>
          </w:tcPr>
          <w:p w:rsidR="005E15A4" w:rsidP="00111917" w:rsidRDefault="005E15A4" w14:paraId="37A5E8CD" w14:textId="77777777">
            <w:pPr>
              <w:pBdr>
                <w:top w:val="nil"/>
                <w:left w:val="nil"/>
                <w:bottom w:val="nil"/>
                <w:right w:val="nil"/>
                <w:between w:val="nil"/>
              </w:pBdr>
              <w:rPr>
                <w:rFonts w:ascii="Times New Roman" w:hAnsi="Times New Roman" w:eastAsia="Times New Roman" w:cs="Times New Roman"/>
                <w:color w:val="000000"/>
                <w:sz w:val="24"/>
                <w:szCs w:val="24"/>
              </w:rPr>
            </w:pPr>
          </w:p>
        </w:tc>
      </w:tr>
    </w:tbl>
    <w:p w:rsidR="005E15A4" w:rsidP="00306987" w:rsidRDefault="005E15A4" w14:paraId="02F7B321" w14:textId="557D2C57">
      <w:pPr>
        <w:pBdr>
          <w:top w:val="nil"/>
          <w:left w:val="nil"/>
          <w:bottom w:val="nil"/>
          <w:right w:val="nil"/>
          <w:between w:val="nil"/>
        </w:pBdr>
        <w:spacing w:before="59"/>
        <w:ind w:left="748"/>
        <w:rPr>
          <w:color w:val="000000"/>
          <w:sz w:val="24"/>
          <w:szCs w:val="24"/>
        </w:rPr>
      </w:pPr>
      <w:r>
        <w:rPr>
          <w:b/>
          <w:color w:val="000000"/>
          <w:sz w:val="24"/>
          <w:szCs w:val="24"/>
        </w:rPr>
        <w:t xml:space="preserve">Explanation </w:t>
      </w:r>
      <w:r>
        <w:rPr>
          <w:color w:val="000000"/>
          <w:sz w:val="24"/>
          <w:szCs w:val="24"/>
        </w:rPr>
        <w:t xml:space="preserve">and justification for why the costs included in this category are necessary for the project: </w:t>
      </w:r>
      <w:r>
        <w:rPr>
          <w:color w:val="7E7E7E"/>
          <w:sz w:val="24"/>
          <w:szCs w:val="24"/>
        </w:rPr>
        <w:t>Add text</w:t>
      </w:r>
      <w:r w:rsidR="00306987">
        <w:rPr>
          <w:color w:val="7E7E7E"/>
          <w:sz w:val="24"/>
          <w:szCs w:val="24"/>
        </w:rPr>
        <w:t xml:space="preserve"> </w:t>
      </w:r>
      <w:r>
        <w:rPr>
          <w:color w:val="7E7E7E"/>
          <w:sz w:val="24"/>
          <w:szCs w:val="24"/>
        </w:rPr>
        <w:t>here.</w:t>
      </w:r>
    </w:p>
    <w:p w:rsidR="005E15A4" w:rsidP="005E15A4" w:rsidRDefault="005E15A4" w14:paraId="739F9F0D" w14:textId="77777777">
      <w:pPr>
        <w:pBdr>
          <w:top w:val="nil"/>
          <w:left w:val="nil"/>
          <w:bottom w:val="nil"/>
          <w:right w:val="nil"/>
          <w:between w:val="nil"/>
        </w:pBdr>
        <w:spacing w:before="2"/>
        <w:rPr>
          <w:color w:val="000000"/>
          <w:sz w:val="24"/>
          <w:szCs w:val="24"/>
        </w:rPr>
      </w:pPr>
    </w:p>
    <w:p w:rsidR="005E15A4" w:rsidP="005E15A4" w:rsidRDefault="005E15A4" w14:paraId="4DA59A0E" w14:textId="734AF08C">
      <w:pPr>
        <w:pStyle w:val="Heading4"/>
        <w:ind w:left="748"/>
        <w:rPr>
          <w:sz w:val="24"/>
          <w:szCs w:val="24"/>
        </w:rPr>
      </w:pPr>
      <w:r>
        <w:rPr>
          <w:color w:val="933634"/>
          <w:sz w:val="24"/>
          <w:szCs w:val="24"/>
        </w:rPr>
        <w:lastRenderedPageBreak/>
        <w:t>Example 10. Other Direct Costs</w:t>
      </w:r>
      <w:r w:rsidR="00306987">
        <w:rPr>
          <w:color w:val="933634"/>
          <w:sz w:val="24"/>
          <w:szCs w:val="24"/>
        </w:rPr>
        <w:t xml:space="preserve"> (Delete before submitting)</w:t>
      </w:r>
      <w:r>
        <w:rPr>
          <w:color w:val="933634"/>
          <w:sz w:val="24"/>
          <w:szCs w:val="24"/>
        </w:rPr>
        <w:t>:</w:t>
      </w:r>
    </w:p>
    <w:tbl>
      <w:tblPr>
        <w:tblW w:w="10441"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2110"/>
        <w:gridCol w:w="1116"/>
        <w:gridCol w:w="1115"/>
        <w:gridCol w:w="1115"/>
        <w:gridCol w:w="1115"/>
        <w:gridCol w:w="3870"/>
      </w:tblGrid>
      <w:tr w:rsidR="005E15A4" w:rsidTr="00111917" w14:paraId="019C9715" w14:textId="77777777">
        <w:trPr>
          <w:trHeight w:val="544"/>
        </w:trPr>
        <w:tc>
          <w:tcPr>
            <w:tcW w:w="2110" w:type="dxa"/>
            <w:vMerge w:val="restart"/>
            <w:shd w:val="clear" w:color="auto" w:fill="D9D9D9"/>
          </w:tcPr>
          <w:p w:rsidR="005E15A4" w:rsidP="00111917" w:rsidRDefault="005E15A4" w14:paraId="6513DDE1" w14:textId="77777777">
            <w:pPr>
              <w:pBdr>
                <w:top w:val="nil"/>
                <w:left w:val="nil"/>
                <w:bottom w:val="nil"/>
                <w:right w:val="nil"/>
                <w:between w:val="nil"/>
              </w:pBdr>
              <w:rPr>
                <w:b/>
                <w:color w:val="000000"/>
                <w:sz w:val="24"/>
                <w:szCs w:val="24"/>
              </w:rPr>
            </w:pPr>
          </w:p>
          <w:p w:rsidR="005E15A4" w:rsidP="00111917" w:rsidRDefault="005E15A4" w14:paraId="4633F5ED" w14:textId="77777777">
            <w:pPr>
              <w:pBdr>
                <w:top w:val="nil"/>
                <w:left w:val="nil"/>
                <w:bottom w:val="nil"/>
                <w:right w:val="nil"/>
                <w:between w:val="nil"/>
              </w:pBdr>
              <w:spacing w:before="2"/>
              <w:rPr>
                <w:b/>
                <w:color w:val="000000"/>
                <w:sz w:val="24"/>
                <w:szCs w:val="24"/>
              </w:rPr>
            </w:pPr>
          </w:p>
          <w:p w:rsidR="005E15A4" w:rsidP="001D2C21" w:rsidRDefault="005E15A4" w14:paraId="526E623C" w14:textId="77777777">
            <w:pPr>
              <w:pBdr>
                <w:top w:val="nil"/>
                <w:left w:val="nil"/>
                <w:bottom w:val="nil"/>
                <w:right w:val="nil"/>
                <w:between w:val="nil"/>
              </w:pBdr>
              <w:tabs>
                <w:tab w:val="left" w:pos="1005"/>
              </w:tabs>
              <w:spacing w:line="234" w:lineRule="auto"/>
              <w:ind w:left="703" w:right="735"/>
              <w:jc w:val="center"/>
              <w:rPr>
                <w:color w:val="000000"/>
                <w:sz w:val="24"/>
                <w:szCs w:val="24"/>
              </w:rPr>
            </w:pPr>
            <w:r>
              <w:rPr>
                <w:color w:val="000000"/>
                <w:sz w:val="24"/>
                <w:szCs w:val="24"/>
              </w:rPr>
              <w:t>Item:</w:t>
            </w:r>
          </w:p>
        </w:tc>
        <w:tc>
          <w:tcPr>
            <w:tcW w:w="1116" w:type="dxa"/>
            <w:shd w:val="clear" w:color="auto" w:fill="D9D9D9"/>
          </w:tcPr>
          <w:p w:rsidR="005E15A4" w:rsidP="00306987" w:rsidRDefault="005E15A4" w14:paraId="6FBB692B" w14:textId="77777777">
            <w:pPr>
              <w:pBdr>
                <w:top w:val="nil"/>
                <w:left w:val="nil"/>
                <w:bottom w:val="nil"/>
                <w:right w:val="nil"/>
                <w:between w:val="nil"/>
              </w:pBdr>
              <w:spacing w:before="36"/>
              <w:ind w:left="161" w:right="135" w:hanging="10"/>
              <w:rPr>
                <w:color w:val="000000"/>
                <w:sz w:val="24"/>
                <w:szCs w:val="24"/>
              </w:rPr>
            </w:pPr>
            <w:r>
              <w:rPr>
                <w:color w:val="000000"/>
                <w:sz w:val="24"/>
                <w:szCs w:val="24"/>
              </w:rPr>
              <w:t>Budget Year 1:</w:t>
            </w:r>
          </w:p>
        </w:tc>
        <w:tc>
          <w:tcPr>
            <w:tcW w:w="1115" w:type="dxa"/>
            <w:shd w:val="clear" w:color="auto" w:fill="D9D9D9"/>
          </w:tcPr>
          <w:p w:rsidR="005E15A4" w:rsidP="00306987" w:rsidRDefault="005E15A4" w14:paraId="03BE7A81" w14:textId="77777777">
            <w:pPr>
              <w:pBdr>
                <w:top w:val="nil"/>
                <w:left w:val="nil"/>
                <w:bottom w:val="nil"/>
                <w:right w:val="nil"/>
                <w:between w:val="nil"/>
              </w:pBdr>
              <w:spacing w:before="36"/>
              <w:ind w:left="160" w:right="180" w:hanging="10"/>
              <w:rPr>
                <w:color w:val="000000"/>
                <w:sz w:val="24"/>
                <w:szCs w:val="24"/>
              </w:rPr>
            </w:pPr>
            <w:r>
              <w:rPr>
                <w:color w:val="000000"/>
                <w:sz w:val="24"/>
                <w:szCs w:val="24"/>
              </w:rPr>
              <w:t>Budget Year 2:</w:t>
            </w:r>
          </w:p>
        </w:tc>
        <w:tc>
          <w:tcPr>
            <w:tcW w:w="1115" w:type="dxa"/>
            <w:shd w:val="clear" w:color="auto" w:fill="D9D9D9"/>
          </w:tcPr>
          <w:p w:rsidR="005E15A4" w:rsidP="00306987" w:rsidRDefault="005E15A4" w14:paraId="3D6E5F49" w14:textId="77777777">
            <w:pPr>
              <w:pBdr>
                <w:top w:val="nil"/>
                <w:left w:val="nil"/>
                <w:bottom w:val="nil"/>
                <w:right w:val="nil"/>
                <w:between w:val="nil"/>
              </w:pBdr>
              <w:spacing w:before="36"/>
              <w:ind w:left="160" w:right="210" w:hanging="10"/>
              <w:rPr>
                <w:color w:val="000000"/>
                <w:sz w:val="24"/>
                <w:szCs w:val="24"/>
              </w:rPr>
            </w:pPr>
            <w:r>
              <w:rPr>
                <w:color w:val="000000"/>
                <w:sz w:val="24"/>
                <w:szCs w:val="24"/>
              </w:rPr>
              <w:t>Budget Year 3:</w:t>
            </w:r>
          </w:p>
        </w:tc>
        <w:tc>
          <w:tcPr>
            <w:tcW w:w="1115" w:type="dxa"/>
            <w:shd w:val="clear" w:color="auto" w:fill="D9D9D9"/>
          </w:tcPr>
          <w:p w:rsidR="005E15A4" w:rsidP="00306987" w:rsidRDefault="005E15A4" w14:paraId="4E4A44BE" w14:textId="77777777">
            <w:pPr>
              <w:pBdr>
                <w:top w:val="nil"/>
                <w:left w:val="nil"/>
                <w:bottom w:val="nil"/>
                <w:right w:val="nil"/>
                <w:between w:val="nil"/>
              </w:pBdr>
              <w:spacing w:before="36"/>
              <w:ind w:left="161" w:right="150" w:hanging="10"/>
              <w:rPr>
                <w:color w:val="000000"/>
                <w:sz w:val="24"/>
                <w:szCs w:val="24"/>
              </w:rPr>
            </w:pPr>
            <w:r>
              <w:rPr>
                <w:color w:val="000000"/>
                <w:sz w:val="24"/>
                <w:szCs w:val="24"/>
              </w:rPr>
              <w:t>Budget Year 4:</w:t>
            </w:r>
          </w:p>
        </w:tc>
        <w:tc>
          <w:tcPr>
            <w:tcW w:w="3870" w:type="dxa"/>
            <w:vMerge w:val="restart"/>
            <w:shd w:val="clear" w:color="auto" w:fill="D9D9D9"/>
          </w:tcPr>
          <w:p w:rsidR="005E15A4" w:rsidP="00111917" w:rsidRDefault="005E15A4" w14:paraId="123C02F8" w14:textId="77777777">
            <w:pPr>
              <w:pBdr>
                <w:top w:val="nil"/>
                <w:left w:val="nil"/>
                <w:bottom w:val="nil"/>
                <w:right w:val="nil"/>
                <w:between w:val="nil"/>
              </w:pBdr>
              <w:spacing w:before="4"/>
              <w:rPr>
                <w:b/>
                <w:color w:val="000000"/>
                <w:sz w:val="24"/>
                <w:szCs w:val="24"/>
              </w:rPr>
            </w:pPr>
          </w:p>
          <w:p w:rsidR="005E15A4" w:rsidP="00306987" w:rsidRDefault="005E15A4" w14:paraId="234AA4AF" w14:textId="77777777">
            <w:pPr>
              <w:pBdr>
                <w:top w:val="nil"/>
                <w:left w:val="nil"/>
                <w:bottom w:val="nil"/>
                <w:right w:val="nil"/>
                <w:between w:val="nil"/>
              </w:pBdr>
              <w:spacing w:line="244" w:lineRule="auto"/>
              <w:ind w:left="376" w:right="568" w:hanging="3"/>
              <w:rPr>
                <w:color w:val="000000"/>
                <w:sz w:val="24"/>
                <w:szCs w:val="24"/>
              </w:rPr>
            </w:pPr>
            <w:r>
              <w:rPr>
                <w:color w:val="000000"/>
                <w:sz w:val="24"/>
                <w:szCs w:val="24"/>
              </w:rPr>
              <w:t xml:space="preserve">Breakdown of Costs </w:t>
            </w:r>
            <w:r>
              <w:rPr>
                <w:i/>
                <w:color w:val="000000"/>
                <w:sz w:val="24"/>
                <w:szCs w:val="24"/>
              </w:rPr>
              <w:t>(see instructions above)</w:t>
            </w:r>
            <w:r>
              <w:rPr>
                <w:color w:val="000000"/>
                <w:sz w:val="24"/>
                <w:szCs w:val="24"/>
              </w:rPr>
              <w:t>:</w:t>
            </w:r>
          </w:p>
        </w:tc>
      </w:tr>
      <w:tr w:rsidR="005E15A4" w:rsidTr="00111917" w14:paraId="1A7CC410" w14:textId="77777777">
        <w:trPr>
          <w:trHeight w:val="299"/>
        </w:trPr>
        <w:tc>
          <w:tcPr>
            <w:tcW w:w="2110" w:type="dxa"/>
            <w:vMerge/>
            <w:shd w:val="clear" w:color="auto" w:fill="D9D9D9"/>
          </w:tcPr>
          <w:p w:rsidR="005E15A4" w:rsidP="00111917" w:rsidRDefault="005E15A4" w14:paraId="6F5CBB5F" w14:textId="77777777">
            <w:pPr>
              <w:pBdr>
                <w:top w:val="nil"/>
                <w:left w:val="nil"/>
                <w:bottom w:val="nil"/>
                <w:right w:val="nil"/>
                <w:between w:val="nil"/>
              </w:pBdr>
              <w:spacing w:line="276" w:lineRule="auto"/>
              <w:rPr>
                <w:color w:val="000000"/>
                <w:sz w:val="24"/>
                <w:szCs w:val="24"/>
              </w:rPr>
            </w:pPr>
          </w:p>
        </w:tc>
        <w:tc>
          <w:tcPr>
            <w:tcW w:w="1116" w:type="dxa"/>
            <w:shd w:val="clear" w:color="auto" w:fill="F1F1F1"/>
          </w:tcPr>
          <w:p w:rsidR="005E15A4" w:rsidP="001D2C21" w:rsidRDefault="005E15A4" w14:paraId="538D14F0" w14:textId="77777777">
            <w:pPr>
              <w:pBdr>
                <w:top w:val="nil"/>
                <w:left w:val="nil"/>
                <w:bottom w:val="nil"/>
                <w:right w:val="nil"/>
                <w:between w:val="nil"/>
              </w:pBdr>
              <w:spacing w:before="55" w:line="224" w:lineRule="auto"/>
              <w:ind w:left="214" w:right="315"/>
              <w:jc w:val="center"/>
              <w:rPr>
                <w:color w:val="000000"/>
                <w:sz w:val="24"/>
                <w:szCs w:val="24"/>
              </w:rPr>
            </w:pPr>
            <w:r>
              <w:rPr>
                <w:color w:val="000000"/>
                <w:sz w:val="24"/>
                <w:szCs w:val="24"/>
              </w:rPr>
              <w:t>Cost:</w:t>
            </w:r>
          </w:p>
        </w:tc>
        <w:tc>
          <w:tcPr>
            <w:tcW w:w="1115" w:type="dxa"/>
            <w:shd w:val="clear" w:color="auto" w:fill="F1F1F1"/>
          </w:tcPr>
          <w:p w:rsidR="005E15A4" w:rsidP="00111917" w:rsidRDefault="005E15A4" w14:paraId="66691014" w14:textId="77777777">
            <w:pPr>
              <w:pBdr>
                <w:top w:val="nil"/>
                <w:left w:val="nil"/>
                <w:bottom w:val="nil"/>
                <w:right w:val="nil"/>
                <w:between w:val="nil"/>
              </w:pBdr>
              <w:spacing w:before="55" w:line="224" w:lineRule="auto"/>
              <w:ind w:right="463"/>
              <w:jc w:val="right"/>
              <w:rPr>
                <w:color w:val="000000"/>
                <w:sz w:val="24"/>
                <w:szCs w:val="24"/>
              </w:rPr>
            </w:pPr>
            <w:r>
              <w:rPr>
                <w:color w:val="000000"/>
                <w:sz w:val="24"/>
                <w:szCs w:val="24"/>
              </w:rPr>
              <w:t>Cost:</w:t>
            </w:r>
          </w:p>
        </w:tc>
        <w:tc>
          <w:tcPr>
            <w:tcW w:w="1115" w:type="dxa"/>
            <w:shd w:val="clear" w:color="auto" w:fill="F1F1F1"/>
          </w:tcPr>
          <w:p w:rsidR="005E15A4" w:rsidP="00111917" w:rsidRDefault="005E15A4" w14:paraId="679AC7C0" w14:textId="77777777">
            <w:pPr>
              <w:pBdr>
                <w:top w:val="nil"/>
                <w:left w:val="nil"/>
                <w:bottom w:val="nil"/>
                <w:right w:val="nil"/>
                <w:between w:val="nil"/>
              </w:pBdr>
              <w:spacing w:before="55" w:line="224" w:lineRule="auto"/>
              <w:ind w:left="138" w:right="367"/>
              <w:jc w:val="center"/>
              <w:rPr>
                <w:color w:val="000000"/>
                <w:sz w:val="24"/>
                <w:szCs w:val="24"/>
              </w:rPr>
            </w:pPr>
            <w:r>
              <w:rPr>
                <w:color w:val="000000"/>
                <w:sz w:val="24"/>
                <w:szCs w:val="24"/>
              </w:rPr>
              <w:t>Cost:</w:t>
            </w:r>
          </w:p>
        </w:tc>
        <w:tc>
          <w:tcPr>
            <w:tcW w:w="1115" w:type="dxa"/>
            <w:shd w:val="clear" w:color="auto" w:fill="F1F1F1"/>
          </w:tcPr>
          <w:p w:rsidR="005E15A4" w:rsidP="00111917" w:rsidRDefault="005E15A4" w14:paraId="37EDED96" w14:textId="77777777">
            <w:pPr>
              <w:pBdr>
                <w:top w:val="nil"/>
                <w:left w:val="nil"/>
                <w:bottom w:val="nil"/>
                <w:right w:val="nil"/>
                <w:between w:val="nil"/>
              </w:pBdr>
              <w:spacing w:before="55" w:line="224" w:lineRule="auto"/>
              <w:ind w:left="140" w:right="367"/>
              <w:jc w:val="center"/>
              <w:rPr>
                <w:color w:val="000000"/>
                <w:sz w:val="24"/>
                <w:szCs w:val="24"/>
              </w:rPr>
            </w:pPr>
            <w:r>
              <w:rPr>
                <w:color w:val="000000"/>
                <w:sz w:val="24"/>
                <w:szCs w:val="24"/>
              </w:rPr>
              <w:t>Cost:</w:t>
            </w:r>
          </w:p>
        </w:tc>
        <w:tc>
          <w:tcPr>
            <w:tcW w:w="3870" w:type="dxa"/>
            <w:vMerge/>
            <w:shd w:val="clear" w:color="auto" w:fill="D9D9D9"/>
          </w:tcPr>
          <w:p w:rsidR="005E15A4" w:rsidP="00111917" w:rsidRDefault="005E15A4" w14:paraId="3DC06F5B" w14:textId="77777777">
            <w:pPr>
              <w:pBdr>
                <w:top w:val="nil"/>
                <w:left w:val="nil"/>
                <w:bottom w:val="nil"/>
                <w:right w:val="nil"/>
                <w:between w:val="nil"/>
              </w:pBdr>
              <w:spacing w:line="276" w:lineRule="auto"/>
              <w:rPr>
                <w:color w:val="000000"/>
                <w:sz w:val="24"/>
                <w:szCs w:val="24"/>
              </w:rPr>
            </w:pPr>
          </w:p>
        </w:tc>
      </w:tr>
      <w:tr w:rsidR="005E15A4" w:rsidTr="00111917" w14:paraId="6DEEE550" w14:textId="77777777">
        <w:trPr>
          <w:trHeight w:val="789"/>
        </w:trPr>
        <w:tc>
          <w:tcPr>
            <w:tcW w:w="2110" w:type="dxa"/>
          </w:tcPr>
          <w:p w:rsidR="005E15A4" w:rsidP="00111917" w:rsidRDefault="005E15A4" w14:paraId="3F7A50A9" w14:textId="77777777">
            <w:pPr>
              <w:pBdr>
                <w:top w:val="nil"/>
                <w:left w:val="nil"/>
                <w:bottom w:val="nil"/>
                <w:right w:val="nil"/>
                <w:between w:val="nil"/>
              </w:pBdr>
              <w:spacing w:before="37" w:line="244" w:lineRule="auto"/>
              <w:ind w:left="28" w:right="361"/>
              <w:rPr>
                <w:color w:val="000000"/>
                <w:sz w:val="24"/>
                <w:szCs w:val="24"/>
              </w:rPr>
            </w:pPr>
            <w:r>
              <w:rPr>
                <w:color w:val="933634"/>
                <w:sz w:val="24"/>
                <w:szCs w:val="24"/>
              </w:rPr>
              <w:t>Publication fees for 1 article in Science Journal</w:t>
            </w:r>
          </w:p>
        </w:tc>
        <w:tc>
          <w:tcPr>
            <w:tcW w:w="1116" w:type="dxa"/>
          </w:tcPr>
          <w:p w:rsidR="005E15A4" w:rsidP="00111917" w:rsidRDefault="005E15A4" w14:paraId="52753BBC" w14:textId="77777777">
            <w:pPr>
              <w:pBdr>
                <w:top w:val="nil"/>
                <w:left w:val="nil"/>
                <w:bottom w:val="nil"/>
                <w:right w:val="nil"/>
                <w:between w:val="nil"/>
              </w:pBdr>
              <w:spacing w:before="56"/>
              <w:ind w:right="225"/>
              <w:jc w:val="center"/>
              <w:rPr>
                <w:color w:val="000000"/>
                <w:sz w:val="24"/>
                <w:szCs w:val="24"/>
              </w:rPr>
            </w:pPr>
            <w:r>
              <w:rPr>
                <w:color w:val="933634"/>
                <w:sz w:val="24"/>
                <w:szCs w:val="24"/>
              </w:rPr>
              <w:t>-</w:t>
            </w:r>
          </w:p>
        </w:tc>
        <w:tc>
          <w:tcPr>
            <w:tcW w:w="1115" w:type="dxa"/>
          </w:tcPr>
          <w:p w:rsidR="005E15A4" w:rsidP="00111917" w:rsidRDefault="005E15A4" w14:paraId="76817B0D" w14:textId="77777777">
            <w:pPr>
              <w:pBdr>
                <w:top w:val="nil"/>
                <w:left w:val="nil"/>
                <w:bottom w:val="nil"/>
                <w:right w:val="nil"/>
                <w:between w:val="nil"/>
              </w:pBdr>
              <w:spacing w:before="56"/>
              <w:ind w:right="227"/>
              <w:jc w:val="center"/>
              <w:rPr>
                <w:color w:val="000000"/>
                <w:sz w:val="24"/>
                <w:szCs w:val="24"/>
              </w:rPr>
            </w:pPr>
            <w:r>
              <w:rPr>
                <w:color w:val="933634"/>
                <w:sz w:val="24"/>
                <w:szCs w:val="24"/>
              </w:rPr>
              <w:t>-</w:t>
            </w:r>
          </w:p>
        </w:tc>
        <w:tc>
          <w:tcPr>
            <w:tcW w:w="1115" w:type="dxa"/>
          </w:tcPr>
          <w:p w:rsidR="005E15A4" w:rsidP="00111917" w:rsidRDefault="005E15A4" w14:paraId="605AA72B" w14:textId="77777777">
            <w:pPr>
              <w:pBdr>
                <w:top w:val="nil"/>
                <w:left w:val="nil"/>
                <w:bottom w:val="nil"/>
                <w:right w:val="nil"/>
                <w:between w:val="nil"/>
              </w:pBdr>
              <w:spacing w:before="56"/>
              <w:ind w:left="141" w:right="367"/>
              <w:jc w:val="center"/>
              <w:rPr>
                <w:color w:val="000000"/>
                <w:sz w:val="24"/>
                <w:szCs w:val="24"/>
              </w:rPr>
            </w:pPr>
            <w:r>
              <w:rPr>
                <w:color w:val="933634"/>
                <w:sz w:val="24"/>
                <w:szCs w:val="24"/>
              </w:rPr>
              <w:t>$2,250</w:t>
            </w:r>
          </w:p>
        </w:tc>
        <w:tc>
          <w:tcPr>
            <w:tcW w:w="1115" w:type="dxa"/>
          </w:tcPr>
          <w:p w:rsidR="005E15A4" w:rsidP="00111917" w:rsidRDefault="005E15A4" w14:paraId="10CC09CB" w14:textId="77777777">
            <w:pPr>
              <w:pBdr>
                <w:top w:val="nil"/>
                <w:left w:val="nil"/>
                <w:bottom w:val="nil"/>
                <w:right w:val="nil"/>
                <w:between w:val="nil"/>
              </w:pBdr>
              <w:spacing w:before="56"/>
              <w:ind w:right="225"/>
              <w:jc w:val="center"/>
              <w:rPr>
                <w:color w:val="000000"/>
                <w:sz w:val="24"/>
                <w:szCs w:val="24"/>
              </w:rPr>
            </w:pPr>
            <w:r>
              <w:rPr>
                <w:color w:val="933634"/>
                <w:sz w:val="24"/>
                <w:szCs w:val="24"/>
              </w:rPr>
              <w:t>-</w:t>
            </w:r>
          </w:p>
        </w:tc>
        <w:tc>
          <w:tcPr>
            <w:tcW w:w="3870" w:type="dxa"/>
          </w:tcPr>
          <w:p w:rsidR="005E15A4" w:rsidP="00111917" w:rsidRDefault="005E15A4" w14:paraId="7EA07D2B" w14:textId="77777777">
            <w:pPr>
              <w:pBdr>
                <w:top w:val="nil"/>
                <w:left w:val="nil"/>
                <w:bottom w:val="nil"/>
                <w:right w:val="nil"/>
                <w:between w:val="nil"/>
              </w:pBdr>
              <w:spacing w:before="37" w:line="244" w:lineRule="auto"/>
              <w:ind w:left="27" w:right="309"/>
              <w:rPr>
                <w:color w:val="000000"/>
                <w:sz w:val="24"/>
                <w:szCs w:val="24"/>
              </w:rPr>
            </w:pPr>
            <w:r>
              <w:rPr>
                <w:color w:val="933634"/>
                <w:sz w:val="24"/>
                <w:szCs w:val="24"/>
              </w:rPr>
              <w:t>Estimate is based on a 15-page publication at $150 per page. Includes open access fees in addition to the standard publishing costs.</w:t>
            </w:r>
          </w:p>
        </w:tc>
      </w:tr>
      <w:tr w:rsidR="005E15A4" w:rsidTr="00111917" w14:paraId="4CA6F6D8" w14:textId="77777777">
        <w:trPr>
          <w:trHeight w:val="788"/>
        </w:trPr>
        <w:tc>
          <w:tcPr>
            <w:tcW w:w="2110" w:type="dxa"/>
          </w:tcPr>
          <w:p w:rsidR="005E15A4" w:rsidP="00111917" w:rsidRDefault="005E15A4" w14:paraId="00E0104C" w14:textId="77777777">
            <w:pPr>
              <w:pBdr>
                <w:top w:val="nil"/>
                <w:left w:val="nil"/>
                <w:bottom w:val="nil"/>
                <w:right w:val="nil"/>
                <w:between w:val="nil"/>
              </w:pBdr>
              <w:spacing w:before="55"/>
              <w:ind w:left="28" w:right="256"/>
              <w:rPr>
                <w:color w:val="000000"/>
                <w:sz w:val="24"/>
                <w:szCs w:val="24"/>
              </w:rPr>
            </w:pPr>
            <w:r>
              <w:rPr>
                <w:color w:val="933634"/>
                <w:sz w:val="24"/>
                <w:szCs w:val="24"/>
              </w:rPr>
              <w:t>Shipping of poster and materials to ESA</w:t>
            </w:r>
          </w:p>
          <w:p w:rsidR="005E15A4" w:rsidP="00111917" w:rsidRDefault="005E15A4" w14:paraId="2EDDEC2E" w14:textId="77777777">
            <w:pPr>
              <w:pBdr>
                <w:top w:val="nil"/>
                <w:left w:val="nil"/>
                <w:bottom w:val="nil"/>
                <w:right w:val="nil"/>
                <w:between w:val="nil"/>
              </w:pBdr>
              <w:spacing w:line="224" w:lineRule="auto"/>
              <w:ind w:left="28"/>
              <w:rPr>
                <w:color w:val="000000"/>
                <w:sz w:val="24"/>
                <w:szCs w:val="24"/>
              </w:rPr>
            </w:pPr>
            <w:r>
              <w:rPr>
                <w:color w:val="933634"/>
                <w:sz w:val="24"/>
                <w:szCs w:val="24"/>
              </w:rPr>
              <w:t>conference</w:t>
            </w:r>
          </w:p>
        </w:tc>
        <w:tc>
          <w:tcPr>
            <w:tcW w:w="1116" w:type="dxa"/>
          </w:tcPr>
          <w:p w:rsidR="005E15A4" w:rsidP="00111917" w:rsidRDefault="005E15A4" w14:paraId="12BA7FE0" w14:textId="77777777">
            <w:pPr>
              <w:pBdr>
                <w:top w:val="nil"/>
                <w:left w:val="nil"/>
                <w:bottom w:val="nil"/>
                <w:right w:val="nil"/>
                <w:between w:val="nil"/>
              </w:pBdr>
              <w:spacing w:before="55"/>
              <w:ind w:right="225"/>
              <w:jc w:val="center"/>
              <w:rPr>
                <w:color w:val="000000"/>
                <w:sz w:val="24"/>
                <w:szCs w:val="24"/>
              </w:rPr>
            </w:pPr>
            <w:r>
              <w:rPr>
                <w:color w:val="933634"/>
                <w:sz w:val="24"/>
                <w:szCs w:val="24"/>
              </w:rPr>
              <w:t>-</w:t>
            </w:r>
          </w:p>
        </w:tc>
        <w:tc>
          <w:tcPr>
            <w:tcW w:w="1115" w:type="dxa"/>
          </w:tcPr>
          <w:p w:rsidR="005E15A4" w:rsidP="00111917" w:rsidRDefault="005E15A4" w14:paraId="17C86737" w14:textId="77777777">
            <w:pPr>
              <w:pBdr>
                <w:top w:val="nil"/>
                <w:left w:val="nil"/>
                <w:bottom w:val="nil"/>
                <w:right w:val="nil"/>
                <w:between w:val="nil"/>
              </w:pBdr>
              <w:spacing w:before="55"/>
              <w:ind w:right="513"/>
              <w:jc w:val="right"/>
              <w:rPr>
                <w:color w:val="000000"/>
                <w:sz w:val="24"/>
                <w:szCs w:val="24"/>
              </w:rPr>
            </w:pPr>
            <w:r>
              <w:rPr>
                <w:color w:val="933634"/>
                <w:sz w:val="24"/>
                <w:szCs w:val="24"/>
              </w:rPr>
              <w:t>$30</w:t>
            </w:r>
          </w:p>
        </w:tc>
        <w:tc>
          <w:tcPr>
            <w:tcW w:w="1115" w:type="dxa"/>
          </w:tcPr>
          <w:p w:rsidR="005E15A4" w:rsidP="00111917" w:rsidRDefault="005E15A4" w14:paraId="7E2C78F7" w14:textId="77777777">
            <w:pPr>
              <w:pBdr>
                <w:top w:val="nil"/>
                <w:left w:val="nil"/>
                <w:bottom w:val="nil"/>
                <w:right w:val="nil"/>
                <w:between w:val="nil"/>
              </w:pBdr>
              <w:spacing w:before="55"/>
              <w:ind w:right="227"/>
              <w:jc w:val="center"/>
              <w:rPr>
                <w:color w:val="000000"/>
                <w:sz w:val="24"/>
                <w:szCs w:val="24"/>
              </w:rPr>
            </w:pPr>
            <w:r>
              <w:rPr>
                <w:color w:val="933634"/>
                <w:sz w:val="24"/>
                <w:szCs w:val="24"/>
              </w:rPr>
              <w:t>-</w:t>
            </w:r>
          </w:p>
        </w:tc>
        <w:tc>
          <w:tcPr>
            <w:tcW w:w="1115" w:type="dxa"/>
          </w:tcPr>
          <w:p w:rsidR="005E15A4" w:rsidP="00111917" w:rsidRDefault="005E15A4" w14:paraId="0B2984F9" w14:textId="77777777">
            <w:pPr>
              <w:pBdr>
                <w:top w:val="nil"/>
                <w:left w:val="nil"/>
                <w:bottom w:val="nil"/>
                <w:right w:val="nil"/>
                <w:between w:val="nil"/>
              </w:pBdr>
              <w:spacing w:before="55"/>
              <w:ind w:right="225"/>
              <w:jc w:val="center"/>
              <w:rPr>
                <w:color w:val="000000"/>
                <w:sz w:val="24"/>
                <w:szCs w:val="24"/>
              </w:rPr>
            </w:pPr>
            <w:r>
              <w:rPr>
                <w:color w:val="933634"/>
                <w:sz w:val="24"/>
                <w:szCs w:val="24"/>
              </w:rPr>
              <w:t>-</w:t>
            </w:r>
          </w:p>
        </w:tc>
        <w:tc>
          <w:tcPr>
            <w:tcW w:w="3870" w:type="dxa"/>
          </w:tcPr>
          <w:p w:rsidR="005E15A4" w:rsidP="00111917" w:rsidRDefault="005E15A4" w14:paraId="52DEE93F" w14:textId="77777777">
            <w:pPr>
              <w:pBdr>
                <w:top w:val="nil"/>
                <w:left w:val="nil"/>
                <w:bottom w:val="nil"/>
                <w:right w:val="nil"/>
                <w:between w:val="nil"/>
              </w:pBdr>
              <w:spacing w:before="55"/>
              <w:ind w:left="27" w:right="402"/>
              <w:rPr>
                <w:color w:val="000000"/>
                <w:sz w:val="24"/>
                <w:szCs w:val="24"/>
              </w:rPr>
            </w:pPr>
            <w:r>
              <w:rPr>
                <w:color w:val="933634"/>
                <w:sz w:val="24"/>
                <w:szCs w:val="24"/>
              </w:rPr>
              <w:t>Estimate based on current FedEx rate for a 2lb package (included rolled up poster)</w:t>
            </w:r>
          </w:p>
        </w:tc>
      </w:tr>
      <w:tr w:rsidR="005E15A4" w:rsidTr="00111917" w14:paraId="656FBF31" w14:textId="77777777">
        <w:trPr>
          <w:trHeight w:val="789"/>
        </w:trPr>
        <w:tc>
          <w:tcPr>
            <w:tcW w:w="2110" w:type="dxa"/>
            <w:shd w:val="clear" w:color="auto" w:fill="3CA4C1"/>
          </w:tcPr>
          <w:p w:rsidR="005E15A4" w:rsidP="00111917" w:rsidRDefault="005E15A4" w14:paraId="3C5897F5" w14:textId="77777777">
            <w:pPr>
              <w:pBdr>
                <w:top w:val="nil"/>
                <w:left w:val="nil"/>
                <w:bottom w:val="nil"/>
                <w:right w:val="nil"/>
                <w:between w:val="nil"/>
              </w:pBdr>
              <w:spacing w:before="55"/>
              <w:ind w:left="28" w:right="313"/>
              <w:rPr>
                <w:color w:val="000000"/>
                <w:sz w:val="24"/>
                <w:szCs w:val="24"/>
              </w:rPr>
            </w:pPr>
            <w:r>
              <w:rPr>
                <w:color w:val="FFFFFF"/>
                <w:sz w:val="24"/>
                <w:szCs w:val="24"/>
              </w:rPr>
              <w:t>Total Requested for Other Direct Costs for</w:t>
            </w:r>
          </w:p>
          <w:p w:rsidR="005E15A4" w:rsidP="00111917" w:rsidRDefault="005E15A4" w14:paraId="2DCA6387" w14:textId="77777777">
            <w:pPr>
              <w:pBdr>
                <w:top w:val="nil"/>
                <w:left w:val="nil"/>
                <w:bottom w:val="nil"/>
                <w:right w:val="nil"/>
                <w:between w:val="nil"/>
              </w:pBdr>
              <w:spacing w:line="225" w:lineRule="auto"/>
              <w:ind w:left="28"/>
              <w:rPr>
                <w:color w:val="000000"/>
                <w:sz w:val="24"/>
                <w:szCs w:val="24"/>
              </w:rPr>
            </w:pPr>
            <w:r>
              <w:rPr>
                <w:color w:val="FFFFFF"/>
                <w:sz w:val="24"/>
                <w:szCs w:val="24"/>
              </w:rPr>
              <w:t>Named Recipient</w:t>
            </w:r>
          </w:p>
        </w:tc>
        <w:tc>
          <w:tcPr>
            <w:tcW w:w="1116" w:type="dxa"/>
          </w:tcPr>
          <w:p w:rsidR="005E15A4" w:rsidP="00111917" w:rsidRDefault="005E15A4" w14:paraId="4858FD7F" w14:textId="77777777">
            <w:pPr>
              <w:pBdr>
                <w:top w:val="nil"/>
                <w:left w:val="nil"/>
                <w:bottom w:val="nil"/>
                <w:right w:val="nil"/>
                <w:between w:val="nil"/>
              </w:pBdr>
              <w:spacing w:before="55"/>
              <w:ind w:right="225"/>
              <w:jc w:val="center"/>
              <w:rPr>
                <w:color w:val="000000"/>
                <w:sz w:val="24"/>
                <w:szCs w:val="24"/>
              </w:rPr>
            </w:pPr>
            <w:r>
              <w:rPr>
                <w:color w:val="933634"/>
                <w:sz w:val="24"/>
                <w:szCs w:val="24"/>
              </w:rPr>
              <w:t>-</w:t>
            </w:r>
          </w:p>
        </w:tc>
        <w:tc>
          <w:tcPr>
            <w:tcW w:w="1115" w:type="dxa"/>
          </w:tcPr>
          <w:p w:rsidR="005E15A4" w:rsidP="00111917" w:rsidRDefault="005E15A4" w14:paraId="1901C79B" w14:textId="77777777">
            <w:pPr>
              <w:pBdr>
                <w:top w:val="nil"/>
                <w:left w:val="nil"/>
                <w:bottom w:val="nil"/>
                <w:right w:val="nil"/>
                <w:between w:val="nil"/>
              </w:pBdr>
              <w:spacing w:before="55"/>
              <w:ind w:right="513"/>
              <w:jc w:val="right"/>
              <w:rPr>
                <w:color w:val="000000"/>
                <w:sz w:val="24"/>
                <w:szCs w:val="24"/>
              </w:rPr>
            </w:pPr>
            <w:r>
              <w:rPr>
                <w:color w:val="933634"/>
                <w:sz w:val="24"/>
                <w:szCs w:val="24"/>
              </w:rPr>
              <w:t>$30</w:t>
            </w:r>
          </w:p>
        </w:tc>
        <w:tc>
          <w:tcPr>
            <w:tcW w:w="1115" w:type="dxa"/>
          </w:tcPr>
          <w:p w:rsidR="005E15A4" w:rsidP="00111917" w:rsidRDefault="005E15A4" w14:paraId="7453504F" w14:textId="77777777">
            <w:pPr>
              <w:pBdr>
                <w:top w:val="nil"/>
                <w:left w:val="nil"/>
                <w:bottom w:val="nil"/>
                <w:right w:val="nil"/>
                <w:between w:val="nil"/>
              </w:pBdr>
              <w:spacing w:before="55"/>
              <w:ind w:left="141" w:right="367"/>
              <w:jc w:val="center"/>
              <w:rPr>
                <w:color w:val="000000"/>
                <w:sz w:val="24"/>
                <w:szCs w:val="24"/>
              </w:rPr>
            </w:pPr>
            <w:r>
              <w:rPr>
                <w:color w:val="933634"/>
                <w:sz w:val="24"/>
                <w:szCs w:val="24"/>
              </w:rPr>
              <w:t>$2,250</w:t>
            </w:r>
          </w:p>
        </w:tc>
        <w:tc>
          <w:tcPr>
            <w:tcW w:w="1115" w:type="dxa"/>
          </w:tcPr>
          <w:p w:rsidR="005E15A4" w:rsidP="00111917" w:rsidRDefault="005E15A4" w14:paraId="3B3CE015" w14:textId="77777777">
            <w:pPr>
              <w:pBdr>
                <w:top w:val="nil"/>
                <w:left w:val="nil"/>
                <w:bottom w:val="nil"/>
                <w:right w:val="nil"/>
                <w:between w:val="nil"/>
              </w:pBdr>
              <w:spacing w:before="55"/>
              <w:ind w:right="225"/>
              <w:jc w:val="center"/>
              <w:rPr>
                <w:color w:val="000000"/>
                <w:sz w:val="24"/>
                <w:szCs w:val="24"/>
              </w:rPr>
            </w:pPr>
            <w:r>
              <w:rPr>
                <w:color w:val="933634"/>
                <w:sz w:val="24"/>
                <w:szCs w:val="24"/>
              </w:rPr>
              <w:t>-</w:t>
            </w:r>
          </w:p>
        </w:tc>
        <w:tc>
          <w:tcPr>
            <w:tcW w:w="3870" w:type="dxa"/>
            <w:shd w:val="clear" w:color="auto" w:fill="808080"/>
          </w:tcPr>
          <w:p w:rsidR="005E15A4" w:rsidP="00111917" w:rsidRDefault="005E15A4" w14:paraId="296D695C" w14:textId="77777777">
            <w:pPr>
              <w:pBdr>
                <w:top w:val="nil"/>
                <w:left w:val="nil"/>
                <w:bottom w:val="nil"/>
                <w:right w:val="nil"/>
                <w:between w:val="nil"/>
              </w:pBdr>
              <w:rPr>
                <w:rFonts w:ascii="Times New Roman" w:hAnsi="Times New Roman" w:eastAsia="Times New Roman" w:cs="Times New Roman"/>
                <w:color w:val="000000"/>
                <w:sz w:val="24"/>
                <w:szCs w:val="24"/>
              </w:rPr>
            </w:pPr>
          </w:p>
        </w:tc>
      </w:tr>
    </w:tbl>
    <w:p w:rsidR="005E15A4" w:rsidP="005E15A4" w:rsidRDefault="005E15A4" w14:paraId="0B06B3AA" w14:textId="77777777">
      <w:pPr>
        <w:pBdr>
          <w:top w:val="nil"/>
          <w:left w:val="nil"/>
          <w:bottom w:val="nil"/>
          <w:right w:val="nil"/>
          <w:between w:val="nil"/>
        </w:pBdr>
        <w:spacing w:before="56"/>
        <w:ind w:left="748" w:right="458"/>
        <w:rPr>
          <w:color w:val="000000"/>
          <w:sz w:val="24"/>
          <w:szCs w:val="24"/>
        </w:rPr>
      </w:pPr>
      <w:r>
        <w:rPr>
          <w:b/>
          <w:color w:val="000000"/>
          <w:sz w:val="24"/>
          <w:szCs w:val="24"/>
        </w:rPr>
        <w:t xml:space="preserve">Explanation: </w:t>
      </w:r>
      <w:r>
        <w:rPr>
          <w:color w:val="933634"/>
          <w:sz w:val="24"/>
          <w:szCs w:val="24"/>
        </w:rPr>
        <w:t>Publication fees are necessary to publish the findings from the study. Publication costs are based on current costs per page from the target journal. The poster and materials will be shipped to the Ecological Society of America 2022 conference to allow the PI to communicate project findings. FedEx estimates are based on current weights for mailing 2lb package that includes a poster tube.</w:t>
      </w:r>
    </w:p>
    <w:p w:rsidR="005E15A4" w:rsidP="005E15A4" w:rsidRDefault="005E15A4" w14:paraId="1B2733B6" w14:textId="77777777">
      <w:pPr>
        <w:pBdr>
          <w:top w:val="nil"/>
          <w:left w:val="nil"/>
          <w:bottom w:val="nil"/>
          <w:right w:val="nil"/>
          <w:between w:val="nil"/>
        </w:pBdr>
        <w:spacing w:before="2"/>
        <w:rPr>
          <w:color w:val="000000"/>
          <w:sz w:val="24"/>
          <w:szCs w:val="24"/>
        </w:rPr>
      </w:pPr>
    </w:p>
    <w:p w:rsidR="005E15A4" w:rsidP="6DE1AE8B" w:rsidRDefault="005E15A4" w14:paraId="49F79460" w14:textId="1C81D76F">
      <w:pPr>
        <w:numPr>
          <w:ilvl w:val="1"/>
          <w:numId w:val="6"/>
        </w:numPr>
        <w:pBdr>
          <w:top w:val="nil"/>
          <w:left w:val="nil"/>
          <w:bottom w:val="nil"/>
          <w:right w:val="nil"/>
          <w:between w:val="nil"/>
        </w:pBdr>
        <w:tabs>
          <w:tab w:val="left" w:pos="781"/>
          <w:tab w:val="left" w:pos="8139"/>
        </w:tabs>
        <w:ind w:right="1066"/>
        <w:rPr>
          <w:b/>
          <w:bCs/>
          <w:color w:val="000000"/>
          <w:sz w:val="24"/>
          <w:szCs w:val="24"/>
        </w:rPr>
      </w:pPr>
      <w:r w:rsidRPr="6DE1AE8B">
        <w:rPr>
          <w:b/>
          <w:bCs/>
          <w:color w:val="000000" w:themeColor="text1"/>
          <w:sz w:val="24"/>
          <w:szCs w:val="24"/>
          <w:u w:val="single"/>
        </w:rPr>
        <w:t>Modified Total Direct Costs</w:t>
      </w:r>
      <w:r w:rsidRPr="6DE1AE8B">
        <w:rPr>
          <w:b/>
          <w:bCs/>
          <w:color w:val="000000" w:themeColor="text1"/>
          <w:sz w:val="24"/>
          <w:szCs w:val="24"/>
        </w:rPr>
        <w:t xml:space="preserve"> </w:t>
      </w:r>
      <w:r w:rsidRPr="6DE1AE8B">
        <w:rPr>
          <w:i/>
          <w:iCs/>
          <w:color w:val="000000" w:themeColor="text1"/>
          <w:sz w:val="24"/>
          <w:szCs w:val="24"/>
        </w:rPr>
        <w:t xml:space="preserve">(Non-Federal budgets only) </w:t>
      </w:r>
      <w:r w:rsidRPr="6DE1AE8B">
        <w:rPr>
          <w:b/>
          <w:bCs/>
          <w:color w:val="000000" w:themeColor="text1"/>
          <w:sz w:val="24"/>
          <w:szCs w:val="24"/>
        </w:rPr>
        <w:t>for</w:t>
      </w:r>
      <w:r w:rsidRPr="6DE1AE8B" w:rsidR="008823F6">
        <w:rPr>
          <w:color w:val="000000" w:themeColor="text1"/>
          <w:sz w:val="24"/>
          <w:szCs w:val="24"/>
          <w:u w:val="single"/>
        </w:rPr>
        <w:t>__</w:t>
      </w:r>
      <w:proofErr w:type="gramStart"/>
      <w:r w:rsidRPr="6DE1AE8B" w:rsidR="008823F6">
        <w:rPr>
          <w:color w:val="000000" w:themeColor="text1"/>
          <w:sz w:val="24"/>
          <w:szCs w:val="24"/>
          <w:u w:val="single"/>
        </w:rPr>
        <w:t>_</w:t>
      </w:r>
      <w:r w:rsidRPr="6DE1AE8B">
        <w:rPr>
          <w:color w:val="000000" w:themeColor="text1"/>
          <w:sz w:val="24"/>
          <w:szCs w:val="24"/>
          <w:u w:val="single"/>
        </w:rPr>
        <w:t>(</w:t>
      </w:r>
      <w:proofErr w:type="gramEnd"/>
      <w:r w:rsidRPr="6DE1AE8B">
        <w:rPr>
          <w:i/>
          <w:iCs/>
          <w:color w:val="000000" w:themeColor="text1"/>
          <w:sz w:val="24"/>
          <w:szCs w:val="24"/>
          <w:u w:val="single"/>
        </w:rPr>
        <w:t>Recipient Institution Name)</w:t>
      </w:r>
    </w:p>
    <w:p w:rsidR="005E15A4" w:rsidP="005E15A4" w:rsidRDefault="005E15A4" w14:paraId="3A03F6C0" w14:textId="77777777">
      <w:pPr>
        <w:spacing w:before="56"/>
        <w:ind w:left="748"/>
        <w:rPr>
          <w:i/>
          <w:sz w:val="24"/>
          <w:szCs w:val="24"/>
        </w:rPr>
      </w:pPr>
      <w:r>
        <w:rPr>
          <w:i/>
          <w:color w:val="585858"/>
          <w:sz w:val="24"/>
          <w:szCs w:val="24"/>
        </w:rPr>
        <w:t>Budget Form – Row 29</w:t>
      </w:r>
    </w:p>
    <w:p w:rsidR="005E15A4" w:rsidP="005E15A4" w:rsidRDefault="005E15A4" w14:paraId="451DEF5A" w14:textId="77777777">
      <w:pPr>
        <w:pBdr>
          <w:top w:val="nil"/>
          <w:left w:val="nil"/>
          <w:bottom w:val="nil"/>
          <w:right w:val="nil"/>
          <w:between w:val="nil"/>
        </w:pBdr>
        <w:spacing w:before="1"/>
        <w:ind w:left="748" w:right="458"/>
        <w:rPr>
          <w:b/>
          <w:color w:val="000000"/>
          <w:sz w:val="24"/>
          <w:szCs w:val="24"/>
        </w:rPr>
      </w:pPr>
      <w:r>
        <w:rPr>
          <w:color w:val="000000"/>
          <w:sz w:val="24"/>
          <w:szCs w:val="24"/>
        </w:rPr>
        <w:t xml:space="preserve">If applicable, use the table in this section to show the Modified Total Direct Costs (MTDC) that are used to calculate Indirect Costs in Section 12 below. Explain how the MTDC have been determined and what is or is not included in the calculation. Include any other useful information to justify the listed costs. Include a link to relevant university/organization policies made available online, if applicable. </w:t>
      </w:r>
      <w:r>
        <w:rPr>
          <w:b/>
          <w:color w:val="000000"/>
          <w:sz w:val="24"/>
          <w:szCs w:val="24"/>
        </w:rPr>
        <w:t>Use the table below.</w:t>
      </w:r>
    </w:p>
    <w:tbl>
      <w:tblPr>
        <w:tblW w:w="9840" w:type="dxa"/>
        <w:tblInd w:w="9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1052"/>
        <w:gridCol w:w="1125"/>
        <w:gridCol w:w="1155"/>
        <w:gridCol w:w="1155"/>
        <w:gridCol w:w="1103"/>
        <w:gridCol w:w="4250"/>
      </w:tblGrid>
      <w:tr w:rsidR="005E15A4" w:rsidTr="05F95193" w14:paraId="03D7DEA6" w14:textId="77777777">
        <w:trPr>
          <w:trHeight w:val="853"/>
        </w:trPr>
        <w:tc>
          <w:tcPr>
            <w:tcW w:w="1052" w:type="dxa"/>
            <w:shd w:val="clear" w:color="auto" w:fill="D9D9D9" w:themeFill="background1" w:themeFillShade="D9"/>
            <w:tcMar/>
          </w:tcPr>
          <w:p w:rsidR="005E15A4" w:rsidP="006E2277" w:rsidRDefault="005E15A4" w14:paraId="2874341A" w14:textId="77777777">
            <w:pPr>
              <w:pBdr>
                <w:top w:val="nil"/>
                <w:left w:val="nil"/>
                <w:bottom w:val="nil"/>
                <w:right w:val="nil"/>
                <w:between w:val="nil"/>
              </w:pBdr>
              <w:spacing w:before="55"/>
              <w:ind w:left="158" w:right="90" w:hanging="10"/>
              <w:rPr>
                <w:color w:val="000000"/>
                <w:sz w:val="24"/>
                <w:szCs w:val="24"/>
              </w:rPr>
            </w:pPr>
            <w:r>
              <w:rPr>
                <w:color w:val="000000"/>
                <w:sz w:val="24"/>
                <w:szCs w:val="24"/>
              </w:rPr>
              <w:t>Budget Year 1:</w:t>
            </w:r>
          </w:p>
        </w:tc>
        <w:tc>
          <w:tcPr>
            <w:tcW w:w="1125" w:type="dxa"/>
            <w:shd w:val="clear" w:color="auto" w:fill="D9D9D9" w:themeFill="background1" w:themeFillShade="D9"/>
            <w:tcMar/>
          </w:tcPr>
          <w:p w:rsidR="005E15A4" w:rsidP="006E2277" w:rsidRDefault="005E15A4" w14:paraId="0CFF8C36" w14:textId="77777777">
            <w:pPr>
              <w:pBdr>
                <w:top w:val="nil"/>
                <w:left w:val="nil"/>
                <w:bottom w:val="nil"/>
                <w:right w:val="nil"/>
                <w:between w:val="nil"/>
              </w:pBdr>
              <w:spacing w:before="55"/>
              <w:ind w:left="157" w:right="210" w:hanging="10"/>
              <w:rPr>
                <w:color w:val="000000"/>
                <w:sz w:val="24"/>
                <w:szCs w:val="24"/>
              </w:rPr>
            </w:pPr>
            <w:r>
              <w:rPr>
                <w:color w:val="000000"/>
                <w:sz w:val="24"/>
                <w:szCs w:val="24"/>
              </w:rPr>
              <w:t>Budget Year 2:</w:t>
            </w:r>
          </w:p>
        </w:tc>
        <w:tc>
          <w:tcPr>
            <w:tcW w:w="1155" w:type="dxa"/>
            <w:shd w:val="clear" w:color="auto" w:fill="D9D9D9" w:themeFill="background1" w:themeFillShade="D9"/>
            <w:tcMar/>
          </w:tcPr>
          <w:p w:rsidR="005E15A4" w:rsidP="006E2277" w:rsidRDefault="005E15A4" w14:paraId="42B2A106" w14:textId="77777777">
            <w:pPr>
              <w:pBdr>
                <w:top w:val="nil"/>
                <w:left w:val="nil"/>
                <w:bottom w:val="nil"/>
                <w:right w:val="nil"/>
                <w:between w:val="nil"/>
              </w:pBdr>
              <w:spacing w:before="55"/>
              <w:ind w:left="157" w:right="240" w:hanging="10"/>
              <w:rPr>
                <w:color w:val="000000"/>
                <w:sz w:val="24"/>
                <w:szCs w:val="24"/>
              </w:rPr>
            </w:pPr>
            <w:r>
              <w:rPr>
                <w:color w:val="000000"/>
                <w:sz w:val="24"/>
                <w:szCs w:val="24"/>
              </w:rPr>
              <w:t>Budget Year 3:</w:t>
            </w:r>
          </w:p>
        </w:tc>
        <w:tc>
          <w:tcPr>
            <w:tcW w:w="1155" w:type="dxa"/>
            <w:shd w:val="clear" w:color="auto" w:fill="D9D9D9" w:themeFill="background1" w:themeFillShade="D9"/>
            <w:tcMar/>
          </w:tcPr>
          <w:p w:rsidR="005E15A4" w:rsidP="006E2277" w:rsidRDefault="005E15A4" w14:paraId="59D83FDD" w14:textId="77777777">
            <w:pPr>
              <w:pBdr>
                <w:top w:val="nil"/>
                <w:left w:val="nil"/>
                <w:bottom w:val="nil"/>
                <w:right w:val="nil"/>
                <w:between w:val="nil"/>
              </w:pBdr>
              <w:spacing w:before="55"/>
              <w:ind w:left="157" w:right="180" w:hanging="10"/>
              <w:rPr>
                <w:color w:val="000000"/>
                <w:sz w:val="24"/>
                <w:szCs w:val="24"/>
              </w:rPr>
            </w:pPr>
            <w:r>
              <w:rPr>
                <w:color w:val="000000"/>
                <w:sz w:val="24"/>
                <w:szCs w:val="24"/>
              </w:rPr>
              <w:t>Budget Year 4:</w:t>
            </w:r>
          </w:p>
        </w:tc>
        <w:tc>
          <w:tcPr>
            <w:tcW w:w="1103" w:type="dxa"/>
            <w:shd w:val="clear" w:color="auto" w:fill="D9D9D9" w:themeFill="background1" w:themeFillShade="D9"/>
            <w:tcMar/>
          </w:tcPr>
          <w:p w:rsidR="165CEF9A" w:rsidP="05F95193" w:rsidRDefault="165CEF9A" w14:paraId="5614B2A2" w14:textId="2BD23BC0">
            <w:pPr>
              <w:pStyle w:val="Normal"/>
              <w:rPr>
                <w:color w:val="000000" w:themeColor="text1" w:themeTint="FF" w:themeShade="FF"/>
                <w:sz w:val="24"/>
                <w:szCs w:val="24"/>
              </w:rPr>
            </w:pPr>
            <w:r w:rsidRPr="05F95193" w:rsidR="165CEF9A">
              <w:rPr>
                <w:color w:val="000000" w:themeColor="text1" w:themeTint="FF" w:themeShade="FF"/>
                <w:sz w:val="24"/>
                <w:szCs w:val="24"/>
              </w:rPr>
              <w:t>Budget Year 5:</w:t>
            </w:r>
          </w:p>
        </w:tc>
        <w:tc>
          <w:tcPr>
            <w:tcW w:w="4250" w:type="dxa"/>
            <w:shd w:val="clear" w:color="auto" w:fill="D9D9D9" w:themeFill="background1" w:themeFillShade="D9"/>
            <w:tcMar/>
          </w:tcPr>
          <w:p w:rsidR="005E15A4" w:rsidP="006E2277" w:rsidRDefault="005E15A4" w14:paraId="5816F593" w14:textId="77777777">
            <w:pPr>
              <w:pBdr>
                <w:top w:val="nil"/>
                <w:left w:val="nil"/>
                <w:bottom w:val="nil"/>
                <w:right w:val="nil"/>
                <w:between w:val="nil"/>
              </w:pBdr>
              <w:spacing w:before="55"/>
              <w:ind w:left="76" w:right="309" w:firstLine="8"/>
              <w:rPr>
                <w:color w:val="000000"/>
                <w:sz w:val="24"/>
                <w:szCs w:val="24"/>
              </w:rPr>
            </w:pPr>
            <w:r>
              <w:rPr>
                <w:color w:val="000000"/>
                <w:sz w:val="24"/>
                <w:szCs w:val="24"/>
              </w:rPr>
              <w:t>How is MTDC determined? What is or is not included in MTDC?</w:t>
            </w:r>
          </w:p>
        </w:tc>
      </w:tr>
      <w:tr w:rsidR="005E15A4" w:rsidTr="05F95193" w14:paraId="520C78E3" w14:textId="77777777">
        <w:trPr>
          <w:trHeight w:val="299"/>
        </w:trPr>
        <w:tc>
          <w:tcPr>
            <w:tcW w:w="1052" w:type="dxa"/>
            <w:tcMar/>
          </w:tcPr>
          <w:p w:rsidR="005E15A4" w:rsidP="00111917" w:rsidRDefault="005E15A4" w14:paraId="0B853C68"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25" w:type="dxa"/>
            <w:tcMar/>
          </w:tcPr>
          <w:p w:rsidR="005E15A4" w:rsidP="00111917" w:rsidRDefault="005E15A4" w14:paraId="116B1ACE"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55" w:type="dxa"/>
            <w:tcMar/>
          </w:tcPr>
          <w:p w:rsidR="005E15A4" w:rsidP="00111917" w:rsidRDefault="005E15A4" w14:paraId="54F00D1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55" w:type="dxa"/>
            <w:tcMar/>
          </w:tcPr>
          <w:p w:rsidR="005E15A4" w:rsidP="00111917" w:rsidRDefault="005E15A4" w14:paraId="1832939B"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103" w:type="dxa"/>
            <w:tcMar/>
          </w:tcPr>
          <w:p w:rsidR="05F95193" w:rsidP="05F95193" w:rsidRDefault="05F95193" w14:paraId="4FB4E605" w14:textId="2485C2F1">
            <w:pPr>
              <w:pStyle w:val="Normal"/>
              <w:rPr>
                <w:rFonts w:ascii="Times New Roman" w:hAnsi="Times New Roman" w:eastAsia="Times New Roman" w:cs="Times New Roman"/>
                <w:color w:val="000000" w:themeColor="text1" w:themeTint="FF" w:themeShade="FF"/>
                <w:sz w:val="24"/>
                <w:szCs w:val="24"/>
              </w:rPr>
            </w:pPr>
          </w:p>
        </w:tc>
        <w:tc>
          <w:tcPr>
            <w:tcW w:w="4250" w:type="dxa"/>
            <w:tcMar/>
          </w:tcPr>
          <w:p w:rsidR="005E15A4" w:rsidP="00111917" w:rsidRDefault="005E15A4" w14:paraId="675564E4" w14:textId="77777777">
            <w:pPr>
              <w:pBdr>
                <w:top w:val="nil"/>
                <w:left w:val="nil"/>
                <w:bottom w:val="nil"/>
                <w:right w:val="nil"/>
                <w:between w:val="nil"/>
              </w:pBdr>
              <w:rPr>
                <w:rFonts w:ascii="Times New Roman" w:hAnsi="Times New Roman" w:eastAsia="Times New Roman" w:cs="Times New Roman"/>
                <w:color w:val="000000"/>
                <w:sz w:val="24"/>
                <w:szCs w:val="24"/>
              </w:rPr>
            </w:pPr>
          </w:p>
        </w:tc>
      </w:tr>
    </w:tbl>
    <w:p w:rsidR="005E15A4" w:rsidP="005E15A4" w:rsidRDefault="005E15A4" w14:paraId="4386722F" w14:textId="77777777">
      <w:pPr>
        <w:pBdr>
          <w:top w:val="nil"/>
          <w:left w:val="nil"/>
          <w:bottom w:val="nil"/>
          <w:right w:val="nil"/>
          <w:between w:val="nil"/>
        </w:pBdr>
        <w:spacing w:before="9"/>
        <w:rPr>
          <w:b/>
          <w:color w:val="000000"/>
          <w:sz w:val="24"/>
          <w:szCs w:val="24"/>
        </w:rPr>
      </w:pPr>
    </w:p>
    <w:p w:rsidR="005E15A4" w:rsidP="005E15A4" w:rsidRDefault="005E15A4" w14:paraId="17D74720" w14:textId="6DD1B681">
      <w:pPr>
        <w:pStyle w:val="Heading4"/>
        <w:ind w:left="960"/>
        <w:rPr>
          <w:sz w:val="24"/>
          <w:szCs w:val="24"/>
        </w:rPr>
      </w:pPr>
      <w:r>
        <w:rPr>
          <w:color w:val="933634"/>
          <w:sz w:val="24"/>
          <w:szCs w:val="24"/>
        </w:rPr>
        <w:t>Example 11. Modified Total Direct Costs</w:t>
      </w:r>
      <w:r w:rsidR="006E2277">
        <w:rPr>
          <w:color w:val="933634"/>
          <w:sz w:val="24"/>
          <w:szCs w:val="24"/>
        </w:rPr>
        <w:t xml:space="preserve"> (Delete before submitting)</w:t>
      </w:r>
      <w:r>
        <w:rPr>
          <w:color w:val="933634"/>
          <w:sz w:val="24"/>
          <w:szCs w:val="24"/>
        </w:rPr>
        <w:t>:</w:t>
      </w:r>
    </w:p>
    <w:tbl>
      <w:tblPr>
        <w:tblW w:w="9089" w:type="dxa"/>
        <w:tblInd w:w="9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147"/>
        <w:gridCol w:w="1148"/>
        <w:gridCol w:w="1146"/>
        <w:gridCol w:w="1148"/>
        <w:gridCol w:w="4500"/>
      </w:tblGrid>
      <w:tr w:rsidR="005E15A4" w:rsidTr="00111917" w14:paraId="671BCD08" w14:textId="77777777">
        <w:trPr>
          <w:trHeight w:val="854"/>
        </w:trPr>
        <w:tc>
          <w:tcPr>
            <w:tcW w:w="1147" w:type="dxa"/>
            <w:shd w:val="clear" w:color="auto" w:fill="D9D9D9"/>
          </w:tcPr>
          <w:p w:rsidR="005E15A4" w:rsidP="006E2277" w:rsidRDefault="005E15A4" w14:paraId="38D04621" w14:textId="77777777">
            <w:pPr>
              <w:pBdr>
                <w:top w:val="nil"/>
                <w:left w:val="nil"/>
                <w:bottom w:val="nil"/>
                <w:right w:val="nil"/>
                <w:between w:val="nil"/>
              </w:pBdr>
              <w:spacing w:before="55"/>
              <w:ind w:left="177" w:right="225" w:hanging="10"/>
              <w:rPr>
                <w:color w:val="000000"/>
                <w:sz w:val="24"/>
                <w:szCs w:val="24"/>
              </w:rPr>
            </w:pPr>
            <w:r>
              <w:rPr>
                <w:color w:val="000000"/>
                <w:sz w:val="24"/>
                <w:szCs w:val="24"/>
              </w:rPr>
              <w:t>Budget Year 1:</w:t>
            </w:r>
          </w:p>
        </w:tc>
        <w:tc>
          <w:tcPr>
            <w:tcW w:w="1148" w:type="dxa"/>
            <w:shd w:val="clear" w:color="auto" w:fill="D9D9D9"/>
          </w:tcPr>
          <w:p w:rsidR="005E15A4" w:rsidP="006E2277" w:rsidRDefault="005E15A4" w14:paraId="291F3FF9" w14:textId="77777777">
            <w:pPr>
              <w:pBdr>
                <w:top w:val="nil"/>
                <w:left w:val="nil"/>
                <w:bottom w:val="nil"/>
                <w:right w:val="nil"/>
                <w:between w:val="nil"/>
              </w:pBdr>
              <w:spacing w:before="55"/>
              <w:ind w:left="178" w:right="105" w:hanging="10"/>
              <w:rPr>
                <w:color w:val="000000"/>
                <w:sz w:val="24"/>
                <w:szCs w:val="24"/>
              </w:rPr>
            </w:pPr>
            <w:r>
              <w:rPr>
                <w:color w:val="000000"/>
                <w:sz w:val="24"/>
                <w:szCs w:val="24"/>
              </w:rPr>
              <w:t>Budget Year 2:</w:t>
            </w:r>
          </w:p>
        </w:tc>
        <w:tc>
          <w:tcPr>
            <w:tcW w:w="1146" w:type="dxa"/>
            <w:shd w:val="clear" w:color="auto" w:fill="D9D9D9"/>
          </w:tcPr>
          <w:p w:rsidR="005E15A4" w:rsidP="006E2277" w:rsidRDefault="005E15A4" w14:paraId="2EE60116" w14:textId="77777777">
            <w:pPr>
              <w:pBdr>
                <w:top w:val="nil"/>
                <w:left w:val="nil"/>
                <w:bottom w:val="nil"/>
                <w:right w:val="nil"/>
                <w:between w:val="nil"/>
              </w:pBdr>
              <w:spacing w:before="55"/>
              <w:ind w:left="176" w:hanging="10"/>
              <w:rPr>
                <w:color w:val="000000"/>
                <w:sz w:val="24"/>
                <w:szCs w:val="24"/>
              </w:rPr>
            </w:pPr>
            <w:r>
              <w:rPr>
                <w:color w:val="000000"/>
                <w:sz w:val="24"/>
                <w:szCs w:val="24"/>
              </w:rPr>
              <w:t>Budget Year 3:</w:t>
            </w:r>
          </w:p>
        </w:tc>
        <w:tc>
          <w:tcPr>
            <w:tcW w:w="1148" w:type="dxa"/>
            <w:shd w:val="clear" w:color="auto" w:fill="D9D9D9"/>
          </w:tcPr>
          <w:p w:rsidR="005E15A4" w:rsidP="006E2277" w:rsidRDefault="005E15A4" w14:paraId="48C4635C" w14:textId="77777777">
            <w:pPr>
              <w:pBdr>
                <w:top w:val="nil"/>
                <w:left w:val="nil"/>
                <w:bottom w:val="nil"/>
                <w:right w:val="nil"/>
                <w:between w:val="nil"/>
              </w:pBdr>
              <w:tabs>
                <w:tab w:val="left" w:pos="540"/>
              </w:tabs>
              <w:spacing w:before="55"/>
              <w:ind w:left="179" w:right="240" w:hanging="10"/>
              <w:rPr>
                <w:color w:val="000000"/>
                <w:sz w:val="24"/>
                <w:szCs w:val="24"/>
              </w:rPr>
            </w:pPr>
            <w:r>
              <w:rPr>
                <w:color w:val="000000"/>
                <w:sz w:val="24"/>
                <w:szCs w:val="24"/>
              </w:rPr>
              <w:t>Budget Year 4:</w:t>
            </w:r>
          </w:p>
        </w:tc>
        <w:tc>
          <w:tcPr>
            <w:tcW w:w="4500" w:type="dxa"/>
            <w:shd w:val="clear" w:color="auto" w:fill="D9D9D9"/>
          </w:tcPr>
          <w:p w:rsidR="005E15A4" w:rsidP="006E2277" w:rsidRDefault="005E15A4" w14:paraId="3124AD5E" w14:textId="77777777">
            <w:pPr>
              <w:pBdr>
                <w:top w:val="nil"/>
                <w:left w:val="nil"/>
                <w:bottom w:val="nil"/>
                <w:right w:val="nil"/>
                <w:between w:val="nil"/>
              </w:pBdr>
              <w:spacing w:before="55"/>
              <w:ind w:left="106" w:right="597"/>
              <w:rPr>
                <w:color w:val="000000"/>
                <w:sz w:val="24"/>
                <w:szCs w:val="24"/>
              </w:rPr>
            </w:pPr>
            <w:r>
              <w:rPr>
                <w:color w:val="000000"/>
                <w:sz w:val="24"/>
                <w:szCs w:val="24"/>
              </w:rPr>
              <w:t>How is MTDC determined? What is or is not included in MTDC?</w:t>
            </w:r>
          </w:p>
        </w:tc>
      </w:tr>
      <w:tr w:rsidR="005E15A4" w:rsidTr="00111917" w14:paraId="41A4D76A" w14:textId="77777777">
        <w:trPr>
          <w:trHeight w:val="787"/>
        </w:trPr>
        <w:tc>
          <w:tcPr>
            <w:tcW w:w="1147" w:type="dxa"/>
          </w:tcPr>
          <w:p w:rsidR="005E15A4" w:rsidP="00111917" w:rsidRDefault="005E15A4" w14:paraId="30959C9A" w14:textId="77777777">
            <w:pPr>
              <w:pBdr>
                <w:top w:val="nil"/>
                <w:left w:val="nil"/>
                <w:bottom w:val="nil"/>
                <w:right w:val="nil"/>
                <w:between w:val="nil"/>
              </w:pBdr>
              <w:spacing w:before="55"/>
              <w:ind w:left="80"/>
              <w:rPr>
                <w:color w:val="000000"/>
                <w:sz w:val="24"/>
                <w:szCs w:val="24"/>
              </w:rPr>
            </w:pPr>
            <w:r>
              <w:rPr>
                <w:color w:val="933634"/>
                <w:sz w:val="24"/>
                <w:szCs w:val="24"/>
              </w:rPr>
              <w:t>$150,567</w:t>
            </w:r>
          </w:p>
        </w:tc>
        <w:tc>
          <w:tcPr>
            <w:tcW w:w="1148" w:type="dxa"/>
          </w:tcPr>
          <w:p w:rsidR="005E15A4" w:rsidP="00111917" w:rsidRDefault="005E15A4" w14:paraId="76A57A9C" w14:textId="77777777">
            <w:pPr>
              <w:pBdr>
                <w:top w:val="nil"/>
                <w:left w:val="nil"/>
                <w:bottom w:val="nil"/>
                <w:right w:val="nil"/>
                <w:between w:val="nil"/>
              </w:pBdr>
              <w:spacing w:before="55"/>
              <w:ind w:left="80"/>
              <w:rPr>
                <w:color w:val="000000"/>
                <w:sz w:val="24"/>
                <w:szCs w:val="24"/>
              </w:rPr>
            </w:pPr>
            <w:r>
              <w:rPr>
                <w:color w:val="933634"/>
                <w:sz w:val="24"/>
                <w:szCs w:val="24"/>
              </w:rPr>
              <w:t>$187,789</w:t>
            </w:r>
          </w:p>
        </w:tc>
        <w:tc>
          <w:tcPr>
            <w:tcW w:w="1146" w:type="dxa"/>
          </w:tcPr>
          <w:p w:rsidR="005E15A4" w:rsidP="00111917" w:rsidRDefault="005E15A4" w14:paraId="455DBB7E" w14:textId="77777777">
            <w:pPr>
              <w:pBdr>
                <w:top w:val="nil"/>
                <w:left w:val="nil"/>
                <w:bottom w:val="nil"/>
                <w:right w:val="nil"/>
                <w:between w:val="nil"/>
              </w:pBdr>
              <w:spacing w:before="55"/>
              <w:ind w:left="128"/>
              <w:rPr>
                <w:color w:val="000000"/>
                <w:sz w:val="24"/>
                <w:szCs w:val="24"/>
              </w:rPr>
            </w:pPr>
            <w:r>
              <w:rPr>
                <w:color w:val="933634"/>
                <w:sz w:val="24"/>
                <w:szCs w:val="24"/>
              </w:rPr>
              <w:t>$55,008</w:t>
            </w:r>
          </w:p>
        </w:tc>
        <w:tc>
          <w:tcPr>
            <w:tcW w:w="1148" w:type="dxa"/>
          </w:tcPr>
          <w:p w:rsidR="005E15A4" w:rsidP="00111917" w:rsidRDefault="005E15A4" w14:paraId="37EE9E53" w14:textId="77777777">
            <w:pPr>
              <w:pBdr>
                <w:top w:val="nil"/>
                <w:left w:val="nil"/>
                <w:bottom w:val="nil"/>
                <w:right w:val="nil"/>
                <w:between w:val="nil"/>
              </w:pBdr>
              <w:spacing w:before="55"/>
              <w:ind w:right="221"/>
              <w:jc w:val="center"/>
              <w:rPr>
                <w:color w:val="000000"/>
                <w:sz w:val="24"/>
                <w:szCs w:val="24"/>
              </w:rPr>
            </w:pPr>
            <w:r>
              <w:rPr>
                <w:color w:val="933634"/>
                <w:sz w:val="24"/>
                <w:szCs w:val="24"/>
              </w:rPr>
              <w:t>-</w:t>
            </w:r>
          </w:p>
        </w:tc>
        <w:tc>
          <w:tcPr>
            <w:tcW w:w="4500" w:type="dxa"/>
          </w:tcPr>
          <w:p w:rsidR="005E15A4" w:rsidP="00111917" w:rsidRDefault="005E15A4" w14:paraId="583CAFEA" w14:textId="77777777">
            <w:pPr>
              <w:pBdr>
                <w:top w:val="nil"/>
                <w:left w:val="nil"/>
                <w:bottom w:val="nil"/>
                <w:right w:val="nil"/>
                <w:between w:val="nil"/>
              </w:pBdr>
              <w:spacing w:before="55"/>
              <w:ind w:left="29" w:right="549"/>
              <w:rPr>
                <w:color w:val="000000"/>
                <w:sz w:val="24"/>
                <w:szCs w:val="24"/>
              </w:rPr>
            </w:pPr>
            <w:r>
              <w:rPr>
                <w:color w:val="933634"/>
                <w:sz w:val="24"/>
                <w:szCs w:val="24"/>
              </w:rPr>
              <w:t>MTDC includes all direct costs described in the budget except for: Participant Support Costs and</w:t>
            </w:r>
          </w:p>
          <w:p w:rsidR="005E15A4" w:rsidP="00111917" w:rsidRDefault="005E15A4" w14:paraId="2B359514" w14:textId="77777777">
            <w:pPr>
              <w:pBdr>
                <w:top w:val="nil"/>
                <w:left w:val="nil"/>
                <w:bottom w:val="nil"/>
                <w:right w:val="nil"/>
                <w:between w:val="nil"/>
              </w:pBdr>
              <w:spacing w:line="224" w:lineRule="auto"/>
              <w:ind w:left="29"/>
              <w:rPr>
                <w:color w:val="000000"/>
                <w:sz w:val="24"/>
                <w:szCs w:val="24"/>
              </w:rPr>
            </w:pPr>
            <w:r>
              <w:rPr>
                <w:color w:val="933634"/>
                <w:sz w:val="24"/>
                <w:szCs w:val="24"/>
              </w:rPr>
              <w:t>Tuition</w:t>
            </w:r>
          </w:p>
        </w:tc>
      </w:tr>
    </w:tbl>
    <w:p w:rsidR="005E15A4" w:rsidP="005E15A4" w:rsidRDefault="005E15A4" w14:paraId="6BE8CB5B" w14:textId="77777777">
      <w:pPr>
        <w:pBdr>
          <w:top w:val="nil"/>
          <w:left w:val="nil"/>
          <w:bottom w:val="nil"/>
          <w:right w:val="nil"/>
          <w:between w:val="nil"/>
        </w:pBdr>
        <w:spacing w:before="3"/>
        <w:rPr>
          <w:b/>
          <w:color w:val="000000"/>
          <w:sz w:val="24"/>
          <w:szCs w:val="24"/>
        </w:rPr>
      </w:pPr>
    </w:p>
    <w:p w:rsidR="005E15A4" w:rsidP="6DE1AE8B" w:rsidRDefault="005E15A4" w14:paraId="5CCE57B2" w14:textId="77777777">
      <w:pPr>
        <w:numPr>
          <w:ilvl w:val="1"/>
          <w:numId w:val="6"/>
        </w:numPr>
        <w:pBdr>
          <w:top w:val="nil"/>
          <w:left w:val="nil"/>
          <w:bottom w:val="nil"/>
          <w:right w:val="nil"/>
          <w:between w:val="nil"/>
        </w:pBdr>
        <w:tabs>
          <w:tab w:val="left" w:pos="871"/>
          <w:tab w:val="left" w:pos="4553"/>
        </w:tabs>
        <w:ind w:left="870" w:hanging="361"/>
        <w:rPr>
          <w:b/>
          <w:bCs/>
          <w:color w:val="000000"/>
          <w:sz w:val="24"/>
          <w:szCs w:val="24"/>
        </w:rPr>
      </w:pPr>
      <w:r w:rsidRPr="6DE1AE8B">
        <w:rPr>
          <w:b/>
          <w:bCs/>
          <w:color w:val="000000" w:themeColor="text1"/>
          <w:sz w:val="24"/>
          <w:szCs w:val="24"/>
          <w:u w:val="single"/>
        </w:rPr>
        <w:lastRenderedPageBreak/>
        <w:t>Indirect Costs</w:t>
      </w:r>
      <w:r w:rsidRPr="6DE1AE8B">
        <w:rPr>
          <w:b/>
          <w:bCs/>
          <w:color w:val="000000" w:themeColor="text1"/>
          <w:sz w:val="24"/>
          <w:szCs w:val="24"/>
        </w:rPr>
        <w:t xml:space="preserve"> for</w:t>
      </w:r>
      <w:r>
        <w:tab/>
      </w:r>
      <w:r w:rsidRPr="6DE1AE8B">
        <w:rPr>
          <w:color w:val="000000" w:themeColor="text1"/>
          <w:sz w:val="24"/>
          <w:szCs w:val="24"/>
        </w:rPr>
        <w:t>(</w:t>
      </w:r>
      <w:r w:rsidRPr="6DE1AE8B">
        <w:rPr>
          <w:i/>
          <w:iCs/>
          <w:color w:val="000000" w:themeColor="text1"/>
          <w:sz w:val="24"/>
          <w:szCs w:val="24"/>
        </w:rPr>
        <w:t>Recipient Institution Name)</w:t>
      </w:r>
    </w:p>
    <w:p w:rsidR="005E15A4" w:rsidP="005E15A4" w:rsidRDefault="005E15A4" w14:paraId="73072865" w14:textId="77777777">
      <w:pPr>
        <w:spacing w:before="55"/>
        <w:ind w:left="748"/>
        <w:rPr>
          <w:i/>
          <w:sz w:val="24"/>
          <w:szCs w:val="24"/>
        </w:rPr>
      </w:pPr>
      <w:r>
        <w:rPr>
          <w:i/>
          <w:color w:val="585858"/>
          <w:sz w:val="24"/>
          <w:szCs w:val="24"/>
        </w:rPr>
        <w:t>Budget Form – Rows 31-33</w:t>
      </w:r>
    </w:p>
    <w:p w:rsidR="005E15A4" w:rsidP="006E2277" w:rsidRDefault="005E15A4" w14:paraId="0FB72641" w14:textId="7D73A347">
      <w:pPr>
        <w:pBdr>
          <w:top w:val="nil"/>
          <w:left w:val="nil"/>
          <w:bottom w:val="nil"/>
          <w:right w:val="nil"/>
          <w:between w:val="nil"/>
        </w:pBdr>
        <w:spacing w:before="1"/>
        <w:ind w:left="747" w:right="353"/>
        <w:rPr>
          <w:color w:val="000000"/>
          <w:sz w:val="24"/>
          <w:szCs w:val="24"/>
        </w:rPr>
      </w:pPr>
      <w:r>
        <w:rPr>
          <w:color w:val="000000"/>
          <w:sz w:val="24"/>
          <w:szCs w:val="24"/>
        </w:rPr>
        <w:t>Using the table below, show the proposed rate, cost base, and proposed amount for allowable indirect costs based on the cost principles for the recipient institution(s). General &amp; Administration (G&amp;A) IDC should not be calculated for any tuition remission. If the Applicant has separate rates for recovery of labor overhead and</w:t>
      </w:r>
      <w:r w:rsidR="006E2277">
        <w:rPr>
          <w:color w:val="000000"/>
          <w:sz w:val="24"/>
          <w:szCs w:val="24"/>
        </w:rPr>
        <w:t xml:space="preserve"> </w:t>
      </w:r>
      <w:r>
        <w:rPr>
          <w:color w:val="000000"/>
          <w:sz w:val="24"/>
          <w:szCs w:val="24"/>
        </w:rPr>
        <w:t>G&amp;A costs, each charge should be shown (add rows to the table as needed). Explain the distinction between items included in the two cost pools. Include any other useful information to justify the listed costs. Include a link to relevant university/organization policies made available online, if applicable.</w:t>
      </w:r>
    </w:p>
    <w:p w:rsidR="005E15A4" w:rsidP="005E15A4" w:rsidRDefault="005E15A4" w14:paraId="00433D98" w14:textId="77777777">
      <w:pPr>
        <w:pBdr>
          <w:top w:val="nil"/>
          <w:left w:val="nil"/>
          <w:bottom w:val="nil"/>
          <w:right w:val="nil"/>
          <w:between w:val="nil"/>
        </w:pBdr>
        <w:spacing w:before="12"/>
        <w:rPr>
          <w:color w:val="000000"/>
          <w:sz w:val="24"/>
          <w:szCs w:val="24"/>
        </w:rPr>
      </w:pPr>
    </w:p>
    <w:p w:rsidR="005E15A4" w:rsidP="005E15A4" w:rsidRDefault="005E15A4" w14:paraId="2E9EA99D" w14:textId="77777777">
      <w:pPr>
        <w:ind w:left="748" w:right="644"/>
        <w:rPr>
          <w:i/>
          <w:sz w:val="24"/>
          <w:szCs w:val="24"/>
        </w:rPr>
      </w:pPr>
      <w:r>
        <w:rPr>
          <w:i/>
          <w:sz w:val="24"/>
          <w:szCs w:val="24"/>
        </w:rPr>
        <w:t>NOTE: A copy of the indirect negotiated cost agreement with the Federal Government will be requested from all applicants recommended for an award. This request will be made at the time of recommendation notification. In the absence of a negotiated cost agreement or CPA certification, the applicant will be required to provide financial documentation to support the calculation of the proposed rates. If no documentation to support the calculation of indirect cost rates is provided, no award will be made.</w:t>
      </w:r>
    </w:p>
    <w:p w:rsidR="005E15A4" w:rsidP="005E15A4" w:rsidRDefault="005E15A4" w14:paraId="17DDCB20" w14:textId="77777777">
      <w:pPr>
        <w:pBdr>
          <w:top w:val="nil"/>
          <w:left w:val="nil"/>
          <w:bottom w:val="nil"/>
          <w:right w:val="nil"/>
          <w:between w:val="nil"/>
        </w:pBdr>
        <w:spacing w:before="2"/>
        <w:rPr>
          <w:i/>
          <w:color w:val="000000"/>
          <w:sz w:val="24"/>
          <w:szCs w:val="24"/>
        </w:rPr>
      </w:pPr>
    </w:p>
    <w:p w:rsidR="005E15A4" w:rsidP="005E15A4" w:rsidRDefault="005E15A4" w14:paraId="32C63962" w14:textId="34A87F3B">
      <w:pPr>
        <w:pBdr>
          <w:top w:val="nil"/>
          <w:left w:val="nil"/>
          <w:bottom w:val="nil"/>
          <w:right w:val="nil"/>
          <w:between w:val="nil"/>
        </w:pBdr>
        <w:ind w:left="748" w:right="458"/>
        <w:rPr>
          <w:b/>
          <w:color w:val="000000"/>
          <w:sz w:val="24"/>
          <w:szCs w:val="24"/>
        </w:rPr>
      </w:pPr>
      <w:r>
        <w:rPr>
          <w:color w:val="000000"/>
          <w:sz w:val="24"/>
          <w:szCs w:val="24"/>
        </w:rPr>
        <w:t xml:space="preserve">Please double check your indirect cost (IDC) rates. Please make sure they reflect the most recent negotiated rate between your institution (or your sub-award) and the federal government. </w:t>
      </w:r>
      <w:r>
        <w:rPr>
          <w:b/>
          <w:color w:val="000000"/>
          <w:sz w:val="24"/>
          <w:szCs w:val="24"/>
        </w:rPr>
        <w:t>Use the</w:t>
      </w:r>
      <w:r w:rsidR="00231AC5">
        <w:rPr>
          <w:b/>
          <w:color w:val="000000"/>
          <w:sz w:val="24"/>
          <w:szCs w:val="24"/>
        </w:rPr>
        <w:t xml:space="preserve"> </w:t>
      </w:r>
      <w:r>
        <w:rPr>
          <w:b/>
          <w:color w:val="000000"/>
          <w:sz w:val="24"/>
          <w:szCs w:val="24"/>
        </w:rPr>
        <w:t>table below.</w:t>
      </w:r>
    </w:p>
    <w:tbl>
      <w:tblPr>
        <w:tblW w:w="10650" w:type="dxa"/>
        <w:tblInd w:w="1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000" w:firstRow="0" w:lastRow="0" w:firstColumn="0" w:lastColumn="0" w:noHBand="0" w:noVBand="0"/>
      </w:tblPr>
      <w:tblGrid>
        <w:gridCol w:w="1303"/>
        <w:gridCol w:w="1201"/>
        <w:gridCol w:w="1202"/>
        <w:gridCol w:w="1200"/>
        <w:gridCol w:w="1202"/>
        <w:gridCol w:w="1005"/>
        <w:gridCol w:w="3537"/>
      </w:tblGrid>
      <w:tr w:rsidR="005E15A4" w:rsidTr="05F95193" w14:paraId="5E5E2537" w14:textId="77777777">
        <w:trPr>
          <w:trHeight w:val="1032"/>
        </w:trPr>
        <w:tc>
          <w:tcPr>
            <w:tcW w:w="1303" w:type="dxa"/>
            <w:shd w:val="clear" w:color="auto" w:fill="808080" w:themeFill="background1" w:themeFillShade="80"/>
            <w:tcMar/>
          </w:tcPr>
          <w:p w:rsidR="005E15A4" w:rsidP="00111917" w:rsidRDefault="005E15A4" w14:paraId="79942543"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1" w:type="dxa"/>
            <w:shd w:val="clear" w:color="auto" w:fill="D9D9D9" w:themeFill="background1" w:themeFillShade="D9"/>
            <w:tcMar/>
          </w:tcPr>
          <w:p w:rsidR="005E15A4" w:rsidP="006E2277" w:rsidRDefault="005E15A4" w14:paraId="4366722D" w14:textId="77777777">
            <w:pPr>
              <w:pBdr>
                <w:top w:val="nil"/>
                <w:left w:val="nil"/>
                <w:bottom w:val="nil"/>
                <w:right w:val="nil"/>
                <w:between w:val="nil"/>
              </w:pBdr>
              <w:spacing w:before="56"/>
              <w:ind w:left="106" w:right="271" w:hanging="50"/>
              <w:rPr>
                <w:color w:val="000000"/>
                <w:sz w:val="24"/>
                <w:szCs w:val="24"/>
              </w:rPr>
            </w:pPr>
            <w:r>
              <w:rPr>
                <w:color w:val="000000"/>
                <w:sz w:val="24"/>
                <w:szCs w:val="24"/>
              </w:rPr>
              <w:t>Budget Year 1:</w:t>
            </w:r>
          </w:p>
        </w:tc>
        <w:tc>
          <w:tcPr>
            <w:tcW w:w="1202" w:type="dxa"/>
            <w:shd w:val="clear" w:color="auto" w:fill="D9D9D9" w:themeFill="background1" w:themeFillShade="D9"/>
            <w:tcMar/>
          </w:tcPr>
          <w:p w:rsidR="005E15A4" w:rsidP="006E2277" w:rsidRDefault="005E15A4" w14:paraId="4C37057C" w14:textId="77777777">
            <w:pPr>
              <w:pBdr>
                <w:top w:val="nil"/>
                <w:left w:val="nil"/>
                <w:bottom w:val="nil"/>
                <w:right w:val="nil"/>
                <w:between w:val="nil"/>
              </w:pBdr>
              <w:spacing w:before="56"/>
              <w:ind w:left="135" w:right="271" w:hanging="78"/>
              <w:rPr>
                <w:color w:val="000000"/>
                <w:sz w:val="24"/>
                <w:szCs w:val="24"/>
              </w:rPr>
            </w:pPr>
            <w:r>
              <w:rPr>
                <w:color w:val="000000"/>
                <w:sz w:val="24"/>
                <w:szCs w:val="24"/>
              </w:rPr>
              <w:t>Budget Year 2:</w:t>
            </w:r>
          </w:p>
        </w:tc>
        <w:tc>
          <w:tcPr>
            <w:tcW w:w="1200" w:type="dxa"/>
            <w:shd w:val="clear" w:color="auto" w:fill="D9D9D9" w:themeFill="background1" w:themeFillShade="D9"/>
            <w:tcMar/>
          </w:tcPr>
          <w:p w:rsidR="005E15A4" w:rsidP="006E2277" w:rsidRDefault="005E15A4" w14:paraId="75DA376B" w14:textId="77777777">
            <w:pPr>
              <w:pBdr>
                <w:top w:val="nil"/>
                <w:left w:val="nil"/>
                <w:bottom w:val="nil"/>
                <w:right w:val="nil"/>
                <w:between w:val="nil"/>
              </w:pBdr>
              <w:spacing w:before="56"/>
              <w:ind w:left="151" w:right="270" w:hanging="95"/>
              <w:rPr>
                <w:color w:val="000000"/>
                <w:sz w:val="24"/>
                <w:szCs w:val="24"/>
              </w:rPr>
            </w:pPr>
            <w:r>
              <w:rPr>
                <w:color w:val="000000"/>
                <w:sz w:val="24"/>
                <w:szCs w:val="24"/>
              </w:rPr>
              <w:t>Budget Year 3:</w:t>
            </w:r>
          </w:p>
        </w:tc>
        <w:tc>
          <w:tcPr>
            <w:tcW w:w="1202" w:type="dxa"/>
            <w:shd w:val="clear" w:color="auto" w:fill="D9D9D9" w:themeFill="background1" w:themeFillShade="D9"/>
            <w:tcMar/>
          </w:tcPr>
          <w:p w:rsidR="005E15A4" w:rsidP="006E2277" w:rsidRDefault="005E15A4" w14:paraId="4F8CE7C0" w14:textId="77777777">
            <w:pPr>
              <w:pBdr>
                <w:top w:val="nil"/>
                <w:left w:val="nil"/>
                <w:bottom w:val="nil"/>
                <w:right w:val="nil"/>
                <w:between w:val="nil"/>
              </w:pBdr>
              <w:spacing w:before="56"/>
              <w:ind w:left="90" w:right="271" w:hanging="33"/>
              <w:rPr>
                <w:color w:val="000000"/>
                <w:sz w:val="24"/>
                <w:szCs w:val="24"/>
              </w:rPr>
            </w:pPr>
            <w:r>
              <w:rPr>
                <w:color w:val="000000"/>
                <w:sz w:val="24"/>
                <w:szCs w:val="24"/>
              </w:rPr>
              <w:t>Budget Year 4:</w:t>
            </w:r>
          </w:p>
        </w:tc>
        <w:tc>
          <w:tcPr>
            <w:tcW w:w="1005" w:type="dxa"/>
            <w:shd w:val="clear" w:color="auto" w:fill="D9D9D9" w:themeFill="background1" w:themeFillShade="D9"/>
            <w:tcMar/>
          </w:tcPr>
          <w:p w:rsidR="7BD3401F" w:rsidP="05F95193" w:rsidRDefault="7BD3401F" w14:paraId="410A9B17" w14:textId="41AB827B">
            <w:pPr>
              <w:pStyle w:val="Normal"/>
              <w:suppressLineNumbers w:val="0"/>
              <w:bidi w:val="0"/>
              <w:spacing w:before="0" w:beforeAutospacing="off" w:after="0" w:afterAutospacing="off" w:line="240" w:lineRule="auto"/>
              <w:ind w:left="0" w:right="0"/>
              <w:jc w:val="left"/>
            </w:pPr>
            <w:r w:rsidRPr="05F95193" w:rsidR="7BD3401F">
              <w:rPr>
                <w:color w:val="000000" w:themeColor="text1" w:themeTint="FF" w:themeShade="FF"/>
                <w:sz w:val="24"/>
                <w:szCs w:val="24"/>
              </w:rPr>
              <w:t xml:space="preserve">Budget </w:t>
            </w:r>
          </w:p>
          <w:p w:rsidR="7BD3401F" w:rsidP="05F95193" w:rsidRDefault="7BD3401F" w14:paraId="4F7A47DF" w14:textId="41D4CD28">
            <w:pPr>
              <w:pStyle w:val="Normal"/>
              <w:suppressLineNumbers w:val="0"/>
              <w:bidi w:val="0"/>
              <w:spacing w:before="0" w:beforeAutospacing="off" w:after="0" w:afterAutospacing="off" w:line="240" w:lineRule="auto"/>
              <w:ind w:left="0" w:right="0"/>
              <w:jc w:val="left"/>
            </w:pPr>
            <w:r w:rsidRPr="05F95193" w:rsidR="7BD3401F">
              <w:rPr>
                <w:color w:val="000000" w:themeColor="text1" w:themeTint="FF" w:themeShade="FF"/>
                <w:sz w:val="24"/>
                <w:szCs w:val="24"/>
              </w:rPr>
              <w:t xml:space="preserve">Year 5: </w:t>
            </w:r>
          </w:p>
        </w:tc>
        <w:tc>
          <w:tcPr>
            <w:tcW w:w="3537" w:type="dxa"/>
            <w:shd w:val="clear" w:color="auto" w:fill="D9D9D9" w:themeFill="background1" w:themeFillShade="D9"/>
            <w:tcMar/>
          </w:tcPr>
          <w:p w:rsidR="005E15A4" w:rsidP="006E2277" w:rsidRDefault="005E15A4" w14:paraId="7CC64BFD" w14:textId="161C3AE2">
            <w:pPr>
              <w:pBdr>
                <w:top w:val="nil"/>
                <w:left w:val="nil"/>
                <w:bottom w:val="nil"/>
                <w:right w:val="nil"/>
                <w:between w:val="nil"/>
              </w:pBdr>
              <w:spacing w:before="56"/>
              <w:ind w:left="72" w:right="295"/>
              <w:rPr>
                <w:color w:val="000000"/>
                <w:sz w:val="24"/>
                <w:szCs w:val="24"/>
              </w:rPr>
            </w:pPr>
            <w:r>
              <w:rPr>
                <w:color w:val="000000"/>
                <w:sz w:val="24"/>
                <w:szCs w:val="24"/>
              </w:rPr>
              <w:t>Explanation of how calculations were made (Rates and base used, etc.). For Pass Through Costs name the collector of</w:t>
            </w:r>
            <w:r w:rsidR="006E2277">
              <w:rPr>
                <w:color w:val="000000"/>
                <w:sz w:val="24"/>
                <w:szCs w:val="24"/>
              </w:rPr>
              <w:t xml:space="preserve"> </w:t>
            </w:r>
            <w:r>
              <w:rPr>
                <w:color w:val="000000"/>
                <w:sz w:val="24"/>
                <w:szCs w:val="24"/>
              </w:rPr>
              <w:t xml:space="preserve">the </w:t>
            </w:r>
            <w:proofErr w:type="gramStart"/>
            <w:r>
              <w:rPr>
                <w:color w:val="000000"/>
                <w:sz w:val="24"/>
                <w:szCs w:val="24"/>
              </w:rPr>
              <w:t>pass through</w:t>
            </w:r>
            <w:proofErr w:type="gramEnd"/>
            <w:r>
              <w:rPr>
                <w:color w:val="000000"/>
                <w:sz w:val="24"/>
                <w:szCs w:val="24"/>
              </w:rPr>
              <w:t xml:space="preserve"> funds.</w:t>
            </w:r>
          </w:p>
        </w:tc>
      </w:tr>
      <w:tr w:rsidR="005E15A4" w:rsidTr="05F95193" w14:paraId="60392299" w14:textId="77777777">
        <w:trPr>
          <w:trHeight w:val="1032"/>
        </w:trPr>
        <w:tc>
          <w:tcPr>
            <w:tcW w:w="1303" w:type="dxa"/>
            <w:shd w:val="clear" w:color="auto" w:fill="D9D9D9" w:themeFill="background1" w:themeFillShade="D9"/>
            <w:tcMar/>
          </w:tcPr>
          <w:p w:rsidRPr="004F3255" w:rsidR="005E15A4" w:rsidP="004423E4" w:rsidRDefault="005E15A4" w14:paraId="49759B33" w14:textId="2AF2C4A4">
            <w:pPr>
              <w:pBdr>
                <w:top w:val="nil"/>
                <w:left w:val="nil"/>
                <w:bottom w:val="nil"/>
                <w:right w:val="nil"/>
                <w:between w:val="nil"/>
              </w:pBdr>
              <w:spacing w:before="55"/>
              <w:ind w:left="105" w:right="240"/>
              <w:rPr>
                <w:color w:val="000000"/>
                <w:sz w:val="24"/>
                <w:szCs w:val="24"/>
              </w:rPr>
            </w:pPr>
            <w:r>
              <w:rPr>
                <w:color w:val="000000"/>
                <w:sz w:val="24"/>
                <w:szCs w:val="24"/>
              </w:rPr>
              <w:t>Overhead Collected by Recipient</w:t>
            </w:r>
            <w:r w:rsidR="004423E4">
              <w:rPr>
                <w:color w:val="000000"/>
                <w:sz w:val="24"/>
                <w:szCs w:val="24"/>
              </w:rPr>
              <w:t xml:space="preserve"> </w:t>
            </w:r>
            <w:r>
              <w:rPr>
                <w:color w:val="000000"/>
                <w:sz w:val="24"/>
                <w:szCs w:val="24"/>
              </w:rPr>
              <w:t>Institution</w:t>
            </w:r>
            <w:r>
              <w:rPr>
                <w:i/>
                <w:color w:val="000000"/>
                <w:sz w:val="24"/>
                <w:szCs w:val="24"/>
              </w:rPr>
              <w:t>:</w:t>
            </w:r>
          </w:p>
        </w:tc>
        <w:tc>
          <w:tcPr>
            <w:tcW w:w="1201" w:type="dxa"/>
            <w:tcMar/>
          </w:tcPr>
          <w:p w:rsidR="005E15A4" w:rsidP="00111917" w:rsidRDefault="005E15A4" w14:paraId="3FCFD08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2" w:type="dxa"/>
            <w:tcMar/>
          </w:tcPr>
          <w:p w:rsidR="005E15A4" w:rsidP="00111917" w:rsidRDefault="005E15A4" w14:paraId="227F1B6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0" w:type="dxa"/>
            <w:tcMar/>
          </w:tcPr>
          <w:p w:rsidR="005E15A4" w:rsidP="00111917" w:rsidRDefault="005E15A4" w14:paraId="014A911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2" w:type="dxa"/>
            <w:tcMar/>
          </w:tcPr>
          <w:p w:rsidR="005E15A4" w:rsidP="00111917" w:rsidRDefault="005E15A4" w14:paraId="24ACD6F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05" w:type="dxa"/>
            <w:tcMar/>
          </w:tcPr>
          <w:p w:rsidR="05F95193" w:rsidP="05F95193" w:rsidRDefault="05F95193" w14:paraId="113CA4FD" w14:textId="539D4346">
            <w:pPr>
              <w:pStyle w:val="Normal"/>
              <w:rPr>
                <w:rFonts w:ascii="Times New Roman" w:hAnsi="Times New Roman" w:eastAsia="Times New Roman" w:cs="Times New Roman"/>
                <w:color w:val="000000" w:themeColor="text1" w:themeTint="FF" w:themeShade="FF"/>
                <w:sz w:val="24"/>
                <w:szCs w:val="24"/>
              </w:rPr>
            </w:pPr>
          </w:p>
        </w:tc>
        <w:tc>
          <w:tcPr>
            <w:tcW w:w="3537" w:type="dxa"/>
            <w:tcMar/>
          </w:tcPr>
          <w:p w:rsidR="005E15A4" w:rsidP="00111917" w:rsidRDefault="005E15A4" w14:paraId="15BF1FF1"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6277D4E4" w14:textId="77777777">
        <w:trPr>
          <w:trHeight w:val="1276"/>
        </w:trPr>
        <w:tc>
          <w:tcPr>
            <w:tcW w:w="1303" w:type="dxa"/>
            <w:shd w:val="clear" w:color="auto" w:fill="D9D9D9" w:themeFill="background1" w:themeFillShade="D9"/>
            <w:tcMar/>
          </w:tcPr>
          <w:p w:rsidR="005E15A4" w:rsidP="00111917" w:rsidRDefault="005E15A4" w14:paraId="0AF13911" w14:textId="77777777">
            <w:pPr>
              <w:pBdr>
                <w:top w:val="nil"/>
                <w:left w:val="nil"/>
                <w:bottom w:val="nil"/>
                <w:right w:val="nil"/>
                <w:between w:val="nil"/>
              </w:pBdr>
              <w:spacing w:before="55" w:line="244" w:lineRule="auto"/>
              <w:ind w:left="105"/>
              <w:jc w:val="both"/>
              <w:rPr>
                <w:color w:val="000000"/>
                <w:sz w:val="24"/>
                <w:szCs w:val="24"/>
              </w:rPr>
            </w:pPr>
            <w:r>
              <w:rPr>
                <w:color w:val="000000"/>
                <w:sz w:val="24"/>
                <w:szCs w:val="24"/>
              </w:rPr>
              <w:t>Pass Through</w:t>
            </w:r>
          </w:p>
          <w:p w:rsidRPr="004F3255" w:rsidR="005E15A4" w:rsidP="004F3255" w:rsidRDefault="005E15A4" w14:paraId="6631771C" w14:textId="59AD43CB">
            <w:pPr>
              <w:pBdr>
                <w:top w:val="nil"/>
                <w:left w:val="nil"/>
                <w:bottom w:val="nil"/>
                <w:right w:val="nil"/>
                <w:between w:val="nil"/>
              </w:pBdr>
              <w:ind w:left="125" w:right="251" w:hanging="20"/>
              <w:jc w:val="both"/>
              <w:rPr>
                <w:color w:val="000000"/>
                <w:sz w:val="24"/>
                <w:szCs w:val="24"/>
              </w:rPr>
            </w:pPr>
            <w:r>
              <w:rPr>
                <w:color w:val="000000"/>
                <w:sz w:val="24"/>
                <w:szCs w:val="24"/>
              </w:rPr>
              <w:t>Costs Collected b</w:t>
            </w:r>
            <w:r w:rsidR="004F3255">
              <w:rPr>
                <w:color w:val="000000"/>
                <w:sz w:val="24"/>
                <w:szCs w:val="24"/>
              </w:rPr>
              <w:t xml:space="preserve">y </w:t>
            </w:r>
            <w:r>
              <w:rPr>
                <w:color w:val="000000"/>
                <w:sz w:val="24"/>
                <w:szCs w:val="24"/>
              </w:rPr>
              <w:t>CASC Host or</w:t>
            </w:r>
            <w:r w:rsidR="004F3255">
              <w:rPr>
                <w:color w:val="000000"/>
                <w:sz w:val="24"/>
                <w:szCs w:val="24"/>
              </w:rPr>
              <w:t xml:space="preserve"> </w:t>
            </w:r>
            <w:r>
              <w:rPr>
                <w:color w:val="000000"/>
                <w:sz w:val="24"/>
                <w:szCs w:val="24"/>
              </w:rPr>
              <w:t>Other</w:t>
            </w:r>
            <w:r>
              <w:rPr>
                <w:i/>
                <w:color w:val="000000"/>
                <w:sz w:val="24"/>
                <w:szCs w:val="24"/>
              </w:rPr>
              <w:t>:</w:t>
            </w:r>
          </w:p>
        </w:tc>
        <w:tc>
          <w:tcPr>
            <w:tcW w:w="1201" w:type="dxa"/>
            <w:tcMar/>
          </w:tcPr>
          <w:p w:rsidR="005E15A4" w:rsidP="00111917" w:rsidRDefault="005E15A4" w14:paraId="12B34FA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2" w:type="dxa"/>
            <w:tcMar/>
          </w:tcPr>
          <w:p w:rsidR="005E15A4" w:rsidP="00111917" w:rsidRDefault="005E15A4" w14:paraId="0402A0E5"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0" w:type="dxa"/>
            <w:tcMar/>
          </w:tcPr>
          <w:p w:rsidR="005E15A4" w:rsidP="00111917" w:rsidRDefault="005E15A4" w14:paraId="73E316A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2" w:type="dxa"/>
            <w:tcMar/>
          </w:tcPr>
          <w:p w:rsidR="005E15A4" w:rsidP="00111917" w:rsidRDefault="005E15A4" w14:paraId="69E8FDF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05" w:type="dxa"/>
            <w:tcMar/>
          </w:tcPr>
          <w:p w:rsidR="05F95193" w:rsidP="05F95193" w:rsidRDefault="05F95193" w14:paraId="707106F2" w14:textId="040DF695">
            <w:pPr>
              <w:pStyle w:val="Normal"/>
              <w:rPr>
                <w:rFonts w:ascii="Times New Roman" w:hAnsi="Times New Roman" w:eastAsia="Times New Roman" w:cs="Times New Roman"/>
                <w:color w:val="000000" w:themeColor="text1" w:themeTint="FF" w:themeShade="FF"/>
                <w:sz w:val="24"/>
                <w:szCs w:val="24"/>
              </w:rPr>
            </w:pPr>
          </w:p>
        </w:tc>
        <w:tc>
          <w:tcPr>
            <w:tcW w:w="3537" w:type="dxa"/>
            <w:tcMar/>
          </w:tcPr>
          <w:p w:rsidR="005E15A4" w:rsidP="00111917" w:rsidRDefault="005E15A4" w14:paraId="2A643CA8" w14:textId="77777777">
            <w:pPr>
              <w:pBdr>
                <w:top w:val="nil"/>
                <w:left w:val="nil"/>
                <w:bottom w:val="nil"/>
                <w:right w:val="nil"/>
                <w:between w:val="nil"/>
              </w:pBdr>
              <w:rPr>
                <w:rFonts w:ascii="Times New Roman" w:hAnsi="Times New Roman" w:eastAsia="Times New Roman" w:cs="Times New Roman"/>
                <w:color w:val="000000"/>
                <w:sz w:val="24"/>
                <w:szCs w:val="24"/>
              </w:rPr>
            </w:pPr>
          </w:p>
        </w:tc>
      </w:tr>
      <w:tr w:rsidR="005E15A4" w:rsidTr="05F95193" w14:paraId="5CDF5EAC" w14:textId="77777777">
        <w:trPr>
          <w:trHeight w:val="1032"/>
        </w:trPr>
        <w:tc>
          <w:tcPr>
            <w:tcW w:w="1303" w:type="dxa"/>
            <w:shd w:val="clear" w:color="auto" w:fill="3CA4C1"/>
            <w:tcMar/>
          </w:tcPr>
          <w:p w:rsidR="005E15A4" w:rsidP="004423E4" w:rsidRDefault="005E15A4" w14:paraId="2A2F2332" w14:textId="77777777">
            <w:pPr>
              <w:pBdr>
                <w:top w:val="nil"/>
                <w:left w:val="nil"/>
                <w:bottom w:val="nil"/>
                <w:right w:val="nil"/>
                <w:between w:val="nil"/>
              </w:pBdr>
              <w:spacing w:before="55"/>
              <w:ind w:left="105" w:right="251"/>
              <w:rPr>
                <w:color w:val="000000"/>
                <w:sz w:val="24"/>
                <w:szCs w:val="24"/>
              </w:rPr>
            </w:pPr>
            <w:r>
              <w:rPr>
                <w:color w:val="FFFFFF"/>
                <w:sz w:val="24"/>
                <w:szCs w:val="24"/>
              </w:rPr>
              <w:t>Total Indirect</w:t>
            </w:r>
          </w:p>
          <w:p w:rsidR="005E15A4" w:rsidP="004423E4" w:rsidRDefault="005E15A4" w14:paraId="7A1C076D" w14:textId="605055D2">
            <w:pPr>
              <w:pBdr>
                <w:top w:val="nil"/>
                <w:left w:val="nil"/>
                <w:bottom w:val="nil"/>
                <w:right w:val="nil"/>
                <w:between w:val="nil"/>
              </w:pBdr>
              <w:spacing w:before="1"/>
              <w:ind w:left="105" w:right="330"/>
              <w:rPr>
                <w:color w:val="000000"/>
                <w:sz w:val="24"/>
                <w:szCs w:val="24"/>
              </w:rPr>
            </w:pPr>
            <w:r>
              <w:rPr>
                <w:color w:val="FFFFFF"/>
                <w:sz w:val="24"/>
                <w:szCs w:val="24"/>
              </w:rPr>
              <w:t>Costs for Named</w:t>
            </w:r>
            <w:r w:rsidR="004423E4">
              <w:rPr>
                <w:color w:val="000000"/>
                <w:sz w:val="24"/>
                <w:szCs w:val="24"/>
              </w:rPr>
              <w:t xml:space="preserve"> </w:t>
            </w:r>
            <w:r>
              <w:rPr>
                <w:color w:val="FFFFFF"/>
                <w:sz w:val="24"/>
                <w:szCs w:val="24"/>
              </w:rPr>
              <w:t>Recipient:</w:t>
            </w:r>
          </w:p>
        </w:tc>
        <w:tc>
          <w:tcPr>
            <w:tcW w:w="1201" w:type="dxa"/>
            <w:tcMar/>
          </w:tcPr>
          <w:p w:rsidR="005E15A4" w:rsidP="00111917" w:rsidRDefault="005E15A4" w14:paraId="2055E6CC"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2" w:type="dxa"/>
            <w:tcMar/>
          </w:tcPr>
          <w:p w:rsidR="005E15A4" w:rsidP="00111917" w:rsidRDefault="005E15A4" w14:paraId="1A83DFE0"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0" w:type="dxa"/>
            <w:tcMar/>
          </w:tcPr>
          <w:p w:rsidR="005E15A4" w:rsidP="00111917" w:rsidRDefault="005E15A4" w14:paraId="50305DF4"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202" w:type="dxa"/>
            <w:tcMar/>
          </w:tcPr>
          <w:p w:rsidR="005E15A4" w:rsidP="00111917" w:rsidRDefault="005E15A4" w14:paraId="6A9141B7"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005" w:type="dxa"/>
            <w:tcMar/>
          </w:tcPr>
          <w:p w:rsidR="05F95193" w:rsidP="05F95193" w:rsidRDefault="05F95193" w14:paraId="43069BAB" w14:textId="5127D624">
            <w:pPr>
              <w:pStyle w:val="Normal"/>
              <w:rPr>
                <w:rFonts w:ascii="Times New Roman" w:hAnsi="Times New Roman" w:eastAsia="Times New Roman" w:cs="Times New Roman"/>
                <w:color w:val="000000" w:themeColor="text1" w:themeTint="FF" w:themeShade="FF"/>
                <w:sz w:val="24"/>
                <w:szCs w:val="24"/>
              </w:rPr>
            </w:pPr>
          </w:p>
        </w:tc>
        <w:tc>
          <w:tcPr>
            <w:tcW w:w="3537" w:type="dxa"/>
            <w:tcMar/>
          </w:tcPr>
          <w:p w:rsidR="005E15A4" w:rsidP="00111917" w:rsidRDefault="005E15A4" w14:paraId="6192EEC8" w14:textId="77777777">
            <w:pPr>
              <w:pBdr>
                <w:top w:val="nil"/>
                <w:left w:val="nil"/>
                <w:bottom w:val="nil"/>
                <w:right w:val="nil"/>
                <w:between w:val="nil"/>
              </w:pBdr>
              <w:rPr>
                <w:rFonts w:ascii="Times New Roman" w:hAnsi="Times New Roman" w:eastAsia="Times New Roman" w:cs="Times New Roman"/>
                <w:color w:val="000000"/>
                <w:sz w:val="24"/>
                <w:szCs w:val="24"/>
              </w:rPr>
            </w:pPr>
          </w:p>
        </w:tc>
      </w:tr>
    </w:tbl>
    <w:p w:rsidR="005E15A4" w:rsidP="005E15A4" w:rsidRDefault="005E15A4" w14:paraId="003FDB88" w14:textId="77777777">
      <w:pPr>
        <w:pBdr>
          <w:top w:val="nil"/>
          <w:left w:val="nil"/>
          <w:bottom w:val="nil"/>
          <w:right w:val="nil"/>
          <w:between w:val="nil"/>
        </w:pBdr>
        <w:spacing w:before="4"/>
        <w:rPr>
          <w:b/>
          <w:color w:val="000000"/>
          <w:sz w:val="24"/>
          <w:szCs w:val="24"/>
        </w:rPr>
      </w:pPr>
    </w:p>
    <w:p w:rsidR="00537640" w:rsidP="004851F5" w:rsidRDefault="00537640" w14:paraId="4BF7F525" w14:textId="77777777">
      <w:pPr>
        <w:pStyle w:val="Heading4"/>
        <w:spacing w:before="1"/>
        <w:ind w:left="795"/>
        <w:rPr>
          <w:color w:val="933634"/>
          <w:sz w:val="24"/>
          <w:szCs w:val="24"/>
        </w:rPr>
      </w:pPr>
    </w:p>
    <w:p w:rsidR="00537640" w:rsidP="004851F5" w:rsidRDefault="00537640" w14:paraId="2EE12C79" w14:textId="77777777">
      <w:pPr>
        <w:pStyle w:val="Heading4"/>
        <w:spacing w:before="1"/>
        <w:ind w:left="795"/>
        <w:rPr>
          <w:color w:val="933634"/>
          <w:sz w:val="24"/>
          <w:szCs w:val="24"/>
        </w:rPr>
      </w:pPr>
    </w:p>
    <w:p w:rsidRPr="004851F5" w:rsidR="004851F5" w:rsidP="004851F5" w:rsidRDefault="005E15A4" w14:paraId="3D167F67" w14:textId="0284774B">
      <w:pPr>
        <w:pStyle w:val="Heading4"/>
        <w:spacing w:before="1"/>
        <w:ind w:left="795"/>
        <w:rPr>
          <w:color w:val="933634"/>
          <w:sz w:val="24"/>
          <w:szCs w:val="24"/>
        </w:rPr>
      </w:pPr>
      <w:r>
        <w:rPr>
          <w:color w:val="933634"/>
          <w:sz w:val="24"/>
          <w:szCs w:val="24"/>
        </w:rPr>
        <w:t>Example 12. Indirect Costs</w:t>
      </w:r>
      <w:r w:rsidR="004423E4">
        <w:rPr>
          <w:color w:val="933634"/>
          <w:sz w:val="24"/>
          <w:szCs w:val="24"/>
        </w:rPr>
        <w:t xml:space="preserve"> (Delete before submitting)</w:t>
      </w:r>
      <w:r>
        <w:rPr>
          <w:color w:val="933634"/>
          <w:sz w:val="24"/>
          <w:szCs w:val="24"/>
        </w:rPr>
        <w:t>:</w:t>
      </w:r>
    </w:p>
    <w:tbl>
      <w:tblPr>
        <w:tblW w:w="10436"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1429"/>
        <w:gridCol w:w="1329"/>
        <w:gridCol w:w="1330"/>
        <w:gridCol w:w="1329"/>
        <w:gridCol w:w="1330"/>
        <w:gridCol w:w="3689"/>
      </w:tblGrid>
      <w:tr w:rsidR="005E15A4" w:rsidTr="00111917" w14:paraId="5D5F9B8C" w14:textId="77777777">
        <w:trPr>
          <w:trHeight w:val="1032"/>
        </w:trPr>
        <w:tc>
          <w:tcPr>
            <w:tcW w:w="1429" w:type="dxa"/>
            <w:shd w:val="clear" w:color="auto" w:fill="808080"/>
          </w:tcPr>
          <w:p w:rsidR="005E15A4" w:rsidP="00111917" w:rsidRDefault="005E15A4" w14:paraId="1C169A1A"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329" w:type="dxa"/>
            <w:shd w:val="clear" w:color="auto" w:fill="D9D9D9"/>
          </w:tcPr>
          <w:p w:rsidR="005E15A4" w:rsidP="004423E4" w:rsidRDefault="005E15A4" w14:paraId="2A22AAFE" w14:textId="77777777">
            <w:pPr>
              <w:pBdr>
                <w:top w:val="nil"/>
                <w:left w:val="nil"/>
                <w:bottom w:val="nil"/>
                <w:right w:val="nil"/>
                <w:between w:val="nil"/>
              </w:pBdr>
              <w:spacing w:before="55"/>
              <w:ind w:left="120" w:right="271" w:hanging="62"/>
              <w:rPr>
                <w:color w:val="000000"/>
                <w:sz w:val="24"/>
                <w:szCs w:val="24"/>
              </w:rPr>
            </w:pPr>
            <w:r>
              <w:rPr>
                <w:color w:val="000000"/>
                <w:sz w:val="24"/>
                <w:szCs w:val="24"/>
              </w:rPr>
              <w:t>Budget Year 1:</w:t>
            </w:r>
          </w:p>
        </w:tc>
        <w:tc>
          <w:tcPr>
            <w:tcW w:w="1330" w:type="dxa"/>
            <w:shd w:val="clear" w:color="auto" w:fill="D9D9D9"/>
          </w:tcPr>
          <w:p w:rsidR="005E15A4" w:rsidP="004423E4" w:rsidRDefault="005E15A4" w14:paraId="0F069A0F" w14:textId="77777777">
            <w:pPr>
              <w:pBdr>
                <w:top w:val="nil"/>
                <w:left w:val="nil"/>
                <w:bottom w:val="nil"/>
                <w:right w:val="nil"/>
                <w:between w:val="nil"/>
              </w:pBdr>
              <w:spacing w:before="55"/>
              <w:ind w:left="46" w:right="272" w:firstLine="12"/>
              <w:rPr>
                <w:color w:val="000000"/>
                <w:sz w:val="24"/>
                <w:szCs w:val="24"/>
              </w:rPr>
            </w:pPr>
            <w:r>
              <w:rPr>
                <w:color w:val="000000"/>
                <w:sz w:val="24"/>
                <w:szCs w:val="24"/>
              </w:rPr>
              <w:t>Budget Year 2:</w:t>
            </w:r>
          </w:p>
        </w:tc>
        <w:tc>
          <w:tcPr>
            <w:tcW w:w="1329" w:type="dxa"/>
            <w:shd w:val="clear" w:color="auto" w:fill="D9D9D9"/>
          </w:tcPr>
          <w:p w:rsidR="005E15A4" w:rsidP="004423E4" w:rsidRDefault="005E15A4" w14:paraId="0B50E561" w14:textId="77777777">
            <w:pPr>
              <w:pBdr>
                <w:top w:val="nil"/>
                <w:left w:val="nil"/>
                <w:bottom w:val="nil"/>
                <w:right w:val="nil"/>
                <w:between w:val="nil"/>
              </w:pBdr>
              <w:spacing w:before="55"/>
              <w:ind w:left="75" w:right="271" w:hanging="17"/>
              <w:rPr>
                <w:color w:val="000000"/>
                <w:sz w:val="24"/>
                <w:szCs w:val="24"/>
              </w:rPr>
            </w:pPr>
            <w:r>
              <w:rPr>
                <w:color w:val="000000"/>
                <w:sz w:val="24"/>
                <w:szCs w:val="24"/>
              </w:rPr>
              <w:t>Budget Year 3:</w:t>
            </w:r>
          </w:p>
        </w:tc>
        <w:tc>
          <w:tcPr>
            <w:tcW w:w="1330" w:type="dxa"/>
            <w:shd w:val="clear" w:color="auto" w:fill="D9D9D9"/>
          </w:tcPr>
          <w:p w:rsidR="005E15A4" w:rsidP="004423E4" w:rsidRDefault="005E15A4" w14:paraId="397C68FF" w14:textId="77777777">
            <w:pPr>
              <w:pBdr>
                <w:top w:val="nil"/>
                <w:left w:val="nil"/>
                <w:bottom w:val="nil"/>
                <w:right w:val="nil"/>
                <w:between w:val="nil"/>
              </w:pBdr>
              <w:spacing w:before="55"/>
              <w:ind w:left="91" w:right="270" w:hanging="31"/>
              <w:rPr>
                <w:color w:val="000000"/>
                <w:sz w:val="24"/>
                <w:szCs w:val="24"/>
              </w:rPr>
            </w:pPr>
            <w:r>
              <w:rPr>
                <w:color w:val="000000"/>
                <w:sz w:val="24"/>
                <w:szCs w:val="24"/>
              </w:rPr>
              <w:t>Budget Year 4:</w:t>
            </w:r>
          </w:p>
        </w:tc>
        <w:tc>
          <w:tcPr>
            <w:tcW w:w="3689" w:type="dxa"/>
            <w:shd w:val="clear" w:color="auto" w:fill="D9D9D9"/>
          </w:tcPr>
          <w:p w:rsidR="005E15A4" w:rsidP="00231AC5" w:rsidRDefault="005E15A4" w14:paraId="20BBBD73" w14:textId="16249C53">
            <w:pPr>
              <w:pBdr>
                <w:top w:val="nil"/>
                <w:left w:val="nil"/>
                <w:bottom w:val="nil"/>
                <w:right w:val="nil"/>
                <w:between w:val="nil"/>
              </w:pBdr>
              <w:spacing w:before="55"/>
              <w:ind w:left="74" w:right="292"/>
              <w:rPr>
                <w:color w:val="000000"/>
                <w:sz w:val="24"/>
                <w:szCs w:val="24"/>
              </w:rPr>
            </w:pPr>
            <w:r>
              <w:rPr>
                <w:color w:val="000000"/>
                <w:sz w:val="24"/>
                <w:szCs w:val="24"/>
              </w:rPr>
              <w:t>Explanation of how calculations were made (Rates and base used, etc.). For Pass Through Costs name the collector of</w:t>
            </w:r>
            <w:r w:rsidR="00231AC5">
              <w:rPr>
                <w:color w:val="000000"/>
                <w:sz w:val="24"/>
                <w:szCs w:val="24"/>
              </w:rPr>
              <w:t xml:space="preserve"> </w:t>
            </w:r>
            <w:r>
              <w:rPr>
                <w:color w:val="000000"/>
                <w:sz w:val="24"/>
                <w:szCs w:val="24"/>
              </w:rPr>
              <w:t xml:space="preserve">the </w:t>
            </w:r>
            <w:proofErr w:type="gramStart"/>
            <w:r>
              <w:rPr>
                <w:color w:val="000000"/>
                <w:sz w:val="24"/>
                <w:szCs w:val="24"/>
              </w:rPr>
              <w:t>pass through</w:t>
            </w:r>
            <w:proofErr w:type="gramEnd"/>
            <w:r>
              <w:rPr>
                <w:color w:val="000000"/>
                <w:sz w:val="24"/>
                <w:szCs w:val="24"/>
              </w:rPr>
              <w:t xml:space="preserve"> funds.</w:t>
            </w:r>
          </w:p>
        </w:tc>
      </w:tr>
      <w:tr w:rsidR="005E15A4" w:rsidTr="00111917" w14:paraId="49B22B7C" w14:textId="77777777">
        <w:trPr>
          <w:trHeight w:val="1032"/>
        </w:trPr>
        <w:tc>
          <w:tcPr>
            <w:tcW w:w="1429" w:type="dxa"/>
            <w:shd w:val="clear" w:color="auto" w:fill="D9D9D9"/>
          </w:tcPr>
          <w:p w:rsidR="005E15A4" w:rsidP="004423E4" w:rsidRDefault="005E15A4" w14:paraId="37DF4198" w14:textId="77777777">
            <w:pPr>
              <w:pBdr>
                <w:top w:val="nil"/>
                <w:left w:val="nil"/>
                <w:bottom w:val="nil"/>
                <w:right w:val="nil"/>
                <w:between w:val="nil"/>
              </w:pBdr>
              <w:spacing w:before="55"/>
              <w:ind w:left="176" w:right="251" w:firstLine="19"/>
              <w:jc w:val="right"/>
              <w:rPr>
                <w:color w:val="000000"/>
                <w:sz w:val="24"/>
                <w:szCs w:val="24"/>
              </w:rPr>
            </w:pPr>
            <w:r>
              <w:rPr>
                <w:color w:val="000000"/>
                <w:sz w:val="24"/>
                <w:szCs w:val="24"/>
              </w:rPr>
              <w:t>Overhead Collected by Recipient</w:t>
            </w:r>
          </w:p>
          <w:p w:rsidR="005E15A4" w:rsidP="00111917" w:rsidRDefault="004423E4" w14:paraId="0AE4481A" w14:textId="2A0C4E9F">
            <w:pPr>
              <w:pBdr>
                <w:top w:val="nil"/>
                <w:left w:val="nil"/>
                <w:bottom w:val="nil"/>
                <w:right w:val="nil"/>
                <w:between w:val="nil"/>
              </w:pBdr>
              <w:spacing w:line="225" w:lineRule="auto"/>
              <w:ind w:right="251"/>
              <w:jc w:val="right"/>
              <w:rPr>
                <w:i/>
                <w:color w:val="000000"/>
                <w:sz w:val="24"/>
                <w:szCs w:val="24"/>
              </w:rPr>
            </w:pPr>
            <w:r>
              <w:rPr>
                <w:color w:val="000000"/>
                <w:sz w:val="24"/>
                <w:szCs w:val="24"/>
              </w:rPr>
              <w:t>In</w:t>
            </w:r>
            <w:r w:rsidR="005E15A4">
              <w:rPr>
                <w:color w:val="000000"/>
                <w:sz w:val="24"/>
                <w:szCs w:val="24"/>
              </w:rPr>
              <w:t>stitution</w:t>
            </w:r>
            <w:r w:rsidR="005E15A4">
              <w:rPr>
                <w:i/>
                <w:color w:val="000000"/>
                <w:sz w:val="24"/>
                <w:szCs w:val="24"/>
              </w:rPr>
              <w:t>:</w:t>
            </w:r>
          </w:p>
        </w:tc>
        <w:tc>
          <w:tcPr>
            <w:tcW w:w="1329" w:type="dxa"/>
          </w:tcPr>
          <w:p w:rsidR="005E15A4" w:rsidP="00111917" w:rsidRDefault="005E15A4" w14:paraId="72AEC5CA" w14:textId="77777777">
            <w:pPr>
              <w:pBdr>
                <w:top w:val="nil"/>
                <w:left w:val="nil"/>
                <w:bottom w:val="nil"/>
                <w:right w:val="nil"/>
                <w:between w:val="nil"/>
              </w:pBdr>
              <w:spacing w:before="55"/>
              <w:ind w:left="28"/>
              <w:rPr>
                <w:color w:val="000000"/>
                <w:sz w:val="24"/>
                <w:szCs w:val="24"/>
              </w:rPr>
            </w:pPr>
            <w:r>
              <w:rPr>
                <w:color w:val="933634"/>
                <w:sz w:val="24"/>
                <w:szCs w:val="24"/>
              </w:rPr>
              <w:t>$70,766.49</w:t>
            </w:r>
          </w:p>
        </w:tc>
        <w:tc>
          <w:tcPr>
            <w:tcW w:w="1330" w:type="dxa"/>
          </w:tcPr>
          <w:p w:rsidR="005E15A4" w:rsidP="00111917" w:rsidRDefault="005E15A4" w14:paraId="35E6C700" w14:textId="77777777">
            <w:pPr>
              <w:pBdr>
                <w:top w:val="nil"/>
                <w:left w:val="nil"/>
                <w:bottom w:val="nil"/>
                <w:right w:val="nil"/>
                <w:between w:val="nil"/>
              </w:pBdr>
              <w:spacing w:before="55"/>
              <w:ind w:left="29"/>
              <w:rPr>
                <w:color w:val="000000"/>
                <w:sz w:val="24"/>
                <w:szCs w:val="24"/>
              </w:rPr>
            </w:pPr>
            <w:r>
              <w:rPr>
                <w:color w:val="933634"/>
                <w:sz w:val="24"/>
                <w:szCs w:val="24"/>
              </w:rPr>
              <w:t>$88,260.83</w:t>
            </w:r>
          </w:p>
        </w:tc>
        <w:tc>
          <w:tcPr>
            <w:tcW w:w="1329" w:type="dxa"/>
          </w:tcPr>
          <w:p w:rsidR="005E15A4" w:rsidP="00111917" w:rsidRDefault="005E15A4" w14:paraId="716D2523" w14:textId="77777777">
            <w:pPr>
              <w:pBdr>
                <w:top w:val="nil"/>
                <w:left w:val="nil"/>
                <w:bottom w:val="nil"/>
                <w:right w:val="nil"/>
                <w:between w:val="nil"/>
              </w:pBdr>
              <w:spacing w:before="55"/>
              <w:ind w:left="29"/>
              <w:rPr>
                <w:color w:val="000000"/>
                <w:sz w:val="24"/>
                <w:szCs w:val="24"/>
              </w:rPr>
            </w:pPr>
            <w:r>
              <w:rPr>
                <w:color w:val="933634"/>
                <w:sz w:val="24"/>
                <w:szCs w:val="24"/>
              </w:rPr>
              <w:t>-</w:t>
            </w:r>
          </w:p>
        </w:tc>
        <w:tc>
          <w:tcPr>
            <w:tcW w:w="1330" w:type="dxa"/>
          </w:tcPr>
          <w:p w:rsidR="005E15A4" w:rsidP="00111917" w:rsidRDefault="005E15A4" w14:paraId="03369D44" w14:textId="77777777">
            <w:pPr>
              <w:pBdr>
                <w:top w:val="nil"/>
                <w:left w:val="nil"/>
                <w:bottom w:val="nil"/>
                <w:right w:val="nil"/>
                <w:between w:val="nil"/>
              </w:pBdr>
              <w:spacing w:before="55"/>
              <w:ind w:left="30"/>
              <w:rPr>
                <w:color w:val="000000"/>
                <w:sz w:val="24"/>
                <w:szCs w:val="24"/>
              </w:rPr>
            </w:pPr>
            <w:r>
              <w:rPr>
                <w:color w:val="933634"/>
                <w:sz w:val="24"/>
                <w:szCs w:val="24"/>
              </w:rPr>
              <w:t>-</w:t>
            </w:r>
          </w:p>
        </w:tc>
        <w:tc>
          <w:tcPr>
            <w:tcW w:w="3689" w:type="dxa"/>
          </w:tcPr>
          <w:p w:rsidR="005E15A4" w:rsidP="00111917" w:rsidRDefault="005E15A4" w14:paraId="613BDC65" w14:textId="77777777">
            <w:pPr>
              <w:pBdr>
                <w:top w:val="nil"/>
                <w:left w:val="nil"/>
                <w:bottom w:val="nil"/>
                <w:right w:val="nil"/>
                <w:between w:val="nil"/>
              </w:pBdr>
              <w:spacing w:before="55"/>
              <w:ind w:left="31" w:right="287"/>
              <w:jc w:val="both"/>
              <w:rPr>
                <w:color w:val="000000"/>
                <w:sz w:val="24"/>
                <w:szCs w:val="24"/>
              </w:rPr>
            </w:pPr>
            <w:r>
              <w:rPr>
                <w:color w:val="933634"/>
                <w:sz w:val="24"/>
                <w:szCs w:val="24"/>
              </w:rPr>
              <w:t>University of Montana IDC rate is 47% of the Modified Total Direct Costs shown in the previous section. This rate is based on</w:t>
            </w:r>
          </w:p>
          <w:p w:rsidR="005E15A4" w:rsidP="00111917" w:rsidRDefault="005E15A4" w14:paraId="5082EC5A" w14:textId="77777777">
            <w:pPr>
              <w:pBdr>
                <w:top w:val="nil"/>
                <w:left w:val="nil"/>
                <w:bottom w:val="nil"/>
                <w:right w:val="nil"/>
                <w:between w:val="nil"/>
              </w:pBdr>
              <w:spacing w:line="225" w:lineRule="auto"/>
              <w:ind w:left="31"/>
              <w:jc w:val="both"/>
              <w:rPr>
                <w:color w:val="000000"/>
                <w:sz w:val="24"/>
                <w:szCs w:val="24"/>
              </w:rPr>
            </w:pPr>
            <w:r>
              <w:rPr>
                <w:color w:val="933634"/>
                <w:sz w:val="24"/>
                <w:szCs w:val="24"/>
              </w:rPr>
              <w:t>the current rate.</w:t>
            </w:r>
          </w:p>
        </w:tc>
      </w:tr>
      <w:tr w:rsidR="005E15A4" w:rsidTr="00111917" w14:paraId="049B488A" w14:textId="77777777">
        <w:trPr>
          <w:trHeight w:val="1276"/>
        </w:trPr>
        <w:tc>
          <w:tcPr>
            <w:tcW w:w="1429" w:type="dxa"/>
            <w:shd w:val="clear" w:color="auto" w:fill="D9D9D9"/>
          </w:tcPr>
          <w:p w:rsidR="005E15A4" w:rsidP="00111917" w:rsidRDefault="005E15A4" w14:paraId="533B1860" w14:textId="77777777">
            <w:pPr>
              <w:pBdr>
                <w:top w:val="nil"/>
                <w:left w:val="nil"/>
                <w:bottom w:val="nil"/>
                <w:right w:val="nil"/>
                <w:between w:val="nil"/>
              </w:pBdr>
              <w:spacing w:before="55" w:line="244" w:lineRule="auto"/>
              <w:ind w:left="94"/>
              <w:jc w:val="both"/>
              <w:rPr>
                <w:color w:val="000000"/>
                <w:sz w:val="24"/>
                <w:szCs w:val="24"/>
              </w:rPr>
            </w:pPr>
            <w:r>
              <w:rPr>
                <w:color w:val="000000"/>
                <w:sz w:val="24"/>
                <w:szCs w:val="24"/>
              </w:rPr>
              <w:t>Pass Through</w:t>
            </w:r>
          </w:p>
          <w:p w:rsidRPr="004423E4" w:rsidR="005E15A4" w:rsidP="004423E4" w:rsidRDefault="005E15A4" w14:paraId="6251F3CC" w14:textId="0894342D">
            <w:pPr>
              <w:pBdr>
                <w:top w:val="nil"/>
                <w:left w:val="nil"/>
                <w:bottom w:val="nil"/>
                <w:right w:val="nil"/>
                <w:between w:val="nil"/>
              </w:pBdr>
              <w:ind w:left="115" w:right="251" w:hanging="10"/>
              <w:jc w:val="both"/>
              <w:rPr>
                <w:color w:val="000000"/>
                <w:sz w:val="24"/>
                <w:szCs w:val="24"/>
              </w:rPr>
            </w:pPr>
            <w:r>
              <w:rPr>
                <w:color w:val="000000"/>
                <w:sz w:val="24"/>
                <w:szCs w:val="24"/>
              </w:rPr>
              <w:t>Costs Collected by CASC Host or</w:t>
            </w:r>
            <w:r w:rsidR="004423E4">
              <w:rPr>
                <w:color w:val="000000"/>
                <w:sz w:val="24"/>
                <w:szCs w:val="24"/>
              </w:rPr>
              <w:t xml:space="preserve"> </w:t>
            </w:r>
            <w:r>
              <w:rPr>
                <w:color w:val="000000"/>
                <w:sz w:val="24"/>
                <w:szCs w:val="24"/>
              </w:rPr>
              <w:t>Other</w:t>
            </w:r>
            <w:r>
              <w:rPr>
                <w:i/>
                <w:color w:val="000000"/>
                <w:sz w:val="24"/>
                <w:szCs w:val="24"/>
              </w:rPr>
              <w:t>:</w:t>
            </w:r>
          </w:p>
        </w:tc>
        <w:tc>
          <w:tcPr>
            <w:tcW w:w="1329" w:type="dxa"/>
          </w:tcPr>
          <w:p w:rsidR="005E15A4" w:rsidP="00111917" w:rsidRDefault="005E15A4" w14:paraId="7D02B56B" w14:textId="77777777">
            <w:pPr>
              <w:pBdr>
                <w:top w:val="nil"/>
                <w:left w:val="nil"/>
                <w:bottom w:val="nil"/>
                <w:right w:val="nil"/>
                <w:between w:val="nil"/>
              </w:pBdr>
              <w:spacing w:before="55"/>
              <w:ind w:left="28"/>
              <w:rPr>
                <w:color w:val="000000"/>
                <w:sz w:val="24"/>
                <w:szCs w:val="24"/>
              </w:rPr>
            </w:pPr>
            <w:r>
              <w:rPr>
                <w:color w:val="933634"/>
                <w:sz w:val="24"/>
                <w:szCs w:val="24"/>
              </w:rPr>
              <w:t>$13,500</w:t>
            </w:r>
          </w:p>
        </w:tc>
        <w:tc>
          <w:tcPr>
            <w:tcW w:w="1330" w:type="dxa"/>
          </w:tcPr>
          <w:p w:rsidR="005E15A4" w:rsidP="00111917" w:rsidRDefault="005E15A4" w14:paraId="6BF6C1AE" w14:textId="77777777">
            <w:pPr>
              <w:pBdr>
                <w:top w:val="nil"/>
                <w:left w:val="nil"/>
                <w:bottom w:val="nil"/>
                <w:right w:val="nil"/>
                <w:between w:val="nil"/>
              </w:pBdr>
              <w:spacing w:before="55"/>
              <w:ind w:left="29"/>
              <w:rPr>
                <w:color w:val="000000"/>
                <w:sz w:val="24"/>
                <w:szCs w:val="24"/>
              </w:rPr>
            </w:pPr>
            <w:r>
              <w:rPr>
                <w:color w:val="933634"/>
                <w:sz w:val="24"/>
                <w:szCs w:val="24"/>
              </w:rPr>
              <w:t>-</w:t>
            </w:r>
          </w:p>
        </w:tc>
        <w:tc>
          <w:tcPr>
            <w:tcW w:w="1329" w:type="dxa"/>
          </w:tcPr>
          <w:p w:rsidR="005E15A4" w:rsidP="00111917" w:rsidRDefault="005E15A4" w14:paraId="74711B21" w14:textId="77777777">
            <w:pPr>
              <w:pBdr>
                <w:top w:val="nil"/>
                <w:left w:val="nil"/>
                <w:bottom w:val="nil"/>
                <w:right w:val="nil"/>
                <w:between w:val="nil"/>
              </w:pBdr>
              <w:spacing w:before="55"/>
              <w:ind w:left="28"/>
              <w:rPr>
                <w:color w:val="000000"/>
                <w:sz w:val="24"/>
                <w:szCs w:val="24"/>
              </w:rPr>
            </w:pPr>
            <w:r>
              <w:rPr>
                <w:color w:val="933634"/>
                <w:sz w:val="24"/>
                <w:szCs w:val="24"/>
              </w:rPr>
              <w:t>-</w:t>
            </w:r>
          </w:p>
        </w:tc>
        <w:tc>
          <w:tcPr>
            <w:tcW w:w="1330" w:type="dxa"/>
          </w:tcPr>
          <w:p w:rsidR="005E15A4" w:rsidP="00111917" w:rsidRDefault="005E15A4" w14:paraId="322AC8FC" w14:textId="77777777">
            <w:pPr>
              <w:pBdr>
                <w:top w:val="nil"/>
                <w:left w:val="nil"/>
                <w:bottom w:val="nil"/>
                <w:right w:val="nil"/>
                <w:between w:val="nil"/>
              </w:pBdr>
              <w:spacing w:before="55"/>
              <w:ind w:left="30"/>
              <w:rPr>
                <w:color w:val="000000"/>
                <w:sz w:val="24"/>
                <w:szCs w:val="24"/>
              </w:rPr>
            </w:pPr>
            <w:r>
              <w:rPr>
                <w:color w:val="933634"/>
                <w:sz w:val="24"/>
                <w:szCs w:val="24"/>
              </w:rPr>
              <w:t>-</w:t>
            </w:r>
          </w:p>
        </w:tc>
        <w:tc>
          <w:tcPr>
            <w:tcW w:w="3689" w:type="dxa"/>
          </w:tcPr>
          <w:p w:rsidR="005E15A4" w:rsidP="00111917" w:rsidRDefault="005E15A4" w14:paraId="2E6D3919" w14:textId="77777777">
            <w:pPr>
              <w:pBdr>
                <w:top w:val="nil"/>
                <w:left w:val="nil"/>
                <w:bottom w:val="nil"/>
                <w:right w:val="nil"/>
                <w:between w:val="nil"/>
              </w:pBdr>
              <w:spacing w:before="55"/>
              <w:ind w:left="31" w:right="271"/>
              <w:rPr>
                <w:color w:val="000000"/>
                <w:sz w:val="24"/>
                <w:szCs w:val="24"/>
              </w:rPr>
            </w:pPr>
            <w:r>
              <w:rPr>
                <w:color w:val="933634"/>
                <w:sz w:val="24"/>
                <w:szCs w:val="24"/>
              </w:rPr>
              <w:t>The pass-through costs collected by University of Colorado Boulder are 54% of the first $25,000 of the award to UM. This rate is based on the negotiated IDC rate</w:t>
            </w:r>
          </w:p>
          <w:p w:rsidR="005E15A4" w:rsidP="00111917" w:rsidRDefault="005E15A4" w14:paraId="2F344DD9" w14:textId="77777777">
            <w:pPr>
              <w:pBdr>
                <w:top w:val="nil"/>
                <w:left w:val="nil"/>
                <w:bottom w:val="nil"/>
                <w:right w:val="nil"/>
                <w:between w:val="nil"/>
              </w:pBdr>
              <w:spacing w:line="224" w:lineRule="auto"/>
              <w:ind w:left="31"/>
              <w:rPr>
                <w:color w:val="000000"/>
                <w:sz w:val="24"/>
                <w:szCs w:val="24"/>
              </w:rPr>
            </w:pPr>
            <w:r>
              <w:rPr>
                <w:color w:val="933634"/>
                <w:sz w:val="24"/>
                <w:szCs w:val="24"/>
              </w:rPr>
              <w:t>with UCB.</w:t>
            </w:r>
          </w:p>
        </w:tc>
      </w:tr>
      <w:tr w:rsidR="005E15A4" w:rsidTr="00111917" w14:paraId="247F19E1" w14:textId="77777777">
        <w:trPr>
          <w:trHeight w:val="789"/>
        </w:trPr>
        <w:tc>
          <w:tcPr>
            <w:tcW w:w="1429" w:type="dxa"/>
            <w:shd w:val="clear" w:color="auto" w:fill="3CA4C1"/>
          </w:tcPr>
          <w:p w:rsidR="005E15A4" w:rsidP="00111917" w:rsidRDefault="005E15A4" w14:paraId="543A8D47" w14:textId="77777777">
            <w:pPr>
              <w:pBdr>
                <w:top w:val="nil"/>
                <w:left w:val="nil"/>
                <w:bottom w:val="nil"/>
                <w:right w:val="nil"/>
                <w:between w:val="nil"/>
              </w:pBdr>
              <w:spacing w:before="55" w:line="244" w:lineRule="auto"/>
              <w:ind w:right="251"/>
              <w:jc w:val="right"/>
              <w:rPr>
                <w:color w:val="000000"/>
                <w:sz w:val="24"/>
                <w:szCs w:val="24"/>
              </w:rPr>
            </w:pPr>
            <w:r>
              <w:rPr>
                <w:color w:val="FFFFFF"/>
                <w:sz w:val="24"/>
                <w:szCs w:val="24"/>
              </w:rPr>
              <w:t>Total Indirect</w:t>
            </w:r>
          </w:p>
          <w:p w:rsidR="005E15A4" w:rsidP="00111917" w:rsidRDefault="005E15A4" w14:paraId="654AD101" w14:textId="77777777">
            <w:pPr>
              <w:pBdr>
                <w:top w:val="nil"/>
                <w:left w:val="nil"/>
                <w:bottom w:val="nil"/>
                <w:right w:val="nil"/>
                <w:between w:val="nil"/>
              </w:pBdr>
              <w:spacing w:line="244" w:lineRule="auto"/>
              <w:ind w:right="251"/>
              <w:jc w:val="right"/>
              <w:rPr>
                <w:color w:val="000000"/>
                <w:sz w:val="24"/>
                <w:szCs w:val="24"/>
              </w:rPr>
            </w:pPr>
            <w:r>
              <w:rPr>
                <w:color w:val="FFFFFF"/>
                <w:sz w:val="24"/>
                <w:szCs w:val="24"/>
              </w:rPr>
              <w:t>Costs for</w:t>
            </w:r>
          </w:p>
          <w:p w:rsidR="005E15A4" w:rsidP="00111917" w:rsidRDefault="005E15A4" w14:paraId="02410901" w14:textId="2CCF6012">
            <w:pPr>
              <w:pBdr>
                <w:top w:val="nil"/>
                <w:left w:val="nil"/>
                <w:bottom w:val="nil"/>
                <w:right w:val="nil"/>
                <w:between w:val="nil"/>
              </w:pBdr>
              <w:spacing w:before="1" w:line="225" w:lineRule="auto"/>
              <w:ind w:right="251"/>
              <w:jc w:val="right"/>
              <w:rPr>
                <w:color w:val="000000"/>
                <w:sz w:val="24"/>
                <w:szCs w:val="24"/>
              </w:rPr>
            </w:pPr>
            <w:r>
              <w:rPr>
                <w:color w:val="FFFFFF"/>
                <w:sz w:val="24"/>
                <w:szCs w:val="24"/>
              </w:rPr>
              <w:t>Named</w:t>
            </w:r>
            <w:r w:rsidR="004423E4">
              <w:rPr>
                <w:color w:val="FFFFFF"/>
                <w:sz w:val="24"/>
                <w:szCs w:val="24"/>
              </w:rPr>
              <w:t xml:space="preserve"> Recipient:</w:t>
            </w:r>
          </w:p>
        </w:tc>
        <w:tc>
          <w:tcPr>
            <w:tcW w:w="1329" w:type="dxa"/>
          </w:tcPr>
          <w:p w:rsidR="005E15A4" w:rsidP="00111917" w:rsidRDefault="005E15A4" w14:paraId="14032596" w14:textId="77777777">
            <w:pPr>
              <w:pBdr>
                <w:top w:val="nil"/>
                <w:left w:val="nil"/>
                <w:bottom w:val="nil"/>
                <w:right w:val="nil"/>
                <w:between w:val="nil"/>
              </w:pBdr>
              <w:spacing w:before="55"/>
              <w:ind w:left="28"/>
              <w:rPr>
                <w:color w:val="000000"/>
                <w:sz w:val="24"/>
                <w:szCs w:val="24"/>
              </w:rPr>
            </w:pPr>
            <w:r>
              <w:rPr>
                <w:color w:val="933634"/>
                <w:sz w:val="24"/>
                <w:szCs w:val="24"/>
              </w:rPr>
              <w:t>$84,266.49</w:t>
            </w:r>
          </w:p>
        </w:tc>
        <w:tc>
          <w:tcPr>
            <w:tcW w:w="1330" w:type="dxa"/>
          </w:tcPr>
          <w:p w:rsidR="005E15A4" w:rsidP="00111917" w:rsidRDefault="005E15A4" w14:paraId="57C5A424" w14:textId="77777777">
            <w:pPr>
              <w:pBdr>
                <w:top w:val="nil"/>
                <w:left w:val="nil"/>
                <w:bottom w:val="nil"/>
                <w:right w:val="nil"/>
                <w:between w:val="nil"/>
              </w:pBdr>
              <w:spacing w:before="55"/>
              <w:ind w:left="29"/>
              <w:rPr>
                <w:color w:val="000000"/>
                <w:sz w:val="24"/>
                <w:szCs w:val="24"/>
              </w:rPr>
            </w:pPr>
            <w:r>
              <w:rPr>
                <w:color w:val="933634"/>
                <w:sz w:val="24"/>
                <w:szCs w:val="24"/>
              </w:rPr>
              <w:t>$88,260.83</w:t>
            </w:r>
          </w:p>
        </w:tc>
        <w:tc>
          <w:tcPr>
            <w:tcW w:w="1329" w:type="dxa"/>
          </w:tcPr>
          <w:p w:rsidR="005E15A4" w:rsidP="00111917" w:rsidRDefault="005E15A4" w14:paraId="5436CFD8" w14:textId="77777777">
            <w:pPr>
              <w:pBdr>
                <w:top w:val="nil"/>
                <w:left w:val="nil"/>
                <w:bottom w:val="nil"/>
                <w:right w:val="nil"/>
                <w:between w:val="nil"/>
              </w:pBdr>
              <w:spacing w:before="55"/>
              <w:ind w:left="29"/>
              <w:rPr>
                <w:color w:val="000000"/>
                <w:sz w:val="24"/>
                <w:szCs w:val="24"/>
              </w:rPr>
            </w:pPr>
            <w:r>
              <w:rPr>
                <w:color w:val="933634"/>
                <w:sz w:val="24"/>
                <w:szCs w:val="24"/>
              </w:rPr>
              <w:t>-</w:t>
            </w:r>
          </w:p>
        </w:tc>
        <w:tc>
          <w:tcPr>
            <w:tcW w:w="1330" w:type="dxa"/>
          </w:tcPr>
          <w:p w:rsidR="005E15A4" w:rsidP="00111917" w:rsidRDefault="005E15A4" w14:paraId="55D07858" w14:textId="77777777">
            <w:pPr>
              <w:pBdr>
                <w:top w:val="nil"/>
                <w:left w:val="nil"/>
                <w:bottom w:val="nil"/>
                <w:right w:val="nil"/>
                <w:between w:val="nil"/>
              </w:pBdr>
              <w:spacing w:before="55"/>
              <w:ind w:left="30"/>
              <w:rPr>
                <w:color w:val="000000"/>
                <w:sz w:val="24"/>
                <w:szCs w:val="24"/>
              </w:rPr>
            </w:pPr>
            <w:r>
              <w:rPr>
                <w:color w:val="933634"/>
                <w:sz w:val="24"/>
                <w:szCs w:val="24"/>
              </w:rPr>
              <w:t>-</w:t>
            </w:r>
          </w:p>
        </w:tc>
        <w:tc>
          <w:tcPr>
            <w:tcW w:w="3689" w:type="dxa"/>
          </w:tcPr>
          <w:p w:rsidR="005E15A4" w:rsidP="00111917" w:rsidRDefault="005E15A4" w14:paraId="39A5B0DE" w14:textId="77777777">
            <w:pPr>
              <w:pBdr>
                <w:top w:val="nil"/>
                <w:left w:val="nil"/>
                <w:bottom w:val="nil"/>
                <w:right w:val="nil"/>
                <w:between w:val="nil"/>
              </w:pBdr>
              <w:rPr>
                <w:rFonts w:ascii="Times New Roman" w:hAnsi="Times New Roman" w:eastAsia="Times New Roman" w:cs="Times New Roman"/>
                <w:color w:val="000000"/>
                <w:sz w:val="24"/>
                <w:szCs w:val="24"/>
              </w:rPr>
            </w:pPr>
          </w:p>
        </w:tc>
      </w:tr>
    </w:tbl>
    <w:p w:rsidR="005E15A4" w:rsidP="005E15A4" w:rsidRDefault="005E15A4" w14:paraId="055B1567" w14:textId="77777777">
      <w:pPr>
        <w:pBdr>
          <w:top w:val="nil"/>
          <w:left w:val="nil"/>
          <w:bottom w:val="nil"/>
          <w:right w:val="nil"/>
          <w:between w:val="nil"/>
        </w:pBdr>
        <w:spacing w:line="276" w:lineRule="auto"/>
        <w:rPr>
          <w:rFonts w:ascii="Times New Roman" w:hAnsi="Times New Roman" w:eastAsia="Times New Roman" w:cs="Times New Roman"/>
          <w:sz w:val="24"/>
          <w:szCs w:val="24"/>
        </w:rPr>
      </w:pPr>
    </w:p>
    <w:p w:rsidR="005E15A4" w:rsidP="005E15A4" w:rsidRDefault="005E15A4" w14:paraId="477BAAA4" w14:textId="77777777">
      <w:pPr>
        <w:pBdr>
          <w:top w:val="nil"/>
          <w:left w:val="nil"/>
          <w:bottom w:val="nil"/>
          <w:right w:val="nil"/>
          <w:between w:val="nil"/>
        </w:pBdr>
        <w:spacing w:before="10"/>
        <w:rPr>
          <w:b/>
          <w:color w:val="000000"/>
          <w:sz w:val="24"/>
          <w:szCs w:val="24"/>
        </w:rPr>
      </w:pPr>
    </w:p>
    <w:p w:rsidR="000D0420" w:rsidP="005E15A4" w:rsidRDefault="000D0420" w14:paraId="0F38462E" w14:textId="77777777">
      <w:pPr>
        <w:pBdr>
          <w:top w:val="nil"/>
          <w:left w:val="nil"/>
          <w:bottom w:val="nil"/>
          <w:right w:val="nil"/>
          <w:between w:val="nil"/>
        </w:pBdr>
        <w:spacing w:before="10"/>
        <w:rPr>
          <w:b/>
          <w:color w:val="000000"/>
          <w:sz w:val="24"/>
          <w:szCs w:val="24"/>
        </w:rPr>
      </w:pPr>
    </w:p>
    <w:p w:rsidR="005E15A4" w:rsidP="05F95193" w:rsidRDefault="005E15A4" w14:paraId="6E4E3BB4" w14:textId="7E32061D">
      <w:pPr>
        <w:spacing w:before="56"/>
        <w:rPr>
          <w:b w:val="1"/>
          <w:bCs w:val="1"/>
          <w:i w:val="1"/>
          <w:iCs w:val="1"/>
          <w:sz w:val="24"/>
          <w:szCs w:val="24"/>
        </w:rPr>
      </w:pPr>
      <w:r w:rsidRPr="05F95193" w:rsidR="005E15A4">
        <w:rPr>
          <w:b w:val="1"/>
          <w:bCs w:val="1"/>
          <w:sz w:val="24"/>
          <w:szCs w:val="24"/>
        </w:rPr>
        <w:t xml:space="preserve">3. </w:t>
      </w:r>
      <w:r w:rsidRPr="05F95193" w:rsidR="005E15A4">
        <w:rPr>
          <w:b w:val="1"/>
          <w:bCs w:val="1"/>
          <w:color w:val="000000" w:themeColor="text1" w:themeTint="FF" w:themeShade="FF"/>
          <w:sz w:val="24"/>
          <w:szCs w:val="24"/>
          <w:highlight w:val="cyan"/>
        </w:rPr>
        <w:t xml:space="preserve">Partner Contributions </w:t>
      </w:r>
      <w:r w:rsidRPr="05F95193" w:rsidR="005E15A4">
        <w:rPr>
          <w:b w:val="1"/>
          <w:bCs w:val="1"/>
          <w:i w:val="1"/>
          <w:iCs w:val="1"/>
          <w:color w:val="000000" w:themeColor="text1" w:themeTint="FF" w:themeShade="FF"/>
          <w:sz w:val="24"/>
          <w:szCs w:val="24"/>
          <w:highlight w:val="cyan"/>
        </w:rPr>
        <w:t>(Budget Form – Column A</w:t>
      </w:r>
      <w:r w:rsidRPr="05F95193" w:rsidR="4C05C151">
        <w:rPr>
          <w:b w:val="1"/>
          <w:bCs w:val="1"/>
          <w:i w:val="1"/>
          <w:iCs w:val="1"/>
          <w:color w:val="000000" w:themeColor="text1" w:themeTint="FF" w:themeShade="FF"/>
          <w:sz w:val="24"/>
          <w:szCs w:val="24"/>
          <w:highlight w:val="cyan"/>
        </w:rPr>
        <w:t>L</w:t>
      </w:r>
      <w:r w:rsidRPr="05F95193" w:rsidR="005E15A4">
        <w:rPr>
          <w:b w:val="1"/>
          <w:bCs w:val="1"/>
          <w:i w:val="1"/>
          <w:iCs w:val="1"/>
          <w:color w:val="000000" w:themeColor="text1" w:themeTint="FF" w:themeShade="FF"/>
          <w:sz w:val="24"/>
          <w:szCs w:val="24"/>
          <w:highlight w:val="cyan"/>
        </w:rPr>
        <w:t>)</w:t>
      </w:r>
    </w:p>
    <w:p w:rsidR="005E15A4" w:rsidP="05F95193" w:rsidRDefault="005E15A4" w14:paraId="4A555855" w14:textId="2553E6BD">
      <w:pPr>
        <w:pBdr>
          <w:top w:val="nil" w:color="FF000000" w:sz="0" w:space="0"/>
          <w:left w:val="nil" w:color="FF000000" w:sz="0" w:space="0"/>
          <w:bottom w:val="nil" w:color="FF000000" w:sz="0" w:space="0"/>
          <w:right w:val="nil" w:color="FF000000" w:sz="0" w:space="0"/>
          <w:between w:val="nil" w:color="FF000000" w:sz="0" w:space="0"/>
        </w:pBdr>
        <w:ind w:left="180" w:right="90"/>
        <w:rPr>
          <w:color w:val="000000"/>
          <w:sz w:val="24"/>
          <w:szCs w:val="24"/>
        </w:rPr>
      </w:pPr>
      <w:r w:rsidRPr="05F95193" w:rsidR="005E15A4">
        <w:rPr>
          <w:color w:val="000000" w:themeColor="text1" w:themeTint="FF" w:themeShade="FF"/>
          <w:sz w:val="24"/>
          <w:szCs w:val="24"/>
        </w:rPr>
        <w:t>Provide a summary of any financial contributions from partners or in-kind support funds from the recipient institution(s). Any contributions from partners should be documented in a letter of support. Non-federal partner contributions should be included in the Excel Budget Form in Column A</w:t>
      </w:r>
      <w:r w:rsidRPr="05F95193" w:rsidR="61FE02EC">
        <w:rPr>
          <w:color w:val="000000" w:themeColor="text1" w:themeTint="FF" w:themeShade="FF"/>
          <w:sz w:val="24"/>
          <w:szCs w:val="24"/>
        </w:rPr>
        <w:t>L</w:t>
      </w:r>
      <w:r w:rsidRPr="05F95193" w:rsidR="005E15A4">
        <w:rPr>
          <w:color w:val="000000" w:themeColor="text1" w:themeTint="FF" w:themeShade="FF"/>
          <w:sz w:val="24"/>
          <w:szCs w:val="24"/>
        </w:rPr>
        <w:t xml:space="preserve"> (last column in the spreadsheet).</w:t>
      </w:r>
    </w:p>
    <w:p w:rsidR="005E15A4" w:rsidP="00070E76" w:rsidRDefault="005E15A4" w14:paraId="472A9D1B" w14:textId="77777777">
      <w:pPr>
        <w:pStyle w:val="Heading4"/>
        <w:spacing w:before="180" w:line="268" w:lineRule="auto"/>
        <w:ind w:left="180" w:right="90"/>
        <w:rPr>
          <w:sz w:val="24"/>
          <w:szCs w:val="24"/>
        </w:rPr>
      </w:pPr>
      <w:r>
        <w:rPr>
          <w:color w:val="933634"/>
          <w:sz w:val="24"/>
          <w:szCs w:val="24"/>
        </w:rPr>
        <w:t>Example 13. Partner Contributions:</w:t>
      </w:r>
    </w:p>
    <w:p w:rsidR="009518E1" w:rsidP="00070E76" w:rsidRDefault="005E15A4" w14:paraId="2C8CF2E5" w14:textId="29CE3DB8">
      <w:pPr>
        <w:pBdr>
          <w:top w:val="nil"/>
          <w:left w:val="nil"/>
          <w:bottom w:val="nil"/>
          <w:right w:val="nil"/>
          <w:between w:val="nil"/>
        </w:pBdr>
        <w:tabs>
          <w:tab w:val="left" w:pos="600"/>
          <w:tab w:val="left" w:pos="601"/>
        </w:tabs>
        <w:ind w:left="180" w:right="90"/>
      </w:pPr>
      <w:r>
        <w:rPr>
          <w:color w:val="933634"/>
          <w:sz w:val="24"/>
          <w:szCs w:val="24"/>
        </w:rPr>
        <w:t>The Nature Conservancy is contributing a total of $20,000 to buy ($9,950) and plant ($10,050) ponderosa pine seedlings for the planting experimen</w:t>
      </w:r>
      <w:r w:rsidR="00703500">
        <w:rPr>
          <w:color w:val="933634"/>
          <w:sz w:val="24"/>
          <w:szCs w:val="24"/>
        </w:rPr>
        <w:t>t.</w:t>
      </w:r>
    </w:p>
    <w:sectPr w:rsidR="009518E1" w:rsidSect="00E745E1">
      <w:footerReference w:type="default" r:id="rId12"/>
      <w:pgSz w:w="12240" w:h="15840" w:orient="portrait"/>
      <w:pgMar w:top="720" w:right="720" w:bottom="720" w:left="720" w:header="720" w:footer="720" w:gutter="0"/>
      <w:cols w:space="720"/>
      <w:docGrid w:linePitch="360"/>
      <w:headerReference w:type="default" r:id="Rec426dcd36a040f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A37" w:rsidP="00D9029F" w:rsidRDefault="00040A37" w14:paraId="5C9E0766" w14:textId="77777777">
      <w:r>
        <w:separator/>
      </w:r>
    </w:p>
  </w:endnote>
  <w:endnote w:type="continuationSeparator" w:id="0">
    <w:p w:rsidR="00040A37" w:rsidP="00D9029F" w:rsidRDefault="00040A37" w14:paraId="412D13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7130" w:rsidR="001102D6" w:rsidP="05F95193" w:rsidRDefault="001102D6" w14:paraId="71A51728" w14:textId="44F11FFF">
    <w:pPr>
      <w:pStyle w:val="Footer"/>
      <w:rPr>
        <w:i w:val="1"/>
        <w:iCs w:val="1"/>
      </w:rPr>
    </w:pPr>
    <w:r w:rsidRPr="05F95193" w:rsidR="05F95193">
      <w:rPr>
        <w:i w:val="1"/>
        <w:iCs w:val="1"/>
      </w:rPr>
      <w:t>CASC Budget Justification Template v</w:t>
    </w:r>
    <w:r w:rsidRPr="05F95193" w:rsidR="05F95193">
      <w:rPr>
        <w:i w:val="1"/>
        <w:iCs w:val="1"/>
      </w:rPr>
      <w:t>4</w:t>
    </w:r>
    <w:r w:rsidRPr="05F95193" w:rsidR="05F95193">
      <w:rPr>
        <w:i w:val="1"/>
        <w:iCs w:val="1"/>
      </w:rPr>
      <w:t xml:space="preserve"> Version update: </w:t>
    </w:r>
    <w:r w:rsidRPr="05F95193" w:rsidR="05F95193">
      <w:rPr>
        <w:i w:val="1"/>
        <w:iCs w:val="1"/>
      </w:rPr>
      <w:t>March 13,</w:t>
    </w:r>
    <w:r w:rsidRPr="05F95193" w:rsidR="05F95193">
      <w:rPr>
        <w:i w:val="1"/>
        <w:iCs w:val="1"/>
      </w:rPr>
      <w:t xml:space="preserve"> 202</w:t>
    </w:r>
    <w:r w:rsidRPr="05F95193" w:rsidR="05F95193">
      <w:rPr>
        <w:i w:val="1"/>
        <w:iCs w:val="1"/>
      </w:rPr>
      <w:t>6</w:t>
    </w:r>
  </w:p>
  <w:p w:rsidRPr="00287130" w:rsidR="001102D6" w:rsidRDefault="001102D6" w14:paraId="550CBD3B" w14:textId="7777777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A37" w:rsidP="00D9029F" w:rsidRDefault="00040A37" w14:paraId="0720B243" w14:textId="77777777">
      <w:r>
        <w:separator/>
      </w:r>
    </w:p>
  </w:footnote>
  <w:footnote w:type="continuationSeparator" w:id="0">
    <w:p w:rsidR="00040A37" w:rsidP="00D9029F" w:rsidRDefault="00040A37" w14:paraId="5A9E6519"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05F95193" w:rsidTr="05F95193" w14:paraId="6246920C">
      <w:trPr>
        <w:trHeight w:val="300"/>
      </w:trPr>
      <w:tc>
        <w:tcPr>
          <w:tcW w:w="3600" w:type="dxa"/>
          <w:tcMar/>
        </w:tcPr>
        <w:p w:rsidR="05F95193" w:rsidP="05F95193" w:rsidRDefault="05F95193" w14:paraId="18CB4FB1" w14:textId="3EE3D3EF">
          <w:pPr>
            <w:pStyle w:val="Header"/>
            <w:bidi w:val="0"/>
            <w:ind w:left="-115"/>
            <w:jc w:val="left"/>
          </w:pPr>
        </w:p>
      </w:tc>
      <w:tc>
        <w:tcPr>
          <w:tcW w:w="3600" w:type="dxa"/>
          <w:tcMar/>
        </w:tcPr>
        <w:p w:rsidR="05F95193" w:rsidP="05F95193" w:rsidRDefault="05F95193" w14:paraId="7BE45DA1" w14:textId="0BE348F8">
          <w:pPr>
            <w:pStyle w:val="Header"/>
            <w:bidi w:val="0"/>
            <w:jc w:val="center"/>
          </w:pPr>
        </w:p>
      </w:tc>
      <w:tc>
        <w:tcPr>
          <w:tcW w:w="3600" w:type="dxa"/>
          <w:tcMar/>
        </w:tcPr>
        <w:p w:rsidR="05F95193" w:rsidP="05F95193" w:rsidRDefault="05F95193" w14:paraId="3ADF33A2" w14:textId="7A460250">
          <w:pPr>
            <w:pStyle w:val="Header"/>
            <w:bidi w:val="0"/>
            <w:ind w:right="-115"/>
            <w:jc w:val="right"/>
          </w:pPr>
        </w:p>
      </w:tc>
    </w:tr>
  </w:tbl>
  <w:p w:rsidR="05F95193" w:rsidP="05F95193" w:rsidRDefault="05F95193" w14:paraId="0157EFA4" w14:textId="75C9B9A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213F"/>
    <w:multiLevelType w:val="multilevel"/>
    <w:tmpl w:val="4F4473B2"/>
    <w:lvl w:ilvl="0">
      <w:numFmt w:val="bullet"/>
      <w:lvlText w:val="o"/>
      <w:lvlJc w:val="left"/>
      <w:pPr>
        <w:ind w:left="780" w:hanging="360"/>
      </w:pPr>
      <w:rPr>
        <w:rFonts w:ascii="Courier New" w:hAnsi="Courier New" w:eastAsia="Courier New" w:cs="Courier New"/>
        <w:b w:val="0"/>
        <w:i w:val="0"/>
        <w:sz w:val="22"/>
        <w:szCs w:val="22"/>
      </w:rPr>
    </w:lvl>
    <w:lvl w:ilvl="1">
      <w:numFmt w:val="bullet"/>
      <w:lvlText w:val="•"/>
      <w:lvlJc w:val="left"/>
      <w:pPr>
        <w:ind w:left="1806" w:hanging="360"/>
      </w:pPr>
    </w:lvl>
    <w:lvl w:ilvl="2">
      <w:numFmt w:val="bullet"/>
      <w:lvlText w:val="•"/>
      <w:lvlJc w:val="left"/>
      <w:pPr>
        <w:ind w:left="2832" w:hanging="360"/>
      </w:pPr>
    </w:lvl>
    <w:lvl w:ilvl="3">
      <w:numFmt w:val="bullet"/>
      <w:lvlText w:val="•"/>
      <w:lvlJc w:val="left"/>
      <w:pPr>
        <w:ind w:left="3858" w:hanging="360"/>
      </w:pPr>
    </w:lvl>
    <w:lvl w:ilvl="4">
      <w:numFmt w:val="bullet"/>
      <w:lvlText w:val="•"/>
      <w:lvlJc w:val="left"/>
      <w:pPr>
        <w:ind w:left="4884" w:hanging="360"/>
      </w:pPr>
    </w:lvl>
    <w:lvl w:ilvl="5">
      <w:numFmt w:val="bullet"/>
      <w:lvlText w:val="•"/>
      <w:lvlJc w:val="left"/>
      <w:pPr>
        <w:ind w:left="5910" w:hanging="360"/>
      </w:pPr>
    </w:lvl>
    <w:lvl w:ilvl="6">
      <w:numFmt w:val="bullet"/>
      <w:lvlText w:val="•"/>
      <w:lvlJc w:val="left"/>
      <w:pPr>
        <w:ind w:left="6936" w:hanging="360"/>
      </w:pPr>
    </w:lvl>
    <w:lvl w:ilvl="7">
      <w:numFmt w:val="bullet"/>
      <w:lvlText w:val="•"/>
      <w:lvlJc w:val="left"/>
      <w:pPr>
        <w:ind w:left="7962" w:hanging="360"/>
      </w:pPr>
    </w:lvl>
    <w:lvl w:ilvl="8">
      <w:numFmt w:val="bullet"/>
      <w:lvlText w:val="•"/>
      <w:lvlJc w:val="left"/>
      <w:pPr>
        <w:ind w:left="8988" w:hanging="360"/>
      </w:pPr>
    </w:lvl>
  </w:abstractNum>
  <w:abstractNum w:abstractNumId="1" w15:restartNumberingAfterBreak="0">
    <w:nsid w:val="227E6794"/>
    <w:multiLevelType w:val="multilevel"/>
    <w:tmpl w:val="B672A6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5A16ED"/>
    <w:multiLevelType w:val="multilevel"/>
    <w:tmpl w:val="687A7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C060EE"/>
    <w:multiLevelType w:val="multilevel"/>
    <w:tmpl w:val="C6C4D4C4"/>
    <w:lvl w:ilvl="0">
      <w:start w:val="1"/>
      <w:numFmt w:val="decimal"/>
      <w:lvlText w:val="%1."/>
      <w:lvlJc w:val="left"/>
      <w:pPr>
        <w:ind w:left="1187" w:hanging="361"/>
      </w:pPr>
      <w:rPr>
        <w:rFonts w:ascii="Calibri" w:hAnsi="Calibri" w:eastAsia="Calibri" w:cs="Calibri"/>
        <w:b w:val="0"/>
        <w:i w:val="0"/>
        <w:sz w:val="22"/>
        <w:szCs w:val="22"/>
      </w:rPr>
    </w:lvl>
    <w:lvl w:ilvl="1">
      <w:numFmt w:val="bullet"/>
      <w:lvlText w:val="-"/>
      <w:lvlJc w:val="left"/>
      <w:pPr>
        <w:ind w:left="1304" w:hanging="117"/>
      </w:pPr>
      <w:rPr>
        <w:rFonts w:ascii="Calibri" w:hAnsi="Calibri" w:eastAsia="Calibri" w:cs="Calibri"/>
        <w:b w:val="0"/>
        <w:i w:val="0"/>
        <w:sz w:val="22"/>
        <w:szCs w:val="22"/>
      </w:rPr>
    </w:lvl>
    <w:lvl w:ilvl="2">
      <w:numFmt w:val="bullet"/>
      <w:lvlText w:val="•"/>
      <w:lvlJc w:val="left"/>
      <w:pPr>
        <w:ind w:left="2324" w:hanging="117"/>
      </w:pPr>
    </w:lvl>
    <w:lvl w:ilvl="3">
      <w:numFmt w:val="bullet"/>
      <w:lvlText w:val="•"/>
      <w:lvlJc w:val="left"/>
      <w:pPr>
        <w:ind w:left="3348" w:hanging="117"/>
      </w:pPr>
    </w:lvl>
    <w:lvl w:ilvl="4">
      <w:numFmt w:val="bullet"/>
      <w:lvlText w:val="•"/>
      <w:lvlJc w:val="left"/>
      <w:pPr>
        <w:ind w:left="4373" w:hanging="117"/>
      </w:pPr>
    </w:lvl>
    <w:lvl w:ilvl="5">
      <w:numFmt w:val="bullet"/>
      <w:lvlText w:val="•"/>
      <w:lvlJc w:val="left"/>
      <w:pPr>
        <w:ind w:left="5397" w:hanging="117"/>
      </w:pPr>
    </w:lvl>
    <w:lvl w:ilvl="6">
      <w:numFmt w:val="bullet"/>
      <w:lvlText w:val="•"/>
      <w:lvlJc w:val="left"/>
      <w:pPr>
        <w:ind w:left="6422" w:hanging="117"/>
      </w:pPr>
    </w:lvl>
    <w:lvl w:ilvl="7">
      <w:numFmt w:val="bullet"/>
      <w:lvlText w:val="•"/>
      <w:lvlJc w:val="left"/>
      <w:pPr>
        <w:ind w:left="7446" w:hanging="117"/>
      </w:pPr>
    </w:lvl>
    <w:lvl w:ilvl="8">
      <w:numFmt w:val="bullet"/>
      <w:lvlText w:val="•"/>
      <w:lvlJc w:val="left"/>
      <w:pPr>
        <w:ind w:left="8471" w:hanging="117"/>
      </w:pPr>
    </w:lvl>
  </w:abstractNum>
  <w:abstractNum w:abstractNumId="4" w15:restartNumberingAfterBreak="0">
    <w:nsid w:val="36CA240D"/>
    <w:multiLevelType w:val="multilevel"/>
    <w:tmpl w:val="69404CDA"/>
    <w:lvl w:ilvl="0">
      <w:start w:val="4"/>
      <w:numFmt w:val="decimal"/>
      <w:lvlText w:val="%1."/>
      <w:lvlJc w:val="left"/>
      <w:pPr>
        <w:ind w:left="600" w:hanging="360"/>
      </w:pPr>
      <w:rPr>
        <w:rFonts w:ascii="Calibri" w:hAnsi="Calibri" w:eastAsia="Calibri" w:cs="Calibri"/>
        <w:b/>
        <w:i w:val="0"/>
        <w:sz w:val="24"/>
        <w:szCs w:val="24"/>
      </w:rPr>
    </w:lvl>
    <w:lvl w:ilvl="1">
      <w:numFmt w:val="bullet"/>
      <w:lvlText w:val="●"/>
      <w:lvlJc w:val="left"/>
      <w:pPr>
        <w:ind w:left="960" w:hanging="361"/>
      </w:pPr>
      <w:rPr>
        <w:rFonts w:ascii="Noto Sans Symbols" w:hAnsi="Noto Sans Symbols" w:eastAsia="Noto Sans Symbols" w:cs="Noto Sans Symbols"/>
        <w:b w:val="0"/>
        <w:i w:val="0"/>
        <w:sz w:val="22"/>
        <w:szCs w:val="22"/>
      </w:rPr>
    </w:lvl>
    <w:lvl w:ilvl="2">
      <w:numFmt w:val="bullet"/>
      <w:lvlText w:val="●"/>
      <w:lvlJc w:val="left"/>
      <w:pPr>
        <w:ind w:left="1140" w:hanging="361"/>
      </w:pPr>
      <w:rPr>
        <w:rFonts w:ascii="Noto Sans Symbols" w:hAnsi="Noto Sans Symbols" w:eastAsia="Noto Sans Symbols" w:cs="Noto Sans Symbols"/>
        <w:b w:val="0"/>
        <w:i w:val="0"/>
        <w:sz w:val="22"/>
        <w:szCs w:val="22"/>
      </w:rPr>
    </w:lvl>
    <w:lvl w:ilvl="3">
      <w:numFmt w:val="bullet"/>
      <w:lvlText w:val="•"/>
      <w:lvlJc w:val="left"/>
      <w:pPr>
        <w:ind w:left="2377" w:hanging="361"/>
      </w:pPr>
    </w:lvl>
    <w:lvl w:ilvl="4">
      <w:numFmt w:val="bullet"/>
      <w:lvlText w:val="•"/>
      <w:lvlJc w:val="left"/>
      <w:pPr>
        <w:ind w:left="3615" w:hanging="361"/>
      </w:pPr>
    </w:lvl>
    <w:lvl w:ilvl="5">
      <w:numFmt w:val="bullet"/>
      <w:lvlText w:val="•"/>
      <w:lvlJc w:val="left"/>
      <w:pPr>
        <w:ind w:left="4852" w:hanging="361"/>
      </w:pPr>
    </w:lvl>
    <w:lvl w:ilvl="6">
      <w:numFmt w:val="bullet"/>
      <w:lvlText w:val="•"/>
      <w:lvlJc w:val="left"/>
      <w:pPr>
        <w:ind w:left="6090" w:hanging="361"/>
      </w:pPr>
    </w:lvl>
    <w:lvl w:ilvl="7">
      <w:numFmt w:val="bullet"/>
      <w:lvlText w:val="•"/>
      <w:lvlJc w:val="left"/>
      <w:pPr>
        <w:ind w:left="7327" w:hanging="361"/>
      </w:pPr>
    </w:lvl>
    <w:lvl w:ilvl="8">
      <w:numFmt w:val="bullet"/>
      <w:lvlText w:val="•"/>
      <w:lvlJc w:val="left"/>
      <w:pPr>
        <w:ind w:left="8565" w:hanging="361"/>
      </w:pPr>
    </w:lvl>
  </w:abstractNum>
  <w:abstractNum w:abstractNumId="5" w15:restartNumberingAfterBreak="0">
    <w:nsid w:val="36F40067"/>
    <w:multiLevelType w:val="multilevel"/>
    <w:tmpl w:val="5A5A9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0D6197"/>
    <w:multiLevelType w:val="multilevel"/>
    <w:tmpl w:val="48B81BCC"/>
    <w:lvl w:ilvl="0">
      <w:start w:val="1"/>
      <w:numFmt w:val="decimal"/>
      <w:lvlText w:val="%1."/>
      <w:lvlJc w:val="left"/>
      <w:pPr>
        <w:ind w:left="747" w:hanging="360"/>
      </w:pPr>
      <w:rPr>
        <w:rFonts w:ascii="Calibri" w:hAnsi="Calibri" w:eastAsia="Calibri" w:cs="Calibri"/>
        <w:b/>
        <w:i w:val="0"/>
        <w:sz w:val="22"/>
        <w:szCs w:val="22"/>
      </w:rPr>
    </w:lvl>
    <w:lvl w:ilvl="1">
      <w:start w:val="1"/>
      <w:numFmt w:val="lowerLetter"/>
      <w:lvlText w:val="%2."/>
      <w:lvlJc w:val="left"/>
      <w:pPr>
        <w:ind w:left="780" w:hanging="270"/>
      </w:pPr>
    </w:lvl>
    <w:lvl w:ilvl="2">
      <w:numFmt w:val="bullet"/>
      <w:lvlText w:val="•"/>
      <w:lvlJc w:val="left"/>
      <w:pPr>
        <w:ind w:left="1920" w:hanging="270"/>
      </w:pPr>
    </w:lvl>
    <w:lvl w:ilvl="3">
      <w:numFmt w:val="bullet"/>
      <w:lvlText w:val="•"/>
      <w:lvlJc w:val="left"/>
      <w:pPr>
        <w:ind w:left="3060" w:hanging="270"/>
      </w:pPr>
    </w:lvl>
    <w:lvl w:ilvl="4">
      <w:numFmt w:val="bullet"/>
      <w:lvlText w:val="•"/>
      <w:lvlJc w:val="left"/>
      <w:pPr>
        <w:ind w:left="4200" w:hanging="270"/>
      </w:pPr>
    </w:lvl>
    <w:lvl w:ilvl="5">
      <w:numFmt w:val="bullet"/>
      <w:lvlText w:val="•"/>
      <w:lvlJc w:val="left"/>
      <w:pPr>
        <w:ind w:left="5340" w:hanging="270"/>
      </w:pPr>
    </w:lvl>
    <w:lvl w:ilvl="6">
      <w:numFmt w:val="bullet"/>
      <w:lvlText w:val="•"/>
      <w:lvlJc w:val="left"/>
      <w:pPr>
        <w:ind w:left="6480" w:hanging="270"/>
      </w:pPr>
    </w:lvl>
    <w:lvl w:ilvl="7">
      <w:numFmt w:val="bullet"/>
      <w:lvlText w:val="•"/>
      <w:lvlJc w:val="left"/>
      <w:pPr>
        <w:ind w:left="7620" w:hanging="270"/>
      </w:pPr>
    </w:lvl>
    <w:lvl w:ilvl="8">
      <w:numFmt w:val="bullet"/>
      <w:lvlText w:val="•"/>
      <w:lvlJc w:val="left"/>
      <w:pPr>
        <w:ind w:left="8760" w:hanging="270"/>
      </w:pPr>
    </w:lvl>
  </w:abstractNum>
  <w:abstractNum w:abstractNumId="7" w15:restartNumberingAfterBreak="0">
    <w:nsid w:val="46D05B08"/>
    <w:multiLevelType w:val="multilevel"/>
    <w:tmpl w:val="2EACC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8325A5"/>
    <w:multiLevelType w:val="hybridMultilevel"/>
    <w:tmpl w:val="E1E0F99A"/>
    <w:lvl w:ilvl="0" w:tplc="FB7C893A">
      <w:start w:val="1"/>
      <w:numFmt w:val="decimal"/>
      <w:lvlText w:val="%1."/>
      <w:lvlJc w:val="left"/>
      <w:pPr>
        <w:ind w:left="386" w:hanging="360"/>
      </w:pPr>
      <w:rPr>
        <w:rFonts w:hint="default"/>
        <w:color w:val="auto"/>
        <w:sz w:val="22"/>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5548723A"/>
    <w:multiLevelType w:val="multilevel"/>
    <w:tmpl w:val="B9F6C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6757DF3"/>
    <w:multiLevelType w:val="multilevel"/>
    <w:tmpl w:val="2AB4B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D40F07"/>
    <w:multiLevelType w:val="multilevel"/>
    <w:tmpl w:val="7346D90E"/>
    <w:lvl w:ilvl="0">
      <w:start w:val="1"/>
      <w:numFmt w:val="decimal"/>
      <w:lvlText w:val="%1."/>
      <w:lvlJc w:val="left"/>
      <w:pPr>
        <w:ind w:left="690" w:hanging="271"/>
      </w:pPr>
      <w:rPr>
        <w:rFonts w:ascii="Calibri" w:hAnsi="Calibri" w:eastAsia="Calibri" w:cs="Calibri"/>
        <w:b w:val="0"/>
        <w:i w:val="0"/>
        <w:sz w:val="22"/>
        <w:szCs w:val="22"/>
      </w:rPr>
    </w:lvl>
    <w:lvl w:ilvl="1">
      <w:numFmt w:val="bullet"/>
      <w:lvlText w:val="●"/>
      <w:lvlJc w:val="left"/>
      <w:pPr>
        <w:ind w:left="1109" w:hanging="360"/>
      </w:pPr>
      <w:rPr>
        <w:rFonts w:ascii="Noto Sans Symbols" w:hAnsi="Noto Sans Symbols" w:eastAsia="Noto Sans Symbols" w:cs="Noto Sans Symbols"/>
        <w:b w:val="0"/>
        <w:i w:val="0"/>
        <w:sz w:val="22"/>
        <w:szCs w:val="22"/>
      </w:rPr>
    </w:lvl>
    <w:lvl w:ilvl="2">
      <w:numFmt w:val="bullet"/>
      <w:lvlText w:val="•"/>
      <w:lvlJc w:val="left"/>
      <w:pPr>
        <w:ind w:left="2204" w:hanging="361"/>
      </w:pPr>
    </w:lvl>
    <w:lvl w:ilvl="3">
      <w:numFmt w:val="bullet"/>
      <w:lvlText w:val="•"/>
      <w:lvlJc w:val="left"/>
      <w:pPr>
        <w:ind w:left="3308" w:hanging="361"/>
      </w:pPr>
    </w:lvl>
    <w:lvl w:ilvl="4">
      <w:numFmt w:val="bullet"/>
      <w:lvlText w:val="•"/>
      <w:lvlJc w:val="left"/>
      <w:pPr>
        <w:ind w:left="4413" w:hanging="361"/>
      </w:pPr>
    </w:lvl>
    <w:lvl w:ilvl="5">
      <w:numFmt w:val="bullet"/>
      <w:lvlText w:val="•"/>
      <w:lvlJc w:val="left"/>
      <w:pPr>
        <w:ind w:left="5517" w:hanging="361"/>
      </w:pPr>
    </w:lvl>
    <w:lvl w:ilvl="6">
      <w:numFmt w:val="bullet"/>
      <w:lvlText w:val="•"/>
      <w:lvlJc w:val="left"/>
      <w:pPr>
        <w:ind w:left="6622" w:hanging="361"/>
      </w:pPr>
    </w:lvl>
    <w:lvl w:ilvl="7">
      <w:numFmt w:val="bullet"/>
      <w:lvlText w:val="•"/>
      <w:lvlJc w:val="left"/>
      <w:pPr>
        <w:ind w:left="7726" w:hanging="361"/>
      </w:pPr>
    </w:lvl>
    <w:lvl w:ilvl="8">
      <w:numFmt w:val="bullet"/>
      <w:lvlText w:val="•"/>
      <w:lvlJc w:val="left"/>
      <w:pPr>
        <w:ind w:left="8831" w:hanging="361"/>
      </w:pPr>
    </w:lvl>
  </w:abstractNum>
  <w:abstractNum w:abstractNumId="12" w15:restartNumberingAfterBreak="0">
    <w:nsid w:val="65400CCF"/>
    <w:multiLevelType w:val="multilevel"/>
    <w:tmpl w:val="44DCFC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59252E2"/>
    <w:multiLevelType w:val="multilevel"/>
    <w:tmpl w:val="D0D63C12"/>
    <w:lvl w:ilvl="0">
      <w:start w:val="1"/>
      <w:numFmt w:val="decimal"/>
      <w:lvlText w:val="[%1]"/>
      <w:lvlJc w:val="left"/>
      <w:pPr>
        <w:ind w:left="240" w:hanging="243"/>
      </w:pPr>
      <w:rPr>
        <w:rFonts w:ascii="Calibri" w:hAnsi="Calibri" w:eastAsia="Calibri" w:cs="Calibri"/>
        <w:b w:val="0"/>
        <w:i w:val="0"/>
        <w:sz w:val="18"/>
        <w:szCs w:val="18"/>
      </w:rPr>
    </w:lvl>
    <w:lvl w:ilvl="1">
      <w:start w:val="1"/>
      <w:numFmt w:val="decimal"/>
      <w:lvlText w:val="%2."/>
      <w:lvlJc w:val="left"/>
      <w:pPr>
        <w:ind w:left="960" w:hanging="361"/>
      </w:pPr>
      <w:rPr>
        <w:rFonts w:ascii="Calibri" w:hAnsi="Calibri" w:eastAsia="Calibri" w:cs="Calibri"/>
        <w:b w:val="0"/>
        <w:i w:val="0"/>
        <w:sz w:val="22"/>
        <w:szCs w:val="22"/>
      </w:rPr>
    </w:lvl>
    <w:lvl w:ilvl="2">
      <w:start w:val="1"/>
      <w:numFmt w:val="upperLetter"/>
      <w:lvlText w:val="%3."/>
      <w:lvlJc w:val="left"/>
      <w:pPr>
        <w:ind w:left="1680" w:hanging="360"/>
      </w:pPr>
      <w:rPr>
        <w:rFonts w:ascii="Calibri" w:hAnsi="Calibri" w:eastAsia="Calibri" w:cs="Calibri"/>
        <w:b/>
        <w:i w:val="0"/>
        <w:sz w:val="22"/>
        <w:szCs w:val="22"/>
      </w:rPr>
    </w:lvl>
    <w:lvl w:ilvl="3">
      <w:numFmt w:val="bullet"/>
      <w:lvlText w:val="•"/>
      <w:lvlJc w:val="left"/>
      <w:pPr>
        <w:ind w:left="2850" w:hanging="360"/>
      </w:pPr>
    </w:lvl>
    <w:lvl w:ilvl="4">
      <w:numFmt w:val="bullet"/>
      <w:lvlText w:val="•"/>
      <w:lvlJc w:val="left"/>
      <w:pPr>
        <w:ind w:left="4020" w:hanging="360"/>
      </w:pPr>
    </w:lvl>
    <w:lvl w:ilvl="5">
      <w:numFmt w:val="bullet"/>
      <w:lvlText w:val="•"/>
      <w:lvlJc w:val="left"/>
      <w:pPr>
        <w:ind w:left="5190" w:hanging="360"/>
      </w:pPr>
    </w:lvl>
    <w:lvl w:ilvl="6">
      <w:numFmt w:val="bullet"/>
      <w:lvlText w:val="•"/>
      <w:lvlJc w:val="left"/>
      <w:pPr>
        <w:ind w:left="6360" w:hanging="360"/>
      </w:pPr>
    </w:lvl>
    <w:lvl w:ilvl="7">
      <w:numFmt w:val="bullet"/>
      <w:lvlText w:val="•"/>
      <w:lvlJc w:val="left"/>
      <w:pPr>
        <w:ind w:left="7530" w:hanging="360"/>
      </w:pPr>
    </w:lvl>
    <w:lvl w:ilvl="8">
      <w:numFmt w:val="bullet"/>
      <w:lvlText w:val="•"/>
      <w:lvlJc w:val="left"/>
      <w:pPr>
        <w:ind w:left="8700" w:hanging="360"/>
      </w:pPr>
    </w:lvl>
  </w:abstractNum>
  <w:abstractNum w:abstractNumId="14" w15:restartNumberingAfterBreak="0">
    <w:nsid w:val="68264B6A"/>
    <w:multiLevelType w:val="multilevel"/>
    <w:tmpl w:val="E4486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9818E9"/>
    <w:multiLevelType w:val="multilevel"/>
    <w:tmpl w:val="CAE8DDBC"/>
    <w:lvl w:ilvl="0">
      <w:numFmt w:val="bullet"/>
      <w:lvlText w:val="●"/>
      <w:lvlJc w:val="left"/>
      <w:pPr>
        <w:ind w:left="601" w:hanging="360"/>
      </w:pPr>
      <w:rPr>
        <w:rFonts w:ascii="Noto Sans Symbols" w:hAnsi="Noto Sans Symbols" w:eastAsia="Noto Sans Symbols" w:cs="Noto Sans Symbols"/>
        <w:b w:val="0"/>
        <w:i w:val="0"/>
        <w:sz w:val="22"/>
        <w:szCs w:val="22"/>
      </w:rPr>
    </w:lvl>
    <w:lvl w:ilvl="1">
      <w:numFmt w:val="bullet"/>
      <w:lvlText w:val="●"/>
      <w:lvlJc w:val="left"/>
      <w:pPr>
        <w:ind w:left="1108" w:hanging="361"/>
      </w:pPr>
      <w:rPr>
        <w:rFonts w:ascii="Noto Sans Symbols" w:hAnsi="Noto Sans Symbols" w:eastAsia="Noto Sans Symbols" w:cs="Noto Sans Symbols"/>
        <w:b w:val="0"/>
        <w:i w:val="0"/>
        <w:sz w:val="22"/>
        <w:szCs w:val="22"/>
      </w:rPr>
    </w:lvl>
    <w:lvl w:ilvl="2">
      <w:numFmt w:val="bullet"/>
      <w:lvlText w:val="•"/>
      <w:lvlJc w:val="left"/>
      <w:pPr>
        <w:ind w:left="2204" w:hanging="361"/>
      </w:pPr>
    </w:lvl>
    <w:lvl w:ilvl="3">
      <w:numFmt w:val="bullet"/>
      <w:lvlText w:val="•"/>
      <w:lvlJc w:val="left"/>
      <w:pPr>
        <w:ind w:left="3308" w:hanging="361"/>
      </w:pPr>
    </w:lvl>
    <w:lvl w:ilvl="4">
      <w:numFmt w:val="bullet"/>
      <w:lvlText w:val="•"/>
      <w:lvlJc w:val="left"/>
      <w:pPr>
        <w:ind w:left="4413" w:hanging="361"/>
      </w:pPr>
    </w:lvl>
    <w:lvl w:ilvl="5">
      <w:numFmt w:val="bullet"/>
      <w:lvlText w:val="•"/>
      <w:lvlJc w:val="left"/>
      <w:pPr>
        <w:ind w:left="5517" w:hanging="361"/>
      </w:pPr>
    </w:lvl>
    <w:lvl w:ilvl="6">
      <w:numFmt w:val="bullet"/>
      <w:lvlText w:val="•"/>
      <w:lvlJc w:val="left"/>
      <w:pPr>
        <w:ind w:left="6622" w:hanging="361"/>
      </w:pPr>
    </w:lvl>
    <w:lvl w:ilvl="7">
      <w:numFmt w:val="bullet"/>
      <w:lvlText w:val="•"/>
      <w:lvlJc w:val="left"/>
      <w:pPr>
        <w:ind w:left="7726" w:hanging="361"/>
      </w:pPr>
    </w:lvl>
    <w:lvl w:ilvl="8">
      <w:numFmt w:val="bullet"/>
      <w:lvlText w:val="•"/>
      <w:lvlJc w:val="left"/>
      <w:pPr>
        <w:ind w:left="8831" w:hanging="361"/>
      </w:pPr>
    </w:lvl>
  </w:abstractNum>
  <w:abstractNum w:abstractNumId="16" w15:restartNumberingAfterBreak="0">
    <w:nsid w:val="6C9604FB"/>
    <w:multiLevelType w:val="multilevel"/>
    <w:tmpl w:val="678A7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D4328B"/>
    <w:multiLevelType w:val="multilevel"/>
    <w:tmpl w:val="87B6B0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07577B1"/>
    <w:multiLevelType w:val="multilevel"/>
    <w:tmpl w:val="01427AC8"/>
    <w:lvl w:ilvl="0">
      <w:numFmt w:val="bullet"/>
      <w:lvlText w:val="●"/>
      <w:lvlJc w:val="left"/>
      <w:pPr>
        <w:ind w:left="297" w:hanging="148"/>
      </w:pPr>
      <w:rPr>
        <w:rFonts w:ascii="Noto Sans Symbols" w:hAnsi="Noto Sans Symbols" w:eastAsia="Noto Sans Symbols" w:cs="Noto Sans Symbols"/>
        <w:b w:val="0"/>
        <w:i w:val="0"/>
        <w:sz w:val="22"/>
        <w:szCs w:val="22"/>
      </w:rPr>
    </w:lvl>
    <w:lvl w:ilvl="1">
      <w:numFmt w:val="bullet"/>
      <w:lvlText w:val="•"/>
      <w:lvlJc w:val="left"/>
      <w:pPr>
        <w:ind w:left="1321" w:hanging="148"/>
      </w:pPr>
    </w:lvl>
    <w:lvl w:ilvl="2">
      <w:numFmt w:val="bullet"/>
      <w:lvlText w:val="•"/>
      <w:lvlJc w:val="left"/>
      <w:pPr>
        <w:ind w:left="2343" w:hanging="148"/>
      </w:pPr>
    </w:lvl>
    <w:lvl w:ilvl="3">
      <w:numFmt w:val="bullet"/>
      <w:lvlText w:val="•"/>
      <w:lvlJc w:val="left"/>
      <w:pPr>
        <w:ind w:left="3364" w:hanging="148"/>
      </w:pPr>
    </w:lvl>
    <w:lvl w:ilvl="4">
      <w:numFmt w:val="bullet"/>
      <w:lvlText w:val="•"/>
      <w:lvlJc w:val="left"/>
      <w:pPr>
        <w:ind w:left="4386" w:hanging="148"/>
      </w:pPr>
    </w:lvl>
    <w:lvl w:ilvl="5">
      <w:numFmt w:val="bullet"/>
      <w:lvlText w:val="•"/>
      <w:lvlJc w:val="left"/>
      <w:pPr>
        <w:ind w:left="5407" w:hanging="147"/>
      </w:pPr>
    </w:lvl>
    <w:lvl w:ilvl="6">
      <w:numFmt w:val="bullet"/>
      <w:lvlText w:val="•"/>
      <w:lvlJc w:val="left"/>
      <w:pPr>
        <w:ind w:left="6429" w:hanging="148"/>
      </w:pPr>
    </w:lvl>
    <w:lvl w:ilvl="7">
      <w:numFmt w:val="bullet"/>
      <w:lvlText w:val="•"/>
      <w:lvlJc w:val="left"/>
      <w:pPr>
        <w:ind w:left="7450" w:hanging="148"/>
      </w:pPr>
    </w:lvl>
    <w:lvl w:ilvl="8">
      <w:numFmt w:val="bullet"/>
      <w:lvlText w:val="•"/>
      <w:lvlJc w:val="left"/>
      <w:pPr>
        <w:ind w:left="8472" w:hanging="148"/>
      </w:pPr>
    </w:lvl>
  </w:abstractNum>
  <w:abstractNum w:abstractNumId="19" w15:restartNumberingAfterBreak="0">
    <w:nsid w:val="72A45EA6"/>
    <w:multiLevelType w:val="multilevel"/>
    <w:tmpl w:val="9B8E0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6991C49"/>
    <w:multiLevelType w:val="multilevel"/>
    <w:tmpl w:val="C4B61B0C"/>
    <w:lvl w:ilvl="0">
      <w:start w:val="1"/>
      <w:numFmt w:val="upperLetter"/>
      <w:lvlText w:val="%1."/>
      <w:lvlJc w:val="left"/>
      <w:pPr>
        <w:ind w:left="747" w:hanging="360"/>
      </w:pPr>
      <w:rPr>
        <w:rFonts w:ascii="Calibri" w:hAnsi="Calibri" w:eastAsia="Calibri" w:cs="Calibri"/>
        <w:b w:val="0"/>
        <w:i w:val="0"/>
        <w:sz w:val="22"/>
        <w:szCs w:val="22"/>
      </w:rPr>
    </w:lvl>
    <w:lvl w:ilvl="1">
      <w:numFmt w:val="bullet"/>
      <w:lvlText w:val="•"/>
      <w:lvlJc w:val="left"/>
      <w:pPr>
        <w:ind w:left="1770" w:hanging="360"/>
      </w:pPr>
    </w:lvl>
    <w:lvl w:ilvl="2">
      <w:numFmt w:val="bullet"/>
      <w:lvlText w:val="•"/>
      <w:lvlJc w:val="left"/>
      <w:pPr>
        <w:ind w:left="2800" w:hanging="360"/>
      </w:pPr>
    </w:lvl>
    <w:lvl w:ilvl="3">
      <w:numFmt w:val="bullet"/>
      <w:lvlText w:val="•"/>
      <w:lvlJc w:val="left"/>
      <w:pPr>
        <w:ind w:left="3830" w:hanging="360"/>
      </w:pPr>
    </w:lvl>
    <w:lvl w:ilvl="4">
      <w:numFmt w:val="bullet"/>
      <w:lvlText w:val="•"/>
      <w:lvlJc w:val="left"/>
      <w:pPr>
        <w:ind w:left="4860" w:hanging="360"/>
      </w:pPr>
    </w:lvl>
    <w:lvl w:ilvl="5">
      <w:numFmt w:val="bullet"/>
      <w:lvlText w:val="•"/>
      <w:lvlJc w:val="left"/>
      <w:pPr>
        <w:ind w:left="5890" w:hanging="360"/>
      </w:pPr>
    </w:lvl>
    <w:lvl w:ilvl="6">
      <w:numFmt w:val="bullet"/>
      <w:lvlText w:val="•"/>
      <w:lvlJc w:val="left"/>
      <w:pPr>
        <w:ind w:left="6920" w:hanging="360"/>
      </w:pPr>
    </w:lvl>
    <w:lvl w:ilvl="7">
      <w:numFmt w:val="bullet"/>
      <w:lvlText w:val="•"/>
      <w:lvlJc w:val="left"/>
      <w:pPr>
        <w:ind w:left="7950" w:hanging="360"/>
      </w:pPr>
    </w:lvl>
    <w:lvl w:ilvl="8">
      <w:numFmt w:val="bullet"/>
      <w:lvlText w:val="•"/>
      <w:lvlJc w:val="left"/>
      <w:pPr>
        <w:ind w:left="8980" w:hanging="360"/>
      </w:pPr>
    </w:lvl>
  </w:abstractNum>
  <w:abstractNum w:abstractNumId="21" w15:restartNumberingAfterBreak="0">
    <w:nsid w:val="7A113340"/>
    <w:multiLevelType w:val="multilevel"/>
    <w:tmpl w:val="D2B61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6A645D"/>
    <w:multiLevelType w:val="multilevel"/>
    <w:tmpl w:val="419A2FFE"/>
    <w:lvl w:ilvl="0">
      <w:numFmt w:val="bullet"/>
      <w:lvlText w:val="●"/>
      <w:lvlJc w:val="left"/>
      <w:pPr>
        <w:ind w:left="780" w:hanging="362"/>
      </w:pPr>
      <w:rPr>
        <w:rFonts w:ascii="Noto Sans Symbols" w:hAnsi="Noto Sans Symbols" w:eastAsia="Noto Sans Symbols" w:cs="Noto Sans Symbols"/>
        <w:b w:val="0"/>
        <w:i w:val="0"/>
        <w:sz w:val="22"/>
        <w:szCs w:val="22"/>
      </w:rPr>
    </w:lvl>
    <w:lvl w:ilvl="1">
      <w:numFmt w:val="bullet"/>
      <w:lvlText w:val="•"/>
      <w:lvlJc w:val="left"/>
      <w:pPr>
        <w:ind w:left="1806" w:hanging="362"/>
      </w:pPr>
    </w:lvl>
    <w:lvl w:ilvl="2">
      <w:numFmt w:val="bullet"/>
      <w:lvlText w:val="•"/>
      <w:lvlJc w:val="left"/>
      <w:pPr>
        <w:ind w:left="2832" w:hanging="362"/>
      </w:pPr>
    </w:lvl>
    <w:lvl w:ilvl="3">
      <w:numFmt w:val="bullet"/>
      <w:lvlText w:val="•"/>
      <w:lvlJc w:val="left"/>
      <w:pPr>
        <w:ind w:left="3858" w:hanging="362"/>
      </w:pPr>
    </w:lvl>
    <w:lvl w:ilvl="4">
      <w:numFmt w:val="bullet"/>
      <w:lvlText w:val="•"/>
      <w:lvlJc w:val="left"/>
      <w:pPr>
        <w:ind w:left="4884" w:hanging="362"/>
      </w:pPr>
    </w:lvl>
    <w:lvl w:ilvl="5">
      <w:numFmt w:val="bullet"/>
      <w:lvlText w:val="•"/>
      <w:lvlJc w:val="left"/>
      <w:pPr>
        <w:ind w:left="5910" w:hanging="362"/>
      </w:pPr>
    </w:lvl>
    <w:lvl w:ilvl="6">
      <w:numFmt w:val="bullet"/>
      <w:lvlText w:val="•"/>
      <w:lvlJc w:val="left"/>
      <w:pPr>
        <w:ind w:left="6936" w:hanging="362"/>
      </w:pPr>
    </w:lvl>
    <w:lvl w:ilvl="7">
      <w:numFmt w:val="bullet"/>
      <w:lvlText w:val="•"/>
      <w:lvlJc w:val="left"/>
      <w:pPr>
        <w:ind w:left="7962" w:hanging="362"/>
      </w:pPr>
    </w:lvl>
    <w:lvl w:ilvl="8">
      <w:numFmt w:val="bullet"/>
      <w:lvlText w:val="•"/>
      <w:lvlJc w:val="left"/>
      <w:pPr>
        <w:ind w:left="8988" w:hanging="362"/>
      </w:pPr>
    </w:lvl>
  </w:abstractNum>
  <w:abstractNum w:abstractNumId="23" w15:restartNumberingAfterBreak="0">
    <w:nsid w:val="7CEC44CA"/>
    <w:multiLevelType w:val="multilevel"/>
    <w:tmpl w:val="89E0C5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30018878">
    <w:abstractNumId w:val="11"/>
  </w:num>
  <w:num w:numId="2" w16cid:durableId="811605507">
    <w:abstractNumId w:val="9"/>
  </w:num>
  <w:num w:numId="3" w16cid:durableId="1689065632">
    <w:abstractNumId w:val="16"/>
  </w:num>
  <w:num w:numId="4" w16cid:durableId="746459299">
    <w:abstractNumId w:val="0"/>
  </w:num>
  <w:num w:numId="5" w16cid:durableId="1330400705">
    <w:abstractNumId w:val="21"/>
  </w:num>
  <w:num w:numId="6" w16cid:durableId="1001934491">
    <w:abstractNumId w:val="6"/>
  </w:num>
  <w:num w:numId="7" w16cid:durableId="769473821">
    <w:abstractNumId w:val="13"/>
  </w:num>
  <w:num w:numId="8" w16cid:durableId="819885188">
    <w:abstractNumId w:val="22"/>
  </w:num>
  <w:num w:numId="9" w16cid:durableId="1354460193">
    <w:abstractNumId w:val="10"/>
  </w:num>
  <w:num w:numId="10" w16cid:durableId="1171987434">
    <w:abstractNumId w:val="4"/>
  </w:num>
  <w:num w:numId="11" w16cid:durableId="69549539">
    <w:abstractNumId w:val="18"/>
  </w:num>
  <w:num w:numId="12" w16cid:durableId="200021822">
    <w:abstractNumId w:val="12"/>
  </w:num>
  <w:num w:numId="13" w16cid:durableId="736981287">
    <w:abstractNumId w:val="2"/>
  </w:num>
  <w:num w:numId="14" w16cid:durableId="2032221998">
    <w:abstractNumId w:val="1"/>
  </w:num>
  <w:num w:numId="15" w16cid:durableId="138574993">
    <w:abstractNumId w:val="20"/>
  </w:num>
  <w:num w:numId="16" w16cid:durableId="1319576934">
    <w:abstractNumId w:val="17"/>
  </w:num>
  <w:num w:numId="17" w16cid:durableId="54935352">
    <w:abstractNumId w:val="7"/>
  </w:num>
  <w:num w:numId="18" w16cid:durableId="449201314">
    <w:abstractNumId w:val="5"/>
  </w:num>
  <w:num w:numId="19" w16cid:durableId="964776065">
    <w:abstractNumId w:val="15"/>
  </w:num>
  <w:num w:numId="20" w16cid:durableId="1411808961">
    <w:abstractNumId w:val="23"/>
  </w:num>
  <w:num w:numId="21" w16cid:durableId="909344173">
    <w:abstractNumId w:val="14"/>
  </w:num>
  <w:num w:numId="22" w16cid:durableId="1262225751">
    <w:abstractNumId w:val="3"/>
  </w:num>
  <w:num w:numId="23" w16cid:durableId="1634825035">
    <w:abstractNumId w:val="19"/>
  </w:num>
  <w:num w:numId="24" w16cid:durableId="1168977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36"/>
    <w:rsid w:val="00000F66"/>
    <w:rsid w:val="00001848"/>
    <w:rsid w:val="00013918"/>
    <w:rsid w:val="00032EF2"/>
    <w:rsid w:val="00040A37"/>
    <w:rsid w:val="00052567"/>
    <w:rsid w:val="00070E76"/>
    <w:rsid w:val="00090B8B"/>
    <w:rsid w:val="000D0420"/>
    <w:rsid w:val="00101ABB"/>
    <w:rsid w:val="001102D6"/>
    <w:rsid w:val="00117F04"/>
    <w:rsid w:val="001207F2"/>
    <w:rsid w:val="001801E6"/>
    <w:rsid w:val="001876BE"/>
    <w:rsid w:val="001D2C21"/>
    <w:rsid w:val="001D715F"/>
    <w:rsid w:val="00231AC5"/>
    <w:rsid w:val="002434E5"/>
    <w:rsid w:val="002666A9"/>
    <w:rsid w:val="00287130"/>
    <w:rsid w:val="002A4DDE"/>
    <w:rsid w:val="002C254B"/>
    <w:rsid w:val="002C31BF"/>
    <w:rsid w:val="00301B1E"/>
    <w:rsid w:val="00306987"/>
    <w:rsid w:val="00330E8E"/>
    <w:rsid w:val="00346704"/>
    <w:rsid w:val="003A03B4"/>
    <w:rsid w:val="003C773F"/>
    <w:rsid w:val="003F0F5A"/>
    <w:rsid w:val="004423E4"/>
    <w:rsid w:val="004851F5"/>
    <w:rsid w:val="004D251D"/>
    <w:rsid w:val="004F3255"/>
    <w:rsid w:val="00537640"/>
    <w:rsid w:val="005E15A4"/>
    <w:rsid w:val="006051FA"/>
    <w:rsid w:val="006052C4"/>
    <w:rsid w:val="00617A37"/>
    <w:rsid w:val="006515E4"/>
    <w:rsid w:val="006955B5"/>
    <w:rsid w:val="006B7AD6"/>
    <w:rsid w:val="006E2277"/>
    <w:rsid w:val="00703500"/>
    <w:rsid w:val="0073325C"/>
    <w:rsid w:val="00753F88"/>
    <w:rsid w:val="007750B7"/>
    <w:rsid w:val="007A598F"/>
    <w:rsid w:val="007D39E5"/>
    <w:rsid w:val="007D4B36"/>
    <w:rsid w:val="008232B3"/>
    <w:rsid w:val="0087469C"/>
    <w:rsid w:val="008823F6"/>
    <w:rsid w:val="00887422"/>
    <w:rsid w:val="008F4BDE"/>
    <w:rsid w:val="009518E1"/>
    <w:rsid w:val="00B176B1"/>
    <w:rsid w:val="00B3709A"/>
    <w:rsid w:val="00B40F1F"/>
    <w:rsid w:val="00B81B8E"/>
    <w:rsid w:val="00B83553"/>
    <w:rsid w:val="00B9267A"/>
    <w:rsid w:val="00BA2348"/>
    <w:rsid w:val="00BF214C"/>
    <w:rsid w:val="00CA47BD"/>
    <w:rsid w:val="00CB5A2A"/>
    <w:rsid w:val="00D10BD1"/>
    <w:rsid w:val="00D34645"/>
    <w:rsid w:val="00D9029F"/>
    <w:rsid w:val="00DB5590"/>
    <w:rsid w:val="00DE3CDD"/>
    <w:rsid w:val="00E745E1"/>
    <w:rsid w:val="00E84DC8"/>
    <w:rsid w:val="00E866DC"/>
    <w:rsid w:val="00E979BE"/>
    <w:rsid w:val="00EA04FA"/>
    <w:rsid w:val="00EB1EDB"/>
    <w:rsid w:val="00EB788C"/>
    <w:rsid w:val="00F32F48"/>
    <w:rsid w:val="00FE73A2"/>
    <w:rsid w:val="05F95193"/>
    <w:rsid w:val="064DF130"/>
    <w:rsid w:val="0C5D8A88"/>
    <w:rsid w:val="0D6858C4"/>
    <w:rsid w:val="0D8E2C2D"/>
    <w:rsid w:val="0EBC3433"/>
    <w:rsid w:val="110FF0D3"/>
    <w:rsid w:val="12FE23EF"/>
    <w:rsid w:val="165CEF9A"/>
    <w:rsid w:val="16A66C81"/>
    <w:rsid w:val="19E5B628"/>
    <w:rsid w:val="1A42AD8E"/>
    <w:rsid w:val="1ABD59C5"/>
    <w:rsid w:val="20931119"/>
    <w:rsid w:val="21393302"/>
    <w:rsid w:val="24D6C0A5"/>
    <w:rsid w:val="2DD541EB"/>
    <w:rsid w:val="2EDF70C0"/>
    <w:rsid w:val="3111A802"/>
    <w:rsid w:val="38463A4A"/>
    <w:rsid w:val="387AC60E"/>
    <w:rsid w:val="38E1F29D"/>
    <w:rsid w:val="38E1F29D"/>
    <w:rsid w:val="3AA808B0"/>
    <w:rsid w:val="3B1968EF"/>
    <w:rsid w:val="3B20EAB0"/>
    <w:rsid w:val="434B3F9F"/>
    <w:rsid w:val="434B3F9F"/>
    <w:rsid w:val="4A092AB0"/>
    <w:rsid w:val="4A10E5F4"/>
    <w:rsid w:val="4C05C151"/>
    <w:rsid w:val="4EA5FCAD"/>
    <w:rsid w:val="51510483"/>
    <w:rsid w:val="59FD1768"/>
    <w:rsid w:val="5A3F3DEE"/>
    <w:rsid w:val="5A70FE03"/>
    <w:rsid w:val="5E24034C"/>
    <w:rsid w:val="6186AB41"/>
    <w:rsid w:val="61FE02EC"/>
    <w:rsid w:val="62B91670"/>
    <w:rsid w:val="63ABF90E"/>
    <w:rsid w:val="6786D346"/>
    <w:rsid w:val="6CEFD833"/>
    <w:rsid w:val="6DE1AE8B"/>
    <w:rsid w:val="72E54DD9"/>
    <w:rsid w:val="7AF9A523"/>
    <w:rsid w:val="7BD3401F"/>
    <w:rsid w:val="7C45D069"/>
    <w:rsid w:val="7FE1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54B6"/>
  <w15:chartTrackingRefBased/>
  <w15:docId w15:val="{6E364B3C-CB76-4A14-A355-231B7953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1"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15A4"/>
    <w:pPr>
      <w:widowControl w:val="0"/>
      <w:spacing w:after="0" w:line="240" w:lineRule="auto"/>
    </w:pPr>
    <w:rPr>
      <w:rFonts w:ascii="Calibri" w:hAnsi="Calibri" w:eastAsia="Calibri" w:cs="Calibri"/>
    </w:rPr>
  </w:style>
  <w:style w:type="paragraph" w:styleId="Heading1">
    <w:name w:val="heading 1"/>
    <w:basedOn w:val="Normal"/>
    <w:link w:val="Heading1Char"/>
    <w:uiPriority w:val="9"/>
    <w:qFormat/>
    <w:rsid w:val="005E15A4"/>
    <w:pPr>
      <w:ind w:left="1500" w:right="1623"/>
      <w:jc w:val="center"/>
      <w:outlineLvl w:val="0"/>
    </w:pPr>
    <w:rPr>
      <w:b/>
      <w:bCs/>
      <w:sz w:val="36"/>
      <w:szCs w:val="36"/>
    </w:rPr>
  </w:style>
  <w:style w:type="paragraph" w:styleId="Heading2">
    <w:name w:val="heading 2"/>
    <w:basedOn w:val="Normal"/>
    <w:link w:val="Heading2Char"/>
    <w:uiPriority w:val="9"/>
    <w:unhideWhenUsed/>
    <w:qFormat/>
    <w:rsid w:val="005E15A4"/>
    <w:pPr>
      <w:ind w:left="240"/>
      <w:outlineLvl w:val="1"/>
    </w:pPr>
    <w:rPr>
      <w:b/>
      <w:bCs/>
      <w:sz w:val="28"/>
      <w:szCs w:val="28"/>
      <w:u w:val="single" w:color="000000"/>
    </w:rPr>
  </w:style>
  <w:style w:type="paragraph" w:styleId="Heading3">
    <w:name w:val="heading 3"/>
    <w:basedOn w:val="Normal"/>
    <w:link w:val="Heading3Char"/>
    <w:uiPriority w:val="9"/>
    <w:unhideWhenUsed/>
    <w:qFormat/>
    <w:rsid w:val="005E15A4"/>
    <w:pPr>
      <w:ind w:left="278"/>
      <w:outlineLvl w:val="2"/>
    </w:pPr>
    <w:rPr>
      <w:b/>
      <w:bCs/>
      <w:sz w:val="24"/>
      <w:szCs w:val="24"/>
    </w:rPr>
  </w:style>
  <w:style w:type="paragraph" w:styleId="Heading4">
    <w:name w:val="heading 4"/>
    <w:basedOn w:val="Normal"/>
    <w:link w:val="Heading4Char"/>
    <w:uiPriority w:val="9"/>
    <w:unhideWhenUsed/>
    <w:qFormat/>
    <w:rsid w:val="005E15A4"/>
    <w:pPr>
      <w:ind w:left="240"/>
      <w:outlineLvl w:val="3"/>
    </w:pPr>
    <w:rPr>
      <w:b/>
      <w:bCs/>
    </w:rPr>
  </w:style>
  <w:style w:type="paragraph" w:styleId="Heading5">
    <w:name w:val="heading 5"/>
    <w:basedOn w:val="Normal"/>
    <w:next w:val="Normal"/>
    <w:link w:val="Heading5Char"/>
    <w:uiPriority w:val="9"/>
    <w:semiHidden/>
    <w:unhideWhenUsed/>
    <w:qFormat/>
    <w:rsid w:val="005E15A4"/>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E15A4"/>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E15A4"/>
    <w:rPr>
      <w:rFonts w:ascii="Calibri" w:hAnsi="Calibri" w:eastAsia="Calibri" w:cs="Calibri"/>
      <w:b/>
      <w:bCs/>
      <w:sz w:val="36"/>
      <w:szCs w:val="36"/>
    </w:rPr>
  </w:style>
  <w:style w:type="character" w:styleId="Heading2Char" w:customStyle="1">
    <w:name w:val="Heading 2 Char"/>
    <w:basedOn w:val="DefaultParagraphFont"/>
    <w:link w:val="Heading2"/>
    <w:uiPriority w:val="9"/>
    <w:rsid w:val="005E15A4"/>
    <w:rPr>
      <w:rFonts w:ascii="Calibri" w:hAnsi="Calibri" w:eastAsia="Calibri" w:cs="Calibri"/>
      <w:b/>
      <w:bCs/>
      <w:sz w:val="28"/>
      <w:szCs w:val="28"/>
      <w:u w:val="single" w:color="000000"/>
    </w:rPr>
  </w:style>
  <w:style w:type="character" w:styleId="Heading3Char" w:customStyle="1">
    <w:name w:val="Heading 3 Char"/>
    <w:basedOn w:val="DefaultParagraphFont"/>
    <w:link w:val="Heading3"/>
    <w:uiPriority w:val="9"/>
    <w:rsid w:val="005E15A4"/>
    <w:rPr>
      <w:rFonts w:ascii="Calibri" w:hAnsi="Calibri" w:eastAsia="Calibri" w:cs="Calibri"/>
      <w:b/>
      <w:bCs/>
      <w:sz w:val="24"/>
      <w:szCs w:val="24"/>
    </w:rPr>
  </w:style>
  <w:style w:type="character" w:styleId="Heading4Char" w:customStyle="1">
    <w:name w:val="Heading 4 Char"/>
    <w:basedOn w:val="DefaultParagraphFont"/>
    <w:link w:val="Heading4"/>
    <w:uiPriority w:val="9"/>
    <w:rsid w:val="005E15A4"/>
    <w:rPr>
      <w:rFonts w:ascii="Calibri" w:hAnsi="Calibri" w:eastAsia="Calibri" w:cs="Calibri"/>
      <w:b/>
      <w:bCs/>
    </w:rPr>
  </w:style>
  <w:style w:type="character" w:styleId="Heading5Char" w:customStyle="1">
    <w:name w:val="Heading 5 Char"/>
    <w:basedOn w:val="DefaultParagraphFont"/>
    <w:link w:val="Heading5"/>
    <w:uiPriority w:val="9"/>
    <w:semiHidden/>
    <w:rsid w:val="005E15A4"/>
    <w:rPr>
      <w:rFonts w:ascii="Calibri" w:hAnsi="Calibri" w:eastAsia="Calibri" w:cs="Calibri"/>
      <w:b/>
    </w:rPr>
  </w:style>
  <w:style w:type="character" w:styleId="Heading6Char" w:customStyle="1">
    <w:name w:val="Heading 6 Char"/>
    <w:basedOn w:val="DefaultParagraphFont"/>
    <w:link w:val="Heading6"/>
    <w:uiPriority w:val="9"/>
    <w:semiHidden/>
    <w:rsid w:val="005E15A4"/>
    <w:rPr>
      <w:rFonts w:ascii="Calibri" w:hAnsi="Calibri" w:eastAsia="Calibri" w:cs="Calibri"/>
      <w:b/>
      <w:sz w:val="20"/>
      <w:szCs w:val="20"/>
    </w:rPr>
  </w:style>
  <w:style w:type="paragraph" w:styleId="Title">
    <w:name w:val="Title"/>
    <w:basedOn w:val="Normal"/>
    <w:next w:val="Normal"/>
    <w:link w:val="TitleChar"/>
    <w:uiPriority w:val="10"/>
    <w:qFormat/>
    <w:rsid w:val="005E15A4"/>
    <w:pPr>
      <w:keepNext/>
      <w:keepLines/>
      <w:spacing w:before="480" w:after="120"/>
    </w:pPr>
    <w:rPr>
      <w:b/>
      <w:sz w:val="72"/>
      <w:szCs w:val="72"/>
    </w:rPr>
  </w:style>
  <w:style w:type="character" w:styleId="TitleChar" w:customStyle="1">
    <w:name w:val="Title Char"/>
    <w:basedOn w:val="DefaultParagraphFont"/>
    <w:link w:val="Title"/>
    <w:uiPriority w:val="10"/>
    <w:rsid w:val="005E15A4"/>
    <w:rPr>
      <w:rFonts w:ascii="Calibri" w:hAnsi="Calibri" w:eastAsia="Calibri" w:cs="Calibri"/>
      <w:b/>
      <w:sz w:val="72"/>
      <w:szCs w:val="72"/>
    </w:rPr>
  </w:style>
  <w:style w:type="paragraph" w:styleId="TOC1">
    <w:name w:val="toc 1"/>
    <w:basedOn w:val="Normal"/>
    <w:uiPriority w:val="1"/>
    <w:qFormat/>
    <w:rsid w:val="005E15A4"/>
    <w:pPr>
      <w:spacing w:before="100"/>
      <w:ind w:left="239"/>
    </w:pPr>
  </w:style>
  <w:style w:type="paragraph" w:styleId="TOC2">
    <w:name w:val="toc 2"/>
    <w:basedOn w:val="Normal"/>
    <w:uiPriority w:val="1"/>
    <w:qFormat/>
    <w:rsid w:val="005E15A4"/>
    <w:pPr>
      <w:spacing w:before="100"/>
      <w:ind w:left="459" w:hanging="217"/>
    </w:pPr>
  </w:style>
  <w:style w:type="paragraph" w:styleId="TOC3">
    <w:name w:val="toc 3"/>
    <w:basedOn w:val="Normal"/>
    <w:uiPriority w:val="1"/>
    <w:qFormat/>
    <w:rsid w:val="005E15A4"/>
    <w:pPr>
      <w:spacing w:before="100"/>
      <w:ind w:left="460"/>
    </w:pPr>
  </w:style>
  <w:style w:type="paragraph" w:styleId="BodyText">
    <w:name w:val="Body Text"/>
    <w:basedOn w:val="Normal"/>
    <w:link w:val="BodyTextChar"/>
    <w:uiPriority w:val="1"/>
    <w:qFormat/>
    <w:rsid w:val="005E15A4"/>
  </w:style>
  <w:style w:type="character" w:styleId="BodyTextChar" w:customStyle="1">
    <w:name w:val="Body Text Char"/>
    <w:basedOn w:val="DefaultParagraphFont"/>
    <w:link w:val="BodyText"/>
    <w:uiPriority w:val="1"/>
    <w:rsid w:val="005E15A4"/>
    <w:rPr>
      <w:rFonts w:ascii="Calibri" w:hAnsi="Calibri" w:eastAsia="Calibri" w:cs="Calibri"/>
    </w:rPr>
  </w:style>
  <w:style w:type="paragraph" w:styleId="ListParagraph">
    <w:name w:val="List Paragraph"/>
    <w:basedOn w:val="Normal"/>
    <w:uiPriority w:val="1"/>
    <w:qFormat/>
    <w:rsid w:val="005E15A4"/>
    <w:pPr>
      <w:ind w:left="960" w:hanging="361"/>
    </w:pPr>
  </w:style>
  <w:style w:type="paragraph" w:styleId="TableParagraph" w:customStyle="1">
    <w:name w:val="Table Paragraph"/>
    <w:basedOn w:val="Normal"/>
    <w:uiPriority w:val="1"/>
    <w:qFormat/>
    <w:rsid w:val="005E15A4"/>
  </w:style>
  <w:style w:type="paragraph" w:styleId="Subtitle">
    <w:name w:val="Subtitle"/>
    <w:basedOn w:val="Normal"/>
    <w:next w:val="Normal"/>
    <w:link w:val="SubtitleChar"/>
    <w:uiPriority w:val="11"/>
    <w:qFormat/>
    <w:rsid w:val="005E15A4"/>
    <w:pPr>
      <w:keepNext/>
      <w:keepLines/>
      <w:spacing w:before="360" w:after="80"/>
    </w:pPr>
    <w:rPr>
      <w:rFonts w:ascii="Georgia" w:hAnsi="Georgia" w:eastAsia="Georgia" w:cs="Georgia"/>
      <w:i/>
      <w:color w:val="666666"/>
      <w:sz w:val="48"/>
      <w:szCs w:val="48"/>
    </w:rPr>
  </w:style>
  <w:style w:type="character" w:styleId="SubtitleChar" w:customStyle="1">
    <w:name w:val="Subtitle Char"/>
    <w:basedOn w:val="DefaultParagraphFont"/>
    <w:link w:val="Subtitle"/>
    <w:uiPriority w:val="11"/>
    <w:rsid w:val="005E15A4"/>
    <w:rPr>
      <w:rFonts w:ascii="Georgia" w:hAnsi="Georgia" w:eastAsia="Georgia" w:cs="Georgia"/>
      <w:i/>
      <w:color w:val="666666"/>
      <w:sz w:val="48"/>
      <w:szCs w:val="48"/>
    </w:rPr>
  </w:style>
  <w:style w:type="paragraph" w:styleId="CommentText">
    <w:name w:val="annotation text"/>
    <w:basedOn w:val="Normal"/>
    <w:link w:val="CommentTextChar"/>
    <w:uiPriority w:val="99"/>
    <w:semiHidden/>
    <w:unhideWhenUsed/>
    <w:rsid w:val="005E15A4"/>
    <w:rPr>
      <w:sz w:val="20"/>
      <w:szCs w:val="20"/>
    </w:rPr>
  </w:style>
  <w:style w:type="character" w:styleId="CommentTextChar" w:customStyle="1">
    <w:name w:val="Comment Text Char"/>
    <w:basedOn w:val="DefaultParagraphFont"/>
    <w:link w:val="CommentText"/>
    <w:uiPriority w:val="99"/>
    <w:semiHidden/>
    <w:rsid w:val="005E15A4"/>
    <w:rPr>
      <w:rFonts w:ascii="Calibri" w:hAnsi="Calibri" w:eastAsia="Calibri" w:cs="Calibri"/>
      <w:sz w:val="20"/>
      <w:szCs w:val="20"/>
    </w:rPr>
  </w:style>
  <w:style w:type="character" w:styleId="CommentReference">
    <w:name w:val="annotation reference"/>
    <w:basedOn w:val="DefaultParagraphFont"/>
    <w:uiPriority w:val="99"/>
    <w:semiHidden/>
    <w:unhideWhenUsed/>
    <w:rsid w:val="005E15A4"/>
    <w:rPr>
      <w:sz w:val="16"/>
      <w:szCs w:val="16"/>
    </w:rPr>
  </w:style>
  <w:style w:type="paragraph" w:styleId="CommentSubject">
    <w:name w:val="annotation subject"/>
    <w:basedOn w:val="CommentText"/>
    <w:next w:val="CommentText"/>
    <w:link w:val="CommentSubjectChar"/>
    <w:uiPriority w:val="99"/>
    <w:semiHidden/>
    <w:unhideWhenUsed/>
    <w:rsid w:val="005E15A4"/>
    <w:rPr>
      <w:b/>
      <w:bCs/>
    </w:rPr>
  </w:style>
  <w:style w:type="character" w:styleId="CommentSubjectChar" w:customStyle="1">
    <w:name w:val="Comment Subject Char"/>
    <w:basedOn w:val="CommentTextChar"/>
    <w:link w:val="CommentSubject"/>
    <w:uiPriority w:val="99"/>
    <w:semiHidden/>
    <w:rsid w:val="005E15A4"/>
    <w:rPr>
      <w:rFonts w:ascii="Calibri" w:hAnsi="Calibri" w:eastAsia="Calibri" w:cs="Calibri"/>
      <w:b/>
      <w:bCs/>
      <w:sz w:val="20"/>
      <w:szCs w:val="20"/>
    </w:rPr>
  </w:style>
  <w:style w:type="character" w:styleId="UnresolvedMention">
    <w:name w:val="Unresolved Mention"/>
    <w:basedOn w:val="DefaultParagraphFont"/>
    <w:uiPriority w:val="99"/>
    <w:unhideWhenUsed/>
    <w:rsid w:val="005E15A4"/>
    <w:rPr>
      <w:color w:val="605E5C"/>
      <w:shd w:val="clear" w:color="auto" w:fill="E1DFDD"/>
    </w:rPr>
  </w:style>
  <w:style w:type="character" w:styleId="Mention">
    <w:name w:val="Mention"/>
    <w:basedOn w:val="DefaultParagraphFont"/>
    <w:uiPriority w:val="99"/>
    <w:unhideWhenUsed/>
    <w:rsid w:val="005E15A4"/>
    <w:rPr>
      <w:color w:val="2B579A"/>
      <w:shd w:val="clear" w:color="auto" w:fill="E1DFDD"/>
    </w:rPr>
  </w:style>
  <w:style w:type="character" w:styleId="Hyperlink">
    <w:name w:val="Hyperlink"/>
    <w:basedOn w:val="DefaultParagraphFont"/>
    <w:uiPriority w:val="99"/>
    <w:unhideWhenUsed/>
    <w:rsid w:val="005E15A4"/>
    <w:rPr>
      <w:color w:val="0000FF"/>
      <w:u w:val="single"/>
    </w:rPr>
  </w:style>
  <w:style w:type="paragraph" w:styleId="Header">
    <w:name w:val="header"/>
    <w:basedOn w:val="Normal"/>
    <w:link w:val="HeaderChar"/>
    <w:uiPriority w:val="99"/>
    <w:unhideWhenUsed/>
    <w:rsid w:val="005E15A4"/>
    <w:pPr>
      <w:tabs>
        <w:tab w:val="center" w:pos="4680"/>
        <w:tab w:val="right" w:pos="9360"/>
      </w:tabs>
    </w:pPr>
  </w:style>
  <w:style w:type="character" w:styleId="HeaderChar" w:customStyle="1">
    <w:name w:val="Header Char"/>
    <w:basedOn w:val="DefaultParagraphFont"/>
    <w:link w:val="Header"/>
    <w:uiPriority w:val="99"/>
    <w:rsid w:val="005E15A4"/>
    <w:rPr>
      <w:rFonts w:ascii="Calibri" w:hAnsi="Calibri" w:eastAsia="Calibri" w:cs="Calibri"/>
    </w:rPr>
  </w:style>
  <w:style w:type="paragraph" w:styleId="Footer">
    <w:name w:val="footer"/>
    <w:basedOn w:val="Normal"/>
    <w:link w:val="FooterChar"/>
    <w:uiPriority w:val="99"/>
    <w:unhideWhenUsed/>
    <w:rsid w:val="005E15A4"/>
    <w:pPr>
      <w:tabs>
        <w:tab w:val="center" w:pos="4680"/>
        <w:tab w:val="right" w:pos="9360"/>
      </w:tabs>
    </w:pPr>
  </w:style>
  <w:style w:type="character" w:styleId="FooterChar" w:customStyle="1">
    <w:name w:val="Footer Char"/>
    <w:basedOn w:val="DefaultParagraphFont"/>
    <w:link w:val="Footer"/>
    <w:uiPriority w:val="99"/>
    <w:rsid w:val="005E15A4"/>
    <w:rPr>
      <w:rFonts w:ascii="Calibri" w:hAnsi="Calibri" w:eastAsia="Calibri" w:cs="Calibri"/>
    </w:rPr>
  </w:style>
  <w:style w:type="table" w:styleId="TableGrid">
    <w:name w:val="Table Grid"/>
    <w:basedOn w:val="TableNormal"/>
    <w:uiPriority w:val="59"/>
    <w:rsid w:val="005E15A4"/>
    <w:pPr>
      <w:widowControl w:val="0"/>
      <w:spacing w:after="0" w:line="240" w:lineRule="auto"/>
    </w:pPr>
    <w:rPr>
      <w:rFonts w:ascii="Calibri" w:hAnsi="Calibri" w:eastAsia="Calibri"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usgs.gov/programs/climate-adaptation-science-centers/project-tracking-policy-and-guidance" TargetMode="External" Id="Rb1415be215fe4b11" /><Relationship Type="http://schemas.openxmlformats.org/officeDocument/2006/relationships/header" Target="header.xml" Id="Rec426dcd36a040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24B510D70641A5965EDF749A954F5F"/>
        <w:category>
          <w:name w:val="General"/>
          <w:gallery w:val="placeholder"/>
        </w:category>
        <w:types>
          <w:type w:val="bbPlcHdr"/>
        </w:types>
        <w:behaviors>
          <w:behavior w:val="content"/>
        </w:behaviors>
        <w:guid w:val="{A8B870AD-D398-47B5-930B-C7789DAE8279}"/>
      </w:docPartPr>
      <w:docPartBody>
        <w:p w:rsidR="00CD458C" w:rsidRDefault="00CD458C"/>
      </w:docPartBody>
    </w:docPart>
    <w:docPart>
      <w:docPartPr>
        <w:name w:val="1E1A2D988EB34E4BB55E1345431D1F79"/>
        <w:category>
          <w:name w:val="General"/>
          <w:gallery w:val="placeholder"/>
        </w:category>
        <w:types>
          <w:type w:val="bbPlcHdr"/>
        </w:types>
        <w:behaviors>
          <w:behavior w:val="content"/>
        </w:behaviors>
        <w:guid w:val="{66E4C825-A4DF-4622-9F87-3C92BC823853}"/>
      </w:docPartPr>
      <w:docPartBody>
        <w:p w:rsidR="00CD458C" w:rsidRDefault="00CD458C"/>
      </w:docPartBody>
    </w:docPart>
    <w:docPart>
      <w:docPartPr>
        <w:name w:val="176DC08C2AA84E53B881C7B175E2B4FB"/>
        <w:category>
          <w:name w:val="General"/>
          <w:gallery w:val="placeholder"/>
        </w:category>
        <w:types>
          <w:type w:val="bbPlcHdr"/>
        </w:types>
        <w:behaviors>
          <w:behavior w:val="content"/>
        </w:behaviors>
        <w:guid w:val="{5900E1C6-B3F7-4420-83DA-7DC80E9E83AD}"/>
      </w:docPartPr>
      <w:docPartBody>
        <w:p w:rsidR="00CD458C" w:rsidRDefault="00CD45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81"/>
    <w:rsid w:val="008F4BDE"/>
    <w:rsid w:val="00945A81"/>
    <w:rsid w:val="00B25167"/>
    <w:rsid w:val="00CD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a0a2309-5b3c-4d49-b630-dc1674050b8e">NPRW7EXT73R2-100529023-28546</_dlc_DocId>
    <_dlc_DocIdUrl xmlns="ba0a2309-5b3c-4d49-b630-dc1674050b8e">
      <Url>https://doimspp.sharepoint.com/sites/usgs-CASC/_layouts/15/DocIdRedir.aspx?ID=NPRW7EXT73R2-100529023-28546</Url>
      <Description>NPRW7EXT73R2-100529023-28546</Description>
    </_dlc_DocIdUrl>
    <lcf76f155ced4ddcb4097134ff3c332f xmlns="a3ab5d79-40ce-4df0-b604-ac4c6755a6d7">
      <Terms xmlns="http://schemas.microsoft.com/office/infopath/2007/PartnerControls"/>
    </lcf76f155ced4ddcb4097134ff3c332f>
    <Topic xmlns="a3ab5d79-40ce-4df0-b604-ac4c6755a6d7" xsi:nil="true"/>
    <Details xmlns="a3ab5d79-40ce-4df0-b604-ac4c6755a6d7" xsi:nil="true"/>
    <ResourceType xmlns="a3ab5d79-40ce-4df0-b604-ac4c6755a6d7" xsi:nil="true"/>
    <TaxCatchAll xmlns="ba0a2309-5b3c-4d49-b630-dc1674050b8e" xsi:nil="true"/>
    <FileType xmlns="a3ab5d79-40ce-4df0-b604-ac4c6755a6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56EE2A8671E14AAF7425CB26A8D242" ma:contentTypeVersion="20" ma:contentTypeDescription="Create a new document." ma:contentTypeScope="" ma:versionID="89143d06cab88b899994f6910e7f2341">
  <xsd:schema xmlns:xsd="http://www.w3.org/2001/XMLSchema" xmlns:xs="http://www.w3.org/2001/XMLSchema" xmlns:p="http://schemas.microsoft.com/office/2006/metadata/properties" xmlns:ns2="a3ab5d79-40ce-4df0-b604-ac4c6755a6d7" xmlns:ns3="ba0a2309-5b3c-4d49-b630-dc1674050b8e" targetNamespace="http://schemas.microsoft.com/office/2006/metadata/properties" ma:root="true" ma:fieldsID="b3fe722aacba62d4e162a56276114d69" ns2:_="" ns3:_="">
    <xsd:import namespace="a3ab5d79-40ce-4df0-b604-ac4c6755a6d7"/>
    <xsd:import namespace="ba0a2309-5b3c-4d49-b630-dc1674050b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_dlc_DocId" minOccurs="0"/>
                <xsd:element ref="ns3:_dlc_DocIdUrl" minOccurs="0"/>
                <xsd:element ref="ns3:_dlc_DocIdPersistId" minOccurs="0"/>
                <xsd:element ref="ns2:MediaServiceLocation" minOccurs="0"/>
                <xsd:element ref="ns2:MediaServiceBillingMetadata" minOccurs="0"/>
                <xsd:element ref="ns2:FileType" minOccurs="0"/>
                <xsd:element ref="ns2:Topic" minOccurs="0"/>
                <xsd:element ref="ns2:Details"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b5d79-40ce-4df0-b604-ac4c6755a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FileType" ma:index="27" nillable="true" ma:displayName="File Type" ma:format="Dropdown" ma:internalName="FileType">
      <xsd:simpleType>
        <xsd:restriction base="dms:Text">
          <xsd:maxLength value="255"/>
        </xsd:restriction>
      </xsd:simpleType>
    </xsd:element>
    <xsd:element name="Topic" ma:index="28" nillable="true" ma:displayName="Topic" ma:description="Assign the topic most relevant to the content" ma:format="Dropdown" ma:indexed="true" ma:internalName="Topic">
      <xsd:simpleType>
        <xsd:restriction base="dms:Choice">
          <xsd:enumeration value="Data Management Planning"/>
          <xsd:enumeration value="IPDS"/>
          <xsd:enumeration value="FSP"/>
          <xsd:enumeration value="Product Publishing"/>
          <xsd:enumeration value="Data Release"/>
          <xsd:enumeration value="Paperwork Reduction Act (PRA)"/>
          <xsd:enumeration value="Software Release"/>
          <xsd:enumeration value="Visual Identity"/>
          <xsd:enumeration value="Copyright"/>
          <xsd:enumeration value="Administrative"/>
        </xsd:restriction>
      </xsd:simpleType>
    </xsd:element>
    <xsd:element name="Details" ma:index="29" nillable="true" ma:displayName="Details" ma:format="Dropdown" ma:internalName="Details">
      <xsd:simpleType>
        <xsd:restriction base="dms:Note">
          <xsd:maxLength value="255"/>
        </xsd:restriction>
      </xsd:simpleType>
    </xsd:element>
    <xsd:element name="ResourceType" ma:index="30" nillable="true" ma:displayName="Resource Type" ma:format="Dropdown" ma:internalName="ResourceType">
      <xsd:simpleType>
        <xsd:restriction base="dms:Choice">
          <xsd:enumeration value="guidance"/>
          <xsd:enumeration value="policy"/>
          <xsd:enumeration value="presentation"/>
          <xsd:enumeration value="standard"/>
          <xsd:enumeration value="template"/>
          <xsd:enumeration value="tool or service"/>
        </xsd:restriction>
      </xsd:simpleType>
    </xsd:element>
  </xsd:schema>
  <xsd:schema xmlns:xsd="http://www.w3.org/2001/XMLSchema" xmlns:xs="http://www.w3.org/2001/XMLSchema" xmlns:dms="http://schemas.microsoft.com/office/2006/documentManagement/types" xmlns:pc="http://schemas.microsoft.com/office/infopath/2007/PartnerControls" targetNamespace="ba0a2309-5b3c-4d49-b630-dc1674050b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ac6b297-07c6-4c75-8585-f668f9af6136}" ma:internalName="TaxCatchAll" ma:showField="CatchAllData" ma:web="ba0a2309-5b3c-4d49-b630-dc1674050b8e">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B433B-ABA3-4A8E-AC96-736184682B36}">
  <ds:schemaRefs>
    <ds:schemaRef ds:uri="http://schemas.microsoft.com/sharepoint/events"/>
  </ds:schemaRefs>
</ds:datastoreItem>
</file>

<file path=customXml/itemProps2.xml><?xml version="1.0" encoding="utf-8"?>
<ds:datastoreItem xmlns:ds="http://schemas.openxmlformats.org/officeDocument/2006/customXml" ds:itemID="{23BD52B0-BD84-4A05-97D6-535AA5877276}">
  <ds:schemaRefs>
    <ds:schemaRef ds:uri="http://schemas.microsoft.com/sharepoint/v3/contenttype/forms"/>
  </ds:schemaRefs>
</ds:datastoreItem>
</file>

<file path=customXml/itemProps3.xml><?xml version="1.0" encoding="utf-8"?>
<ds:datastoreItem xmlns:ds="http://schemas.openxmlformats.org/officeDocument/2006/customXml" ds:itemID="{ED6BA24C-AA07-4F1F-B493-94D374DB9AE4}">
  <ds:schemaRefs>
    <ds:schemaRef ds:uri="http://schemas.microsoft.com/office/2006/metadata/properties"/>
    <ds:schemaRef ds:uri="http://schemas.microsoft.com/office/infopath/2007/PartnerControls"/>
    <ds:schemaRef ds:uri="http://schemas.microsoft.com/sharepoint/v3"/>
    <ds:schemaRef ds:uri="95e725a0-fd5c-4e34-842f-0fc9e8340a7c"/>
    <ds:schemaRef ds:uri="6bfc4f3a-5fae-46a6-bb6a-7f51628effcd"/>
  </ds:schemaRefs>
</ds:datastoreItem>
</file>

<file path=customXml/itemProps4.xml><?xml version="1.0" encoding="utf-8"?>
<ds:datastoreItem xmlns:ds="http://schemas.openxmlformats.org/officeDocument/2006/customXml" ds:itemID="{B676FE71-BB12-44B2-9EF9-562B236E3F18}"/>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Chandler, Holly A</dc:creator>
  <keywords/>
  <dc:description/>
  <lastModifiedBy>Brown, Ellen C</lastModifiedBy>
  <revision>4</revision>
  <dcterms:created xsi:type="dcterms:W3CDTF">2026-03-13T21:04:00.0000000Z</dcterms:created>
  <dcterms:modified xsi:type="dcterms:W3CDTF">2026-03-13T21:18:20.3467347Z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0x0101008E56EE2A8671E14AAF7425CB26A8D242</vt:lpwstr>
  </property>
  <property fmtid="{D5CDD505-2E9C-101B-9397-08002B2CF9AE}" pid="3" name="_dlc_DocIdItemGuid">
    <vt:lpwstr>bae4d0f5-0da4-4da0-9358-0f68d24cf0fc</vt:lpwstr>
  </property>
  <property fmtid="{D5CDD505-2E9C-101B-9397-08002B2CF9AE}" pid="4" name="MediaServiceImageTags">
    <vt:lpwstr/>
  </property>
  <property fmtid="{D5CDD505-2E9C-101B-9397-08002B2CF9AE}" pid="6" name="docLang">
    <vt:lpwstr>en</vt:lpwstr>
  </property>
</Properties>
</file>